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1" w:rsidRDefault="00CA5771" w:rsidP="00CA5771">
      <w:pPr>
        <w:pStyle w:val="1"/>
        <w:widowControl/>
        <w:spacing w:before="0" w:line="240" w:lineRule="auto"/>
        <w:ind w:left="0" w:right="0"/>
        <w:jc w:val="right"/>
        <w:rPr>
          <w:rFonts w:ascii="Times New Roman" w:hAnsi="Times New Roman"/>
        </w:rPr>
      </w:pPr>
      <w:bookmarkStart w:id="0" w:name="_GoBack"/>
      <w:bookmarkEnd w:id="0"/>
    </w:p>
    <w:p w:rsidR="00CA5771" w:rsidRDefault="00CA5771" w:rsidP="00CA5771">
      <w:pPr>
        <w:pStyle w:val="1"/>
        <w:spacing w:before="0" w:line="240" w:lineRule="auto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График проведения Олимпиады</w:t>
      </w:r>
    </w:p>
    <w:p w:rsidR="00CA5771" w:rsidRDefault="00CA5771" w:rsidP="00CA5771">
      <w:pPr>
        <w:pStyle w:val="1"/>
        <w:widowControl/>
        <w:spacing w:before="0" w:line="240" w:lineRule="auto"/>
        <w:ind w:left="0" w:right="0"/>
        <w:jc w:val="righ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62"/>
        <w:gridCol w:w="1590"/>
        <w:gridCol w:w="1700"/>
        <w:gridCol w:w="1750"/>
        <w:gridCol w:w="1536"/>
      </w:tblGrid>
      <w:tr w:rsidR="00CA5771" w:rsidTr="00376723">
        <w:tc>
          <w:tcPr>
            <w:tcW w:w="1526" w:type="dxa"/>
          </w:tcPr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ОУ</w:t>
            </w:r>
          </w:p>
        </w:tc>
        <w:tc>
          <w:tcPr>
            <w:tcW w:w="1362" w:type="dxa"/>
            <w:shd w:val="clear" w:color="auto" w:fill="auto"/>
          </w:tcPr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 w:rsidRPr="00C33E34">
              <w:rPr>
                <w:rFonts w:ascii="Times New Roman" w:eastAsia="Calibri" w:hAnsi="Times New Roman"/>
                <w:szCs w:val="22"/>
              </w:rPr>
              <w:t>Дата</w:t>
            </w:r>
          </w:p>
        </w:tc>
        <w:tc>
          <w:tcPr>
            <w:tcW w:w="1590" w:type="dxa"/>
            <w:shd w:val="clear" w:color="auto" w:fill="auto"/>
          </w:tcPr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 w:rsidRPr="00C33E34">
              <w:rPr>
                <w:rFonts w:ascii="Times New Roman" w:eastAsia="Calibri" w:hAnsi="Times New Roman"/>
                <w:szCs w:val="22"/>
              </w:rPr>
              <w:t>Предмет</w:t>
            </w:r>
          </w:p>
        </w:tc>
        <w:tc>
          <w:tcPr>
            <w:tcW w:w="1700" w:type="dxa"/>
            <w:shd w:val="clear" w:color="auto" w:fill="auto"/>
          </w:tcPr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 w:rsidRPr="00C33E34">
              <w:rPr>
                <w:rFonts w:ascii="Times New Roman" w:eastAsia="Calibri" w:hAnsi="Times New Roman"/>
                <w:szCs w:val="22"/>
              </w:rPr>
              <w:t>Кол-во аудиторий</w:t>
            </w:r>
          </w:p>
        </w:tc>
        <w:tc>
          <w:tcPr>
            <w:tcW w:w="1750" w:type="dxa"/>
            <w:shd w:val="clear" w:color="auto" w:fill="auto"/>
          </w:tcPr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 w:rsidRPr="00C33E34">
              <w:rPr>
                <w:rFonts w:ascii="Times New Roman" w:eastAsia="Calibri" w:hAnsi="Times New Roman"/>
                <w:szCs w:val="22"/>
              </w:rPr>
              <w:t>Кол-во</w:t>
            </w:r>
          </w:p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 w:rsidRPr="00C33E34">
              <w:rPr>
                <w:rFonts w:ascii="Times New Roman" w:eastAsia="Calibri" w:hAnsi="Times New Roman"/>
                <w:szCs w:val="22"/>
              </w:rPr>
              <w:t>участников</w:t>
            </w:r>
          </w:p>
        </w:tc>
        <w:tc>
          <w:tcPr>
            <w:tcW w:w="1536" w:type="dxa"/>
            <w:shd w:val="clear" w:color="auto" w:fill="auto"/>
          </w:tcPr>
          <w:p w:rsidR="00CA5771" w:rsidRPr="00C33E34" w:rsidRDefault="00CA5771" w:rsidP="00376723">
            <w:pPr>
              <w:pStyle w:val="1"/>
              <w:widowControl/>
              <w:spacing w:before="0" w:line="240" w:lineRule="auto"/>
              <w:ind w:left="0" w:right="0"/>
              <w:rPr>
                <w:rFonts w:ascii="Times New Roman" w:eastAsia="Calibri" w:hAnsi="Times New Roman"/>
                <w:szCs w:val="22"/>
              </w:rPr>
            </w:pPr>
            <w:r w:rsidRPr="00C33E34">
              <w:rPr>
                <w:rFonts w:ascii="Times New Roman" w:eastAsia="Calibri" w:hAnsi="Times New Roman"/>
                <w:szCs w:val="22"/>
              </w:rPr>
              <w:t>Ответственный</w:t>
            </w:r>
          </w:p>
        </w:tc>
      </w:tr>
      <w:tr w:rsidR="00D21AE3" w:rsidTr="00376723">
        <w:tc>
          <w:tcPr>
            <w:tcW w:w="1526" w:type="dxa"/>
            <w:vMerge w:val="restart"/>
          </w:tcPr>
          <w:p w:rsidR="00D21AE3" w:rsidRPr="00CA5771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МОУ «Разметелевская СОШ»</w:t>
            </w:r>
          </w:p>
        </w:tc>
        <w:tc>
          <w:tcPr>
            <w:tcW w:w="1362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10.11</w:t>
            </w:r>
          </w:p>
        </w:tc>
        <w:tc>
          <w:tcPr>
            <w:tcW w:w="159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обществознание</w:t>
            </w:r>
          </w:p>
        </w:tc>
        <w:tc>
          <w:tcPr>
            <w:tcW w:w="170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Полынова Е.С.</w:t>
            </w: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11.11</w:t>
            </w:r>
          </w:p>
        </w:tc>
        <w:tc>
          <w:tcPr>
            <w:tcW w:w="159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экономика</w:t>
            </w:r>
          </w:p>
        </w:tc>
        <w:tc>
          <w:tcPr>
            <w:tcW w:w="170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12.11</w:t>
            </w:r>
          </w:p>
        </w:tc>
        <w:tc>
          <w:tcPr>
            <w:tcW w:w="159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Английский язык</w:t>
            </w:r>
          </w:p>
        </w:tc>
        <w:tc>
          <w:tcPr>
            <w:tcW w:w="170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17.11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Информатика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25.11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27.11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физика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7.12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Русский язык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8.11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история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10.11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литература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D21AE3" w:rsidTr="00376723">
        <w:tc>
          <w:tcPr>
            <w:tcW w:w="1526" w:type="dxa"/>
            <w:vMerge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14.11</w:t>
            </w:r>
          </w:p>
        </w:tc>
        <w:tc>
          <w:tcPr>
            <w:tcW w:w="159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математика</w:t>
            </w:r>
          </w:p>
        </w:tc>
        <w:tc>
          <w:tcPr>
            <w:tcW w:w="170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21AE3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15</w:t>
            </w:r>
          </w:p>
        </w:tc>
        <w:tc>
          <w:tcPr>
            <w:tcW w:w="1536" w:type="dxa"/>
            <w:vMerge/>
            <w:shd w:val="clear" w:color="auto" w:fill="auto"/>
          </w:tcPr>
          <w:p w:rsidR="00D21AE3" w:rsidRPr="00C33E34" w:rsidRDefault="00D21AE3" w:rsidP="00376723">
            <w:pPr>
              <w:pStyle w:val="1"/>
              <w:widowControl/>
              <w:spacing w:before="0" w:line="240" w:lineRule="auto"/>
              <w:ind w:left="0" w:right="0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</w:tbl>
    <w:p w:rsidR="00CA5771" w:rsidRDefault="00CA5771" w:rsidP="00CA5771">
      <w:pPr>
        <w:pStyle w:val="1"/>
        <w:widowControl/>
        <w:spacing w:before="0" w:line="240" w:lineRule="auto"/>
        <w:ind w:left="0" w:right="0"/>
        <w:jc w:val="right"/>
        <w:rPr>
          <w:rFonts w:ascii="Times New Roman" w:hAnsi="Times New Roman"/>
        </w:rPr>
      </w:pPr>
    </w:p>
    <w:p w:rsidR="00CA5771" w:rsidRDefault="00CA5771" w:rsidP="00CA5771">
      <w:pPr>
        <w:pStyle w:val="1"/>
        <w:widowControl/>
        <w:spacing w:before="0" w:line="240" w:lineRule="auto"/>
        <w:ind w:left="0" w:right="0"/>
        <w:jc w:val="right"/>
        <w:rPr>
          <w:rFonts w:ascii="Times New Roman" w:hAnsi="Times New Roman"/>
        </w:rPr>
      </w:pPr>
    </w:p>
    <w:p w:rsidR="00CA5771" w:rsidRPr="00CA5771" w:rsidRDefault="00CA5771">
      <w:pPr>
        <w:rPr>
          <w:lang w:val="en-US"/>
        </w:rPr>
      </w:pPr>
    </w:p>
    <w:sectPr w:rsidR="00CA5771" w:rsidRPr="00CA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1"/>
    <w:rsid w:val="00135B84"/>
    <w:rsid w:val="00477071"/>
    <w:rsid w:val="004F6257"/>
    <w:rsid w:val="00BE16FE"/>
    <w:rsid w:val="00CA5771"/>
    <w:rsid w:val="00D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577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577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A57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577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577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A57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№2</vt:lpstr>
      <vt:lpstr>к распоряжению Комитета по образованию</vt:lpstr>
      <vt:lpstr>Приложение №3</vt:lpstr>
      <vt:lpstr>к распоряжению Комитета по образованию</vt:lpstr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2020-11-05T08:45:00Z</dcterms:created>
  <dcterms:modified xsi:type="dcterms:W3CDTF">2020-11-05T09:44:00Z</dcterms:modified>
</cp:coreProperties>
</file>