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A0B4" w14:textId="77777777" w:rsidR="003F2649" w:rsidRDefault="003F2649" w:rsidP="003F264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2FCBC47A" w14:textId="77777777" w:rsidR="003F2649" w:rsidRDefault="003F2649" w:rsidP="003F264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ca8d2e90-56c6-4227-b989-cf591d15a380"/>
      <w:r>
        <w:rPr>
          <w:rFonts w:ascii="Times New Roman" w:eastAsia="Calibri" w:hAnsi="Times New Roman" w:cs="Times New Roman"/>
          <w:b/>
          <w:color w:val="000000"/>
          <w:sz w:val="28"/>
        </w:rPr>
        <w:t>Комитет общего и профессионального образования Ленинградской области</w:t>
      </w:r>
      <w:bookmarkEnd w:id="0"/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14:paraId="373D40CE" w14:textId="77777777" w:rsidR="003F2649" w:rsidRDefault="003F2649" w:rsidP="003F264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e2678aaf-ecf3-4703-966c-c57be95f5541"/>
      <w:r>
        <w:rPr>
          <w:rFonts w:ascii="Times New Roman" w:eastAsia="Calibri" w:hAnsi="Times New Roman" w:cs="Times New Roman"/>
          <w:b/>
          <w:color w:val="000000"/>
          <w:sz w:val="28"/>
        </w:rPr>
        <w:t>Комитет по образованию администрации муниципального образования Всеволожский муниципальный район" Ленинградской области</w:t>
      </w:r>
      <w:bookmarkEnd w:id="1"/>
      <w:r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43EBF96D" w14:textId="77777777" w:rsidR="003F2649" w:rsidRDefault="003F2649" w:rsidP="003F264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МОУ "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Разметелевская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СОШ"</w:t>
      </w:r>
    </w:p>
    <w:p w14:paraId="4ECC953A" w14:textId="77777777" w:rsidR="003F2649" w:rsidRDefault="003F2649" w:rsidP="003F2649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1985A89D" w14:textId="77777777" w:rsidR="003F2649" w:rsidRDefault="003F2649" w:rsidP="003F2649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37A26102" w14:textId="77777777" w:rsidR="003F2649" w:rsidRDefault="003F2649" w:rsidP="003F2649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6B7058A0" w14:textId="77777777" w:rsidR="003F2649" w:rsidRDefault="003F2649" w:rsidP="003F2649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F2649" w14:paraId="4E3CCFAC" w14:textId="77777777" w:rsidTr="00486073">
        <w:tc>
          <w:tcPr>
            <w:tcW w:w="3114" w:type="dxa"/>
          </w:tcPr>
          <w:p w14:paraId="5004D63B" w14:textId="77777777" w:rsidR="003F2649" w:rsidRDefault="003F2649" w:rsidP="004860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649B62AF" w14:textId="77777777" w:rsidR="003F2649" w:rsidRDefault="003F2649" w:rsidP="004860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 учителей математики</w:t>
            </w:r>
          </w:p>
          <w:p w14:paraId="3825B7D4" w14:textId="77777777" w:rsidR="003F2649" w:rsidRDefault="003F2649" w:rsidP="004860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0A1B35" w14:textId="77777777" w:rsidR="003F2649" w:rsidRDefault="003F2649" w:rsidP="004860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0C275E8" w14:textId="77777777" w:rsidR="003F2649" w:rsidRDefault="003F2649" w:rsidP="004860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Тришкина Д.В.</w:t>
            </w:r>
          </w:p>
          <w:p w14:paraId="0F31FADC" w14:textId="77777777" w:rsidR="003F2649" w:rsidRDefault="003F2649" w:rsidP="00486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«31» августа   2023 г.</w:t>
            </w:r>
          </w:p>
          <w:p w14:paraId="0B717888" w14:textId="77777777" w:rsidR="003F2649" w:rsidRDefault="003F2649" w:rsidP="004860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B29AC23" w14:textId="77777777" w:rsidR="003F2649" w:rsidRDefault="003F2649" w:rsidP="004860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28BD6D12" w14:textId="77777777" w:rsidR="003F2649" w:rsidRDefault="003F2649" w:rsidP="00486073">
            <w:pPr>
              <w:autoSpaceDE w:val="0"/>
              <w:autoSpaceDN w:val="0"/>
              <w:spacing w:after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060E016B" w14:textId="77777777" w:rsidR="003F2649" w:rsidRDefault="003F2649" w:rsidP="004860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25909FC" w14:textId="77777777" w:rsidR="003F2649" w:rsidRDefault="003F2649" w:rsidP="004860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14:paraId="0CE0F785" w14:textId="77777777" w:rsidR="003F2649" w:rsidRDefault="003F2649" w:rsidP="00486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«31» августа   2023 г.</w:t>
            </w:r>
          </w:p>
          <w:p w14:paraId="2D845D2B" w14:textId="77777777" w:rsidR="003F2649" w:rsidRDefault="003F2649" w:rsidP="004860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9F708C5" w14:textId="77777777" w:rsidR="003F2649" w:rsidRDefault="003F2649" w:rsidP="004860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251858B7" w14:textId="77777777" w:rsidR="003F2649" w:rsidRDefault="003F2649" w:rsidP="00486073">
            <w:pPr>
              <w:autoSpaceDE w:val="0"/>
              <w:autoSpaceDN w:val="0"/>
              <w:spacing w:after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32103494" w14:textId="77777777" w:rsidR="003F2649" w:rsidRDefault="003F2649" w:rsidP="004860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2BDF246" w14:textId="77777777" w:rsidR="003F2649" w:rsidRDefault="003F2649" w:rsidP="004860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Шарапов А.В.</w:t>
            </w:r>
          </w:p>
          <w:p w14:paraId="3C043F79" w14:textId="77777777" w:rsidR="003F2649" w:rsidRDefault="003F2649" w:rsidP="00486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№353 от «01» сентября   2023 г.</w:t>
            </w:r>
          </w:p>
          <w:p w14:paraId="0A03C8D8" w14:textId="77777777" w:rsidR="003F2649" w:rsidRDefault="003F2649" w:rsidP="004860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F7E516" w14:textId="77777777" w:rsidR="003F2649" w:rsidRDefault="003F2649" w:rsidP="003F2649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7A1C2A2C" w14:textId="77777777" w:rsidR="003F2649" w:rsidRDefault="003F2649" w:rsidP="003F2649">
      <w:pPr>
        <w:spacing w:after="0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‌</w:t>
      </w:r>
    </w:p>
    <w:p w14:paraId="258AC822" w14:textId="77777777" w:rsidR="003F2649" w:rsidRDefault="003F2649" w:rsidP="003F2649">
      <w:pPr>
        <w:rPr>
          <w:rFonts w:ascii="Times New Roman" w:hAnsi="Times New Roman" w:cs="Times New Roman"/>
          <w:sz w:val="32"/>
          <w:szCs w:val="32"/>
        </w:rPr>
      </w:pPr>
    </w:p>
    <w:p w14:paraId="582C746D" w14:textId="77777777" w:rsidR="003F2649" w:rsidRDefault="003F2649" w:rsidP="003F2649">
      <w:pPr>
        <w:rPr>
          <w:rFonts w:ascii="Times New Roman" w:hAnsi="Times New Roman" w:cs="Times New Roman"/>
          <w:sz w:val="32"/>
          <w:szCs w:val="32"/>
        </w:rPr>
      </w:pPr>
    </w:p>
    <w:p w14:paraId="3C7B5CA7" w14:textId="77777777" w:rsidR="003F2649" w:rsidRDefault="003F2649" w:rsidP="003F264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14:paraId="639E5173" w14:textId="77777777" w:rsidR="003F2649" w:rsidRDefault="003F2649" w:rsidP="003F264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BA7A05D" w14:textId="77777777" w:rsidR="003F2649" w:rsidRDefault="003F2649" w:rsidP="003F264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курса по выбору</w:t>
      </w:r>
    </w:p>
    <w:p w14:paraId="78BFE5BA" w14:textId="101F4D6C" w:rsidR="003F2649" w:rsidRDefault="003F2649" w:rsidP="003F26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3F2649">
        <w:rPr>
          <w:rFonts w:ascii="Times New Roman" w:hAnsi="Times New Roman" w:cs="Times New Roman"/>
          <w:sz w:val="32"/>
          <w:szCs w:val="32"/>
        </w:rPr>
        <w:t>Ф</w:t>
      </w:r>
      <w:r w:rsidRPr="003F2649">
        <w:rPr>
          <w:rFonts w:ascii="Times New Roman" w:hAnsi="Times New Roman" w:cs="Times New Roman"/>
          <w:sz w:val="32"/>
          <w:szCs w:val="32"/>
        </w:rPr>
        <w:t>инансовая грамотность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74DCF785" w14:textId="0C101DBD" w:rsidR="003F2649" w:rsidRDefault="003F2649" w:rsidP="003F26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 w14:paraId="5C109955" w14:textId="77777777" w:rsidR="003F2649" w:rsidRDefault="003F2649" w:rsidP="003F264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3168D8" w14:textId="77777777" w:rsidR="003F2649" w:rsidRDefault="003F2649" w:rsidP="003F264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6DBA12" w14:textId="77777777" w:rsidR="003F2649" w:rsidRDefault="003F2649" w:rsidP="003F264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D74100" w14:textId="77777777" w:rsidR="003F2649" w:rsidRDefault="003F2649" w:rsidP="003F264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E55EC9" w14:textId="77777777" w:rsidR="003F2649" w:rsidRDefault="003F2649" w:rsidP="003F2649">
      <w:pPr>
        <w:spacing w:after="0"/>
        <w:ind w:left="120"/>
        <w:jc w:val="center"/>
        <w:rPr>
          <w:rFonts w:ascii="Calibri" w:eastAsia="Calibri" w:hAnsi="Calibri" w:cs="Times New Roman"/>
        </w:rPr>
      </w:pPr>
      <w:bookmarkStart w:id="2" w:name="508ac55b-44c9-400c-838c-9af63dfa3fb2"/>
      <w:proofErr w:type="spellStart"/>
      <w:r>
        <w:rPr>
          <w:rFonts w:ascii="Times New Roman" w:eastAsia="Calibri" w:hAnsi="Times New Roman" w:cs="Times New Roman"/>
          <w:b/>
          <w:color w:val="000000"/>
          <w:sz w:val="28"/>
        </w:rPr>
        <w:t>д.Разметелево</w:t>
      </w:r>
      <w:bookmarkEnd w:id="2"/>
      <w:proofErr w:type="spellEnd"/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,‌ </w:t>
      </w:r>
      <w:bookmarkStart w:id="3" w:name="d20e1ab1-8771-4456-8e22-9864249693d4"/>
      <w:r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  <w:r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67D08EBB" w14:textId="77777777" w:rsidR="00A43070" w:rsidRPr="00A43070" w:rsidRDefault="00A43070" w:rsidP="00A430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7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7009D69" w14:textId="77777777" w:rsidR="00A43070" w:rsidRPr="00A43070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Pr="00C409EF">
        <w:rPr>
          <w:rFonts w:ascii="Times New Roman" w:hAnsi="Times New Roman" w:cs="Times New Roman"/>
          <w:sz w:val="24"/>
          <w:szCs w:val="24"/>
        </w:rPr>
        <w:tab/>
      </w:r>
      <w:r w:rsidRPr="00A43070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следующих </w:t>
      </w:r>
      <w:proofErr w:type="spellStart"/>
      <w:r w:rsidRPr="00A43070">
        <w:rPr>
          <w:rFonts w:ascii="Times New Roman" w:hAnsi="Times New Roman" w:cs="Times New Roman"/>
          <w:sz w:val="24"/>
          <w:szCs w:val="24"/>
        </w:rPr>
        <w:t>нормативноправовых</w:t>
      </w:r>
      <w:proofErr w:type="spellEnd"/>
      <w:r w:rsidRPr="00A43070">
        <w:rPr>
          <w:rFonts w:ascii="Times New Roman" w:hAnsi="Times New Roman" w:cs="Times New Roman"/>
          <w:sz w:val="24"/>
          <w:szCs w:val="24"/>
        </w:rPr>
        <w:t xml:space="preserve"> документов и методических материалов: </w:t>
      </w:r>
    </w:p>
    <w:p w14:paraId="7DA39A2F" w14:textId="77777777" w:rsidR="00A43070" w:rsidRPr="00C409EF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="00C409EF" w:rsidRPr="00C409EF">
        <w:rPr>
          <w:rFonts w:ascii="Times New Roman" w:hAnsi="Times New Roman" w:cs="Times New Roman"/>
          <w:sz w:val="24"/>
          <w:szCs w:val="24"/>
        </w:rPr>
        <w:t xml:space="preserve">«Основы бюджета семьи» </w:t>
      </w:r>
      <w:r w:rsidRPr="00A43070">
        <w:rPr>
          <w:rFonts w:ascii="Times New Roman" w:hAnsi="Times New Roman" w:cs="Times New Roman"/>
          <w:sz w:val="24"/>
          <w:szCs w:val="24"/>
        </w:rPr>
        <w:t xml:space="preserve">является прикладным курсом, реализующим интересы обучающихся </w:t>
      </w:r>
      <w:r w:rsidR="00C409EF">
        <w:rPr>
          <w:rFonts w:ascii="Times New Roman" w:hAnsi="Times New Roman" w:cs="Times New Roman"/>
          <w:sz w:val="24"/>
          <w:szCs w:val="24"/>
        </w:rPr>
        <w:t>8</w:t>
      </w:r>
      <w:r w:rsidRPr="00A43070">
        <w:rPr>
          <w:rFonts w:ascii="Times New Roman" w:hAnsi="Times New Roman" w:cs="Times New Roman"/>
          <w:sz w:val="24"/>
          <w:szCs w:val="24"/>
        </w:rPr>
        <w:t xml:space="preserve"> классов в сфере экономики семьи. </w:t>
      </w:r>
    </w:p>
    <w:p w14:paraId="085F0380" w14:textId="77777777" w:rsidR="00A43070" w:rsidRPr="00C409EF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Основные содержательные линии курса:</w:t>
      </w:r>
    </w:p>
    <w:p w14:paraId="4015F3E2" w14:textId="77777777" w:rsidR="00A43070" w:rsidRPr="00C409EF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Деньги, их история, виды, функции; </w:t>
      </w:r>
    </w:p>
    <w:p w14:paraId="2539E94A" w14:textId="77777777" w:rsidR="00A43070" w:rsidRPr="00C409EF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Семейный бюджет; </w:t>
      </w:r>
    </w:p>
    <w:p w14:paraId="39B77A99" w14:textId="77777777" w:rsidR="00A43070" w:rsidRPr="00C409EF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Экономические отношения семьи и государства; </w:t>
      </w:r>
    </w:p>
    <w:p w14:paraId="4EE71AB2" w14:textId="77777777" w:rsidR="00A43070" w:rsidRPr="00A43070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Семья и финансовый бизнес; </w:t>
      </w:r>
    </w:p>
    <w:p w14:paraId="12F7F3B6" w14:textId="77777777" w:rsidR="00A43070" w:rsidRPr="00C409EF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Собственный бизнес. </w:t>
      </w:r>
    </w:p>
    <w:p w14:paraId="4D4D46D0" w14:textId="77777777" w:rsidR="00A43070" w:rsidRPr="00C409EF" w:rsidRDefault="00A43070" w:rsidP="00A43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Освоение содержания опирается на межпредметные связи с курсами математики, истории, географии, обществознания и литературы. 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 блицами, схемами, графиками, а также навыки поиска, анализа и представления информации и публичных выступлений.</w:t>
      </w:r>
    </w:p>
    <w:p w14:paraId="28A26E29" w14:textId="77777777" w:rsidR="00A43070" w:rsidRPr="00C409EF" w:rsidRDefault="00A43070" w:rsidP="00A430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70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14:paraId="7A68D124" w14:textId="77777777" w:rsidR="00A43070" w:rsidRPr="00A43070" w:rsidRDefault="00A43070" w:rsidP="00A43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Целями изучения курса </w:t>
      </w:r>
      <w:r w:rsidR="00C409EF" w:rsidRPr="00C409EF">
        <w:rPr>
          <w:rFonts w:ascii="Times New Roman" w:hAnsi="Times New Roman" w:cs="Times New Roman"/>
          <w:sz w:val="24"/>
          <w:szCs w:val="24"/>
        </w:rPr>
        <w:t>«Основы бюджета семьи»</w:t>
      </w:r>
      <w:r w:rsidRPr="00A43070">
        <w:rPr>
          <w:rFonts w:ascii="Times New Roman" w:hAnsi="Times New Roman" w:cs="Times New Roman"/>
          <w:sz w:val="24"/>
          <w:szCs w:val="24"/>
        </w:rPr>
        <w:t xml:space="preserve"> выступают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 </w:t>
      </w:r>
    </w:p>
    <w:p w14:paraId="222C3F67" w14:textId="77777777" w:rsidR="00A43070" w:rsidRPr="00A43070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9067F" w14:textId="77777777" w:rsidR="009E0C53" w:rsidRPr="00C409EF" w:rsidRDefault="00A43070" w:rsidP="00A43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EF">
        <w:rPr>
          <w:rFonts w:ascii="Times New Roman" w:hAnsi="Times New Roman" w:cs="Times New Roman"/>
          <w:b/>
          <w:sz w:val="24"/>
          <w:szCs w:val="24"/>
        </w:rPr>
        <w:t xml:space="preserve">1. Результаты освоения курса </w:t>
      </w:r>
      <w:r w:rsidR="00C409EF" w:rsidRPr="00C409EF">
        <w:rPr>
          <w:rFonts w:ascii="Times New Roman" w:hAnsi="Times New Roman" w:cs="Times New Roman"/>
          <w:b/>
          <w:sz w:val="24"/>
          <w:szCs w:val="24"/>
        </w:rPr>
        <w:t xml:space="preserve">«Основы бюджета семьи». </w:t>
      </w:r>
    </w:p>
    <w:p w14:paraId="21CAF2D5" w14:textId="77777777" w:rsidR="00C409EF" w:rsidRPr="00C409EF" w:rsidRDefault="00C409EF" w:rsidP="00A43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28DCE" w14:textId="77777777" w:rsidR="00A43070" w:rsidRPr="00C409EF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Pr="009E0C53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 изучения курса</w:t>
      </w: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="00C409EF" w:rsidRPr="00C409EF">
        <w:rPr>
          <w:rFonts w:ascii="Times New Roman" w:hAnsi="Times New Roman" w:cs="Times New Roman"/>
          <w:sz w:val="24"/>
          <w:szCs w:val="24"/>
        </w:rPr>
        <w:t>«Основы бюджета семьи»</w:t>
      </w:r>
      <w:r w:rsidR="00C409EF"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Pr="00A43070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14:paraId="0596C2B3" w14:textId="77777777" w:rsidR="00A43070" w:rsidRPr="00A43070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14:paraId="03B7FC9D" w14:textId="77777777" w:rsidR="00A43070" w:rsidRPr="00C409EF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 w14:paraId="4462C441" w14:textId="77777777" w:rsidR="00A43070" w:rsidRPr="00C409EF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14:paraId="1C0FC929" w14:textId="77777777" w:rsidR="00A43070" w:rsidRPr="00C409EF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14:paraId="24A4EAC9" w14:textId="77777777" w:rsidR="00A43070" w:rsidRPr="00C409EF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участие в принятии решений о семейном бюджете.</w:t>
      </w:r>
    </w:p>
    <w:p w14:paraId="65CFE008" w14:textId="77777777" w:rsidR="00A43070" w:rsidRPr="00C409EF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Pr="009E0C53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Метапредметными результатами изучения курса </w:t>
      </w:r>
      <w:r w:rsidRPr="00A43070">
        <w:rPr>
          <w:rFonts w:ascii="Times New Roman" w:hAnsi="Times New Roman" w:cs="Times New Roman"/>
          <w:sz w:val="24"/>
          <w:szCs w:val="24"/>
        </w:rPr>
        <w:t>«</w:t>
      </w:r>
      <w:r w:rsidR="00C409EF" w:rsidRPr="00C409EF">
        <w:rPr>
          <w:rFonts w:ascii="Times New Roman" w:hAnsi="Times New Roman" w:cs="Times New Roman"/>
          <w:sz w:val="24"/>
          <w:szCs w:val="24"/>
        </w:rPr>
        <w:t>Основы бюджета семьи»</w:t>
      </w:r>
      <w:r w:rsidRPr="00A4307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2D289E4" w14:textId="77777777" w:rsidR="00A43070" w:rsidRPr="00C409EF" w:rsidRDefault="00A43070" w:rsidP="009B49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955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Познавательные:</w:t>
      </w:r>
    </w:p>
    <w:p w14:paraId="1200DAC1" w14:textId="77777777" w:rsidR="00A43070" w:rsidRPr="00A43070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освоение способов решения проблем творческого и поискового характера;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интервью;- формирование умений представлять информацию в зависимости от поставленных задач в виде таблицы, схемы,</w:t>
      </w:r>
    </w:p>
    <w:p w14:paraId="45D4D962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lastRenderedPageBreak/>
        <w:t>графика, диаграммы, диаграммы связей (интеллект-карты</w:t>
      </w:r>
      <w:proofErr w:type="gramStart"/>
      <w:r w:rsidRPr="00A43070">
        <w:rPr>
          <w:rFonts w:ascii="Times New Roman" w:hAnsi="Times New Roman" w:cs="Times New Roman"/>
          <w:sz w:val="24"/>
          <w:szCs w:val="24"/>
        </w:rPr>
        <w:t>);-</w:t>
      </w:r>
      <w:proofErr w:type="gramEnd"/>
      <w:r w:rsidRPr="00A43070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понятиям;- овладение базовыми предметными и межпредметными</w:t>
      </w:r>
      <w:r w:rsidR="00C409EF">
        <w:rPr>
          <w:rFonts w:ascii="Times New Roman" w:hAnsi="Times New Roman" w:cs="Times New Roman"/>
          <w:sz w:val="24"/>
          <w:szCs w:val="24"/>
        </w:rPr>
        <w:t xml:space="preserve"> </w:t>
      </w:r>
      <w:r w:rsidRPr="00A43070">
        <w:rPr>
          <w:rFonts w:ascii="Times New Roman" w:hAnsi="Times New Roman" w:cs="Times New Roman"/>
          <w:sz w:val="24"/>
          <w:szCs w:val="24"/>
        </w:rPr>
        <w:t xml:space="preserve">понятиями. </w:t>
      </w:r>
    </w:p>
    <w:p w14:paraId="11A45215" w14:textId="77777777" w:rsidR="00AA3AAD" w:rsidRPr="00C409EF" w:rsidRDefault="00A43070" w:rsidP="00A430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AAD">
        <w:rPr>
          <w:rFonts w:ascii="Times New Roman" w:hAnsi="Times New Roman" w:cs="Times New Roman"/>
          <w:b/>
          <w:sz w:val="24"/>
          <w:szCs w:val="24"/>
          <w:u w:val="single"/>
        </w:rPr>
        <w:t>Регулятивные:</w:t>
      </w:r>
    </w:p>
    <w:p w14:paraId="67ED9C0F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понимание цели своих действий;</w:t>
      </w:r>
    </w:p>
    <w:p w14:paraId="2188E0A4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планирование действия с помощью учителя и самостоятельно;</w:t>
      </w:r>
    </w:p>
    <w:p w14:paraId="1B1EAA5A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проявление познавательной и творческой инициативы;</w:t>
      </w:r>
    </w:p>
    <w:p w14:paraId="027A1012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оценка правильности выполнения действий; самооценка и </w:t>
      </w:r>
      <w:proofErr w:type="spellStart"/>
      <w:r w:rsidRPr="00A43070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A43070">
        <w:rPr>
          <w:rFonts w:ascii="Times New Roman" w:hAnsi="Times New Roman" w:cs="Times New Roman"/>
          <w:sz w:val="24"/>
          <w:szCs w:val="24"/>
        </w:rPr>
        <w:t>;</w:t>
      </w:r>
    </w:p>
    <w:p w14:paraId="1FC7400F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адекватное восприятие предложений товарищей, учителей, родителей. </w:t>
      </w:r>
    </w:p>
    <w:p w14:paraId="39F137CC" w14:textId="77777777" w:rsidR="00AA3AAD" w:rsidRPr="00C409EF" w:rsidRDefault="00A43070" w:rsidP="00A430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AA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Коммуникативные: </w:t>
      </w:r>
    </w:p>
    <w:p w14:paraId="75F66E5D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- составление текстов в устной и письменной формах;</w:t>
      </w:r>
    </w:p>
    <w:p w14:paraId="09F4DD26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готовность слушать собеседника и вести диалог; </w:t>
      </w:r>
    </w:p>
    <w:p w14:paraId="11D4BBEC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14:paraId="2939FA4B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умение излагать своё мнение, аргументировать свою точку зрения и давать оценку событий;</w:t>
      </w:r>
    </w:p>
    <w:p w14:paraId="3043D382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14:paraId="3515E7E9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адекватно оценивать собственное поведение и поведение окружающих. Предметными результатами изучения курса </w:t>
      </w:r>
      <w:r w:rsidR="00C409EF" w:rsidRPr="00C409EF">
        <w:rPr>
          <w:rFonts w:ascii="Times New Roman" w:hAnsi="Times New Roman" w:cs="Times New Roman"/>
          <w:sz w:val="24"/>
          <w:szCs w:val="24"/>
        </w:rPr>
        <w:t>«Основы бюджета семьи»</w:t>
      </w:r>
      <w:r w:rsidR="00C409EF"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Pr="00A43070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14:paraId="246EACA3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44E1BEA2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понимание и правильное использование экономических терминов; </w:t>
      </w:r>
    </w:p>
    <w:p w14:paraId="235B2964" w14:textId="77777777" w:rsidR="00AA3AAD" w:rsidRPr="00AA3AAD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расчётов. </w:t>
      </w:r>
    </w:p>
    <w:p w14:paraId="7B4FA150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38EC7EE9" w14:textId="77777777" w:rsidR="00AA3AAD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развитие способностей,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14:paraId="63CD8C6E" w14:textId="77777777" w:rsidR="00A43070" w:rsidRPr="00A43070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14:paraId="5F91455B" w14:textId="77777777" w:rsidR="00A43070" w:rsidRPr="00A43070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31E9563" w14:textId="77777777" w:rsidR="00AA3AAD" w:rsidRPr="00C409EF" w:rsidRDefault="00A43070" w:rsidP="00AA3A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AAD">
        <w:rPr>
          <w:rFonts w:ascii="Times New Roman" w:hAnsi="Times New Roman" w:cs="Times New Roman"/>
          <w:b/>
          <w:sz w:val="24"/>
          <w:szCs w:val="24"/>
          <w:u w:val="single"/>
        </w:rPr>
        <w:t>2. Содержание курса внеурочной деятельности</w:t>
      </w:r>
    </w:p>
    <w:p w14:paraId="2755F54C" w14:textId="77777777" w:rsidR="00D34319" w:rsidRPr="00D34319" w:rsidRDefault="001E1F5C" w:rsidP="001E1F5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743">
        <w:rPr>
          <w:b/>
          <w:bCs/>
          <w:i/>
          <w:color w:val="000000"/>
          <w:shd w:val="clear" w:color="auto" w:fill="FFFFFF"/>
        </w:rPr>
        <w:t>Происхождение денег.  Управление денежными средствами семьи (8 часов).</w:t>
      </w:r>
      <w:r w:rsidR="00D87743">
        <w:rPr>
          <w:b/>
          <w:bCs/>
          <w:i/>
          <w:color w:val="000000"/>
          <w:shd w:val="clear" w:color="auto" w:fill="FFFFFF"/>
        </w:rPr>
        <w:t xml:space="preserve"> </w:t>
      </w:r>
      <w:proofErr w:type="gramStart"/>
      <w:r w:rsidRPr="00D8774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877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34319" w:rsidRPr="00D34319">
        <w:t xml:space="preserve"> </w:t>
      </w:r>
    </w:p>
    <w:p w14:paraId="27B02187" w14:textId="77777777" w:rsidR="00D87743" w:rsidRDefault="00D34319" w:rsidP="00D34319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C75">
        <w:t>Введение</w:t>
      </w:r>
    </w:p>
    <w:p w14:paraId="2B03055F" w14:textId="77777777" w:rsidR="00D34319" w:rsidRPr="00D34319" w:rsidRDefault="00D87743" w:rsidP="00D87743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743">
        <w:t xml:space="preserve"> </w:t>
      </w:r>
      <w:r w:rsidRPr="00757C75">
        <w:t>Деньги</w:t>
      </w:r>
      <w:r>
        <w:t>.</w:t>
      </w:r>
    </w:p>
    <w:p w14:paraId="2DF1D25F" w14:textId="77777777" w:rsidR="001E1F5C" w:rsidRPr="00D34319" w:rsidRDefault="00D87743" w:rsidP="00D87743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743">
        <w:rPr>
          <w:bCs/>
          <w:color w:val="000000"/>
          <w:shd w:val="clear" w:color="auto" w:fill="FFFFFF"/>
        </w:rPr>
        <w:t xml:space="preserve"> </w:t>
      </w:r>
      <w:r w:rsidRPr="00757C75">
        <w:rPr>
          <w:bCs/>
          <w:color w:val="000000"/>
          <w:shd w:val="clear" w:color="auto" w:fill="FFFFFF"/>
        </w:rPr>
        <w:t>Источники денежных средств семьи.</w:t>
      </w:r>
    </w:p>
    <w:p w14:paraId="31205D94" w14:textId="77777777" w:rsidR="00D34319" w:rsidRPr="00D34319" w:rsidRDefault="00D34319" w:rsidP="00D87743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C75">
        <w:rPr>
          <w:bCs/>
          <w:color w:val="000000"/>
          <w:shd w:val="clear" w:color="auto" w:fill="FFFFFF"/>
        </w:rPr>
        <w:t>Контроль семейных расходов и доходов.</w:t>
      </w:r>
    </w:p>
    <w:p w14:paraId="41B2D327" w14:textId="77777777" w:rsidR="00D34319" w:rsidRPr="00DA37AD" w:rsidRDefault="00DA37AD" w:rsidP="00D87743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C75">
        <w:t>Семейный бюджет</w:t>
      </w:r>
    </w:p>
    <w:p w14:paraId="045B5796" w14:textId="77777777" w:rsidR="00DA37AD" w:rsidRPr="00DA37AD" w:rsidRDefault="00DA37AD" w:rsidP="00D87743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C75">
        <w:rPr>
          <w:bCs/>
          <w:color w:val="000000"/>
          <w:shd w:val="clear" w:color="auto" w:fill="FFFFFF"/>
        </w:rPr>
        <w:t>Построение семейного бюджета</w:t>
      </w:r>
    </w:p>
    <w:p w14:paraId="3F3BD5DB" w14:textId="77777777" w:rsidR="00DA37AD" w:rsidRPr="00DA37AD" w:rsidRDefault="00DA37AD" w:rsidP="00DA37AD">
      <w:pPr>
        <w:pStyle w:val="a8"/>
        <w:numPr>
          <w:ilvl w:val="0"/>
          <w:numId w:val="1"/>
        </w:numPr>
        <w:rPr>
          <w:b/>
          <w:i/>
        </w:rPr>
      </w:pPr>
      <w:r w:rsidRPr="00DA37AD">
        <w:rPr>
          <w:b/>
          <w:bCs/>
          <w:i/>
          <w:color w:val="000000"/>
          <w:shd w:val="clear" w:color="auto" w:fill="FFFFFF"/>
        </w:rPr>
        <w:t>Способы повышения семейного благосостояния (7 часов).</w:t>
      </w:r>
    </w:p>
    <w:p w14:paraId="75880D85" w14:textId="77777777" w:rsidR="00DA37AD" w:rsidRPr="00DA37AD" w:rsidRDefault="00DA37AD" w:rsidP="00DA37AD">
      <w:pPr>
        <w:pStyle w:val="a8"/>
        <w:numPr>
          <w:ilvl w:val="1"/>
          <w:numId w:val="1"/>
        </w:numPr>
        <w:rPr>
          <w:i/>
        </w:rPr>
      </w:pPr>
      <w:r w:rsidRPr="00DA37AD">
        <w:rPr>
          <w:bCs/>
          <w:color w:val="000000"/>
          <w:shd w:val="clear" w:color="auto" w:fill="FFFFFF"/>
        </w:rPr>
        <w:t>Способы увеличения семейных доходов с использованием услуг финансовых организаций.</w:t>
      </w:r>
    </w:p>
    <w:p w14:paraId="7F7B94C8" w14:textId="77777777" w:rsidR="00DA37AD" w:rsidRPr="00DA37AD" w:rsidRDefault="00DA37AD" w:rsidP="00DA37AD">
      <w:pPr>
        <w:pStyle w:val="a8"/>
        <w:numPr>
          <w:ilvl w:val="1"/>
          <w:numId w:val="1"/>
        </w:numPr>
        <w:rPr>
          <w:i/>
        </w:rPr>
      </w:pPr>
      <w:r w:rsidRPr="00DA37AD">
        <w:rPr>
          <w:bCs/>
          <w:color w:val="000000"/>
          <w:shd w:val="clear" w:color="auto" w:fill="FFFFFF"/>
        </w:rPr>
        <w:t>Финансовое планирование как способ повышения благосостояния.</w:t>
      </w:r>
    </w:p>
    <w:p w14:paraId="4307CB65" w14:textId="77777777" w:rsidR="00DA37AD" w:rsidRPr="00DA37AD" w:rsidRDefault="00DA37AD" w:rsidP="00DA37AD">
      <w:pPr>
        <w:pStyle w:val="a8"/>
        <w:numPr>
          <w:ilvl w:val="1"/>
          <w:numId w:val="1"/>
        </w:numPr>
        <w:rPr>
          <w:i/>
        </w:rPr>
      </w:pPr>
      <w:r w:rsidRPr="00DA37AD">
        <w:t>Особые жизненные ситуации и как с ними справиться</w:t>
      </w:r>
    </w:p>
    <w:p w14:paraId="1D12BC95" w14:textId="77777777" w:rsidR="00DA37AD" w:rsidRPr="00DA37AD" w:rsidRDefault="00DA37AD" w:rsidP="00DA37AD">
      <w:pPr>
        <w:pStyle w:val="a8"/>
        <w:numPr>
          <w:ilvl w:val="1"/>
          <w:numId w:val="1"/>
        </w:numPr>
        <w:rPr>
          <w:i/>
        </w:rPr>
      </w:pPr>
      <w:r w:rsidRPr="00DA37AD">
        <w:t>Страхование</w:t>
      </w:r>
    </w:p>
    <w:p w14:paraId="72D96044" w14:textId="77777777" w:rsidR="00DA37AD" w:rsidRPr="00DA37AD" w:rsidRDefault="00DA37AD" w:rsidP="00DA37AD">
      <w:pPr>
        <w:pStyle w:val="a8"/>
        <w:numPr>
          <w:ilvl w:val="1"/>
          <w:numId w:val="1"/>
        </w:numPr>
      </w:pPr>
      <w:r w:rsidRPr="00757C75">
        <w:rPr>
          <w:bCs/>
          <w:color w:val="000000"/>
          <w:shd w:val="clear" w:color="auto" w:fill="FFFFFF"/>
        </w:rPr>
        <w:t>Риски в мире денег.</w:t>
      </w:r>
    </w:p>
    <w:p w14:paraId="184EFD21" w14:textId="77777777" w:rsidR="00DA37AD" w:rsidRPr="00DA37AD" w:rsidRDefault="00DA37AD" w:rsidP="00DA37AD">
      <w:pPr>
        <w:pStyle w:val="a8"/>
        <w:numPr>
          <w:ilvl w:val="0"/>
          <w:numId w:val="1"/>
        </w:numPr>
      </w:pPr>
      <w:r w:rsidRPr="005B38F2">
        <w:rPr>
          <w:b/>
          <w:bCs/>
          <w:i/>
          <w:color w:val="000000"/>
          <w:shd w:val="clear" w:color="auto" w:fill="FFFFFF"/>
        </w:rPr>
        <w:t>Семья и финансовые организации: как сотрудничать без проблем (7 часов).</w:t>
      </w:r>
    </w:p>
    <w:p w14:paraId="2951882C" w14:textId="77777777" w:rsidR="00DA37AD" w:rsidRPr="00DA37AD" w:rsidRDefault="00DA37AD" w:rsidP="00DA37AD">
      <w:pPr>
        <w:pStyle w:val="a8"/>
        <w:numPr>
          <w:ilvl w:val="1"/>
          <w:numId w:val="1"/>
        </w:numPr>
      </w:pPr>
      <w:r w:rsidRPr="00757C75">
        <w:rPr>
          <w:bCs/>
          <w:color w:val="000000"/>
          <w:shd w:val="clear" w:color="auto" w:fill="FFFFFF"/>
        </w:rPr>
        <w:t>Рыночное равновесие</w:t>
      </w:r>
    </w:p>
    <w:p w14:paraId="37E1C7C4" w14:textId="77777777" w:rsidR="00DA37AD" w:rsidRPr="00DA37AD" w:rsidRDefault="00DA37AD" w:rsidP="00DA37AD">
      <w:pPr>
        <w:pStyle w:val="a8"/>
        <w:numPr>
          <w:ilvl w:val="1"/>
          <w:numId w:val="1"/>
        </w:numPr>
      </w:pPr>
      <w:r w:rsidRPr="00757C75">
        <w:rPr>
          <w:bCs/>
          <w:color w:val="000000"/>
          <w:shd w:val="clear" w:color="auto" w:fill="FFFFFF"/>
        </w:rPr>
        <w:t>Законы спроса и предложения </w:t>
      </w:r>
    </w:p>
    <w:p w14:paraId="6BB9847D" w14:textId="77777777" w:rsidR="00DA37AD" w:rsidRPr="00DA37AD" w:rsidRDefault="00DA37AD" w:rsidP="00DA37AD">
      <w:pPr>
        <w:pStyle w:val="a8"/>
        <w:numPr>
          <w:ilvl w:val="1"/>
          <w:numId w:val="1"/>
        </w:numPr>
      </w:pPr>
      <w:r w:rsidRPr="00757C75">
        <w:t>Социальные пособия.</w:t>
      </w:r>
      <w:r w:rsidRPr="00757C75">
        <w:rPr>
          <w:bCs/>
          <w:color w:val="000000"/>
          <w:shd w:val="clear" w:color="auto" w:fill="FFFFFF"/>
        </w:rPr>
        <w:t xml:space="preserve"> Пенсионное обеспечение и финансовое благополучие в старости.</w:t>
      </w:r>
    </w:p>
    <w:p w14:paraId="471CAAE4" w14:textId="77777777" w:rsidR="00DA37AD" w:rsidRPr="00DA37AD" w:rsidRDefault="00DA37AD" w:rsidP="00DA37AD">
      <w:pPr>
        <w:pStyle w:val="a8"/>
        <w:numPr>
          <w:ilvl w:val="1"/>
          <w:numId w:val="1"/>
        </w:numPr>
      </w:pPr>
      <w:r w:rsidRPr="00757C75">
        <w:rPr>
          <w:bCs/>
          <w:color w:val="000000"/>
          <w:shd w:val="clear" w:color="auto" w:fill="FFFFFF"/>
        </w:rPr>
        <w:t>Налоги и их роль в жизни семьи.</w:t>
      </w:r>
    </w:p>
    <w:p w14:paraId="31D4D3DB" w14:textId="77777777" w:rsidR="00DA37AD" w:rsidRPr="00DA37AD" w:rsidRDefault="00DA37AD" w:rsidP="00DA37AD">
      <w:pPr>
        <w:pStyle w:val="a8"/>
        <w:numPr>
          <w:ilvl w:val="1"/>
          <w:numId w:val="1"/>
        </w:numPr>
      </w:pPr>
      <w:r w:rsidRPr="00757C75">
        <w:t>Банковские услуги</w:t>
      </w:r>
      <w:r>
        <w:rPr>
          <w:bCs/>
          <w:color w:val="000000"/>
          <w:shd w:val="clear" w:color="auto" w:fill="FFFFFF"/>
        </w:rPr>
        <w:tab/>
      </w:r>
    </w:p>
    <w:p w14:paraId="4CD04908" w14:textId="77777777" w:rsidR="00DA37AD" w:rsidRPr="00DA37AD" w:rsidRDefault="00DA37AD" w:rsidP="00DA37AD">
      <w:pPr>
        <w:pStyle w:val="a8"/>
        <w:numPr>
          <w:ilvl w:val="1"/>
          <w:numId w:val="1"/>
        </w:numPr>
      </w:pPr>
      <w:r w:rsidRPr="00757C75">
        <w:rPr>
          <w:bCs/>
          <w:color w:val="000000"/>
          <w:shd w:val="clear" w:color="auto" w:fill="FFFFFF"/>
        </w:rPr>
        <w:t>Банки и их роль в жизни семьи.</w:t>
      </w:r>
    </w:p>
    <w:p w14:paraId="6D8E94E4" w14:textId="77777777" w:rsidR="00DA37AD" w:rsidRPr="00DA37AD" w:rsidRDefault="00DA37AD" w:rsidP="00DA37AD">
      <w:pPr>
        <w:pStyle w:val="a8"/>
        <w:numPr>
          <w:ilvl w:val="0"/>
          <w:numId w:val="1"/>
        </w:numPr>
      </w:pPr>
      <w:r w:rsidRPr="00DA37AD">
        <w:rPr>
          <w:b/>
          <w:i/>
        </w:rPr>
        <w:t>Финансовый бизнес: чем он может помочь семье?</w:t>
      </w:r>
      <w:r w:rsidRPr="00DA37AD">
        <w:rPr>
          <w:b/>
          <w:bCs/>
          <w:i/>
          <w:color w:val="000000"/>
          <w:shd w:val="clear" w:color="auto" w:fill="FFFFFF"/>
        </w:rPr>
        <w:t xml:space="preserve"> (1</w:t>
      </w:r>
      <w:r w:rsidR="003D3E8A">
        <w:rPr>
          <w:b/>
          <w:bCs/>
          <w:i/>
          <w:color w:val="000000"/>
          <w:shd w:val="clear" w:color="auto" w:fill="FFFFFF"/>
        </w:rPr>
        <w:t>2</w:t>
      </w:r>
      <w:r w:rsidRPr="00DA37AD">
        <w:rPr>
          <w:b/>
          <w:bCs/>
          <w:i/>
          <w:color w:val="000000"/>
          <w:shd w:val="clear" w:color="auto" w:fill="FFFFFF"/>
        </w:rPr>
        <w:t xml:space="preserve"> часов).</w:t>
      </w:r>
    </w:p>
    <w:p w14:paraId="11F2D8A1" w14:textId="77777777" w:rsidR="00DA37AD" w:rsidRDefault="00DA37AD" w:rsidP="00DA37AD">
      <w:pPr>
        <w:pStyle w:val="a8"/>
        <w:numPr>
          <w:ilvl w:val="1"/>
          <w:numId w:val="1"/>
        </w:numPr>
      </w:pPr>
      <w:r w:rsidRPr="00757C75">
        <w:t>Государство-это мы</w:t>
      </w:r>
    </w:p>
    <w:p w14:paraId="2C6D5E3F" w14:textId="77777777" w:rsidR="00DA37AD" w:rsidRPr="00DA37AD" w:rsidRDefault="00DA37AD" w:rsidP="00DA37AD">
      <w:pPr>
        <w:pStyle w:val="a8"/>
        <w:numPr>
          <w:ilvl w:val="1"/>
          <w:numId w:val="1"/>
        </w:numPr>
      </w:pPr>
      <w:r w:rsidRPr="00757C75">
        <w:rPr>
          <w:bCs/>
          <w:color w:val="000000"/>
          <w:shd w:val="clear" w:color="auto" w:fill="FFFFFF"/>
        </w:rPr>
        <w:t>Потребитель и закон</w:t>
      </w:r>
    </w:p>
    <w:p w14:paraId="7AC574D8" w14:textId="77777777" w:rsidR="00DA37AD" w:rsidRPr="00DA37AD" w:rsidRDefault="00DA37AD" w:rsidP="00DA37AD">
      <w:pPr>
        <w:pStyle w:val="a8"/>
        <w:numPr>
          <w:ilvl w:val="1"/>
          <w:numId w:val="1"/>
        </w:numPr>
      </w:pPr>
      <w:r w:rsidRPr="00757C75">
        <w:rPr>
          <w:bCs/>
          <w:color w:val="000000"/>
          <w:shd w:val="clear" w:color="auto" w:fill="FFFFFF"/>
        </w:rPr>
        <w:t>Кто защищает права потребителей</w:t>
      </w:r>
    </w:p>
    <w:p w14:paraId="04207A22" w14:textId="77777777" w:rsidR="00DA37AD" w:rsidRDefault="00DA37AD" w:rsidP="00DA37AD">
      <w:pPr>
        <w:pStyle w:val="a8"/>
        <w:numPr>
          <w:ilvl w:val="1"/>
          <w:numId w:val="1"/>
        </w:numPr>
      </w:pPr>
      <w:r w:rsidRPr="00757C75">
        <w:t>Как спасти деньги от инфляции</w:t>
      </w:r>
    </w:p>
    <w:p w14:paraId="6CFA20F9" w14:textId="77777777" w:rsidR="00DA37AD" w:rsidRDefault="00DA37AD" w:rsidP="00DA37AD">
      <w:pPr>
        <w:pStyle w:val="a8"/>
        <w:numPr>
          <w:ilvl w:val="1"/>
          <w:numId w:val="1"/>
        </w:numPr>
      </w:pPr>
      <w:r w:rsidRPr="00757C75">
        <w:t>Собственный бизнес</w:t>
      </w:r>
    </w:p>
    <w:p w14:paraId="52CFDA41" w14:textId="77777777" w:rsidR="00DA37AD" w:rsidRDefault="00DA37AD" w:rsidP="00DA37AD">
      <w:pPr>
        <w:pStyle w:val="a8"/>
        <w:numPr>
          <w:ilvl w:val="1"/>
          <w:numId w:val="1"/>
        </w:numPr>
      </w:pPr>
      <w:r w:rsidRPr="00757C75">
        <w:t>Валюта в современном мире</w:t>
      </w:r>
    </w:p>
    <w:p w14:paraId="0AF4DBBD" w14:textId="77777777" w:rsidR="00DA37AD" w:rsidRDefault="00DA37AD" w:rsidP="00DA37AD">
      <w:pPr>
        <w:pStyle w:val="a8"/>
        <w:numPr>
          <w:ilvl w:val="1"/>
          <w:numId w:val="1"/>
        </w:numPr>
      </w:pPr>
      <w:r w:rsidRPr="00757C75">
        <w:t>Благотворительность</w:t>
      </w:r>
    </w:p>
    <w:p w14:paraId="6E9E9941" w14:textId="77777777" w:rsidR="00DA37AD" w:rsidRPr="00DA37AD" w:rsidRDefault="00DA37AD" w:rsidP="00DA37AD">
      <w:pPr>
        <w:pStyle w:val="a8"/>
        <w:numPr>
          <w:ilvl w:val="1"/>
          <w:numId w:val="1"/>
        </w:numPr>
      </w:pPr>
      <w:r w:rsidRPr="00757C75">
        <w:t>Личный финансовый план</w:t>
      </w:r>
    </w:p>
    <w:p w14:paraId="556A4A46" w14:textId="77777777" w:rsidR="00A43070" w:rsidRDefault="00A43070" w:rsidP="009E0C5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0C53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559"/>
      </w:tblGrid>
      <w:tr w:rsidR="009E0C53" w14:paraId="1681D476" w14:textId="77777777" w:rsidTr="00DA37AD">
        <w:trPr>
          <w:trHeight w:val="348"/>
        </w:trPr>
        <w:tc>
          <w:tcPr>
            <w:tcW w:w="6487" w:type="dxa"/>
          </w:tcPr>
          <w:p w14:paraId="69B03C6A" w14:textId="77777777" w:rsidR="009E0C53" w:rsidRPr="00DA37AD" w:rsidRDefault="009E0C53" w:rsidP="00DA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14:paraId="290A984F" w14:textId="77777777" w:rsidR="009E0C53" w:rsidRDefault="009E0C53" w:rsidP="00DA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0C5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E0C53" w14:paraId="723C9FF4" w14:textId="77777777" w:rsidTr="00DA37AD">
        <w:tc>
          <w:tcPr>
            <w:tcW w:w="6487" w:type="dxa"/>
          </w:tcPr>
          <w:p w14:paraId="0DC06A78" w14:textId="77777777" w:rsidR="009E0C53" w:rsidRPr="00DA37AD" w:rsidRDefault="00DA37AD" w:rsidP="00421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F2">
              <w:rPr>
                <w:b/>
                <w:i/>
              </w:rPr>
              <w:t xml:space="preserve">1. </w:t>
            </w:r>
            <w:r w:rsidRPr="005B38F2">
              <w:rPr>
                <w:b/>
                <w:bCs/>
                <w:i/>
                <w:color w:val="000000"/>
                <w:shd w:val="clear" w:color="auto" w:fill="FFFFFF"/>
              </w:rPr>
              <w:t>Происхождение денег.  Управление денеж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>ными средствами семьи </w:t>
            </w:r>
          </w:p>
        </w:tc>
        <w:tc>
          <w:tcPr>
            <w:tcW w:w="1559" w:type="dxa"/>
          </w:tcPr>
          <w:p w14:paraId="29C12888" w14:textId="77777777" w:rsidR="009E0C53" w:rsidRDefault="00DA37AD" w:rsidP="009E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37AD" w14:paraId="596E9432" w14:textId="77777777" w:rsidTr="00DA37AD">
        <w:tc>
          <w:tcPr>
            <w:tcW w:w="6487" w:type="dxa"/>
          </w:tcPr>
          <w:p w14:paraId="1AD13679" w14:textId="77777777" w:rsidR="00DA37AD" w:rsidRPr="005B38F2" w:rsidRDefault="00DA37AD" w:rsidP="00421DF9">
            <w:pPr>
              <w:jc w:val="both"/>
              <w:rPr>
                <w:b/>
                <w:i/>
              </w:rPr>
            </w:pPr>
            <w:r w:rsidRPr="005B38F2">
              <w:rPr>
                <w:b/>
                <w:i/>
              </w:rPr>
              <w:t xml:space="preserve">2. </w:t>
            </w:r>
            <w:r w:rsidRPr="005B38F2">
              <w:rPr>
                <w:b/>
                <w:bCs/>
                <w:i/>
                <w:color w:val="000000"/>
                <w:shd w:val="clear" w:color="auto" w:fill="FFFFFF"/>
              </w:rPr>
              <w:t>Способы повышения семейного благосостояния</w:t>
            </w:r>
          </w:p>
        </w:tc>
        <w:tc>
          <w:tcPr>
            <w:tcW w:w="1559" w:type="dxa"/>
          </w:tcPr>
          <w:p w14:paraId="672389E9" w14:textId="77777777" w:rsidR="00DA37AD" w:rsidRDefault="00DA37AD" w:rsidP="009E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37AD" w14:paraId="69939805" w14:textId="77777777" w:rsidTr="00DA37AD">
        <w:tc>
          <w:tcPr>
            <w:tcW w:w="6487" w:type="dxa"/>
          </w:tcPr>
          <w:p w14:paraId="0238393B" w14:textId="77777777" w:rsidR="00DA37AD" w:rsidRPr="005B38F2" w:rsidRDefault="00DA37AD" w:rsidP="00421DF9">
            <w:pPr>
              <w:jc w:val="both"/>
              <w:rPr>
                <w:b/>
                <w:i/>
              </w:rPr>
            </w:pPr>
            <w:r w:rsidRPr="005B38F2">
              <w:rPr>
                <w:b/>
                <w:i/>
              </w:rPr>
              <w:t xml:space="preserve">3. </w:t>
            </w:r>
            <w:r w:rsidRPr="005B38F2">
              <w:rPr>
                <w:b/>
                <w:bCs/>
                <w:i/>
                <w:color w:val="000000"/>
                <w:shd w:val="clear" w:color="auto" w:fill="FFFFFF"/>
              </w:rPr>
              <w:t>Семья и финансовые организации: как сотрудничать без проблем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1F83199" w14:textId="77777777" w:rsidR="00DA37AD" w:rsidRDefault="00DA37AD" w:rsidP="009E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37AD" w14:paraId="73C787E0" w14:textId="77777777" w:rsidTr="00DA37AD">
        <w:tc>
          <w:tcPr>
            <w:tcW w:w="6487" w:type="dxa"/>
          </w:tcPr>
          <w:p w14:paraId="5E3BD5B3" w14:textId="77777777" w:rsidR="00DA37AD" w:rsidRPr="005B38F2" w:rsidRDefault="00DA37AD" w:rsidP="00421DF9">
            <w:pPr>
              <w:jc w:val="both"/>
              <w:rPr>
                <w:b/>
                <w:i/>
              </w:rPr>
            </w:pPr>
            <w:r w:rsidRPr="005B38F2">
              <w:rPr>
                <w:b/>
                <w:i/>
              </w:rPr>
              <w:t>4. Финансовый бизнес: чем он может помочь семье?</w:t>
            </w:r>
          </w:p>
        </w:tc>
        <w:tc>
          <w:tcPr>
            <w:tcW w:w="1559" w:type="dxa"/>
          </w:tcPr>
          <w:p w14:paraId="388224B8" w14:textId="77777777" w:rsidR="00DA37AD" w:rsidRDefault="00DA37AD" w:rsidP="009E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8B47ED5" w14:textId="77777777" w:rsidR="00A43070" w:rsidRPr="00A43070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F727EEE" w14:textId="77777777" w:rsidR="009E0C53" w:rsidRPr="009E0C53" w:rsidRDefault="00A43070" w:rsidP="00A4307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9E0C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УЧЕБНО-МЕТОДИЧЕСКИЙ КОМПЛЕКТ </w:t>
      </w:r>
    </w:p>
    <w:p w14:paraId="767C4A39" w14:textId="77777777" w:rsidR="009E0C53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Липсиц И.В. Финансовая грамотность: материалы для учащихся. 5-7 классы для общеобразовательных организаций/ И.В. Липсиц, Е.А. Вигдорчик. – М., ВИТА-ПРЕСС, 2015; Дополнительные пособия для учителя: Липсиц И., Вигдорчик Е. Финансовая грамотность. 5—7 классы: материалы для учащихся. - М.: ВИТА-ПРЕСС, 2014. Вигдорчик </w:t>
      </w:r>
      <w:r w:rsidRPr="00A43070">
        <w:rPr>
          <w:rFonts w:ascii="Times New Roman" w:hAnsi="Times New Roman" w:cs="Times New Roman"/>
          <w:sz w:val="24"/>
          <w:szCs w:val="24"/>
        </w:rPr>
        <w:lastRenderedPageBreak/>
        <w:t xml:space="preserve">Е., Липсиц И., </w:t>
      </w:r>
      <w:proofErr w:type="spellStart"/>
      <w:r w:rsidRPr="00A43070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A43070">
        <w:rPr>
          <w:rFonts w:ascii="Times New Roman" w:hAnsi="Times New Roman" w:cs="Times New Roman"/>
          <w:sz w:val="24"/>
          <w:szCs w:val="24"/>
        </w:rPr>
        <w:t xml:space="preserve"> Ю. Финансовая грамотность. 5-7 классы: учебная программа. - М.: ВИТА-ПРЕСС, 2014. Вигдорчик Е., Липсиц И., </w:t>
      </w:r>
      <w:proofErr w:type="spellStart"/>
      <w:r w:rsidRPr="00A43070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A43070">
        <w:rPr>
          <w:rFonts w:ascii="Times New Roman" w:hAnsi="Times New Roman" w:cs="Times New Roman"/>
          <w:sz w:val="24"/>
          <w:szCs w:val="24"/>
        </w:rPr>
        <w:t xml:space="preserve"> Ю. Финансовая грамотность. 5-7 классы: методические рекомендации для учителя. - М.: ВИТА-ПРЕСС, 2014.</w:t>
      </w:r>
    </w:p>
    <w:p w14:paraId="19385DC7" w14:textId="77777777" w:rsidR="009E0C53" w:rsidRPr="00C409EF" w:rsidRDefault="00A43070" w:rsidP="00A4307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Pr="009E0C53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ПОДГОТОВКИ ОБУЧАЮЩИХСЯ</w:t>
      </w:r>
    </w:p>
    <w:p w14:paraId="22725284" w14:textId="77777777" w:rsidR="009E0C53" w:rsidRPr="00C409EF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="009E0C53" w:rsidRPr="00C409EF">
        <w:rPr>
          <w:rFonts w:ascii="Times New Roman" w:hAnsi="Times New Roman" w:cs="Times New Roman"/>
          <w:sz w:val="24"/>
          <w:szCs w:val="24"/>
        </w:rPr>
        <w:tab/>
      </w:r>
      <w:r w:rsidRPr="00A43070">
        <w:rPr>
          <w:rFonts w:ascii="Times New Roman" w:hAnsi="Times New Roman" w:cs="Times New Roman"/>
          <w:sz w:val="24"/>
          <w:szCs w:val="24"/>
        </w:rPr>
        <w:t>Стандарт устанавливает требования к результатам обучающихся, освоивших основную образовательную программу среднего (полного) общего образования, на основании указанных требований разработаны требования к освоению результатов программы элективного курса</w:t>
      </w:r>
    </w:p>
    <w:p w14:paraId="16D466C6" w14:textId="77777777" w:rsidR="009E0C53" w:rsidRPr="009E0C53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="009E0C53" w:rsidRPr="009E0C53">
        <w:rPr>
          <w:rFonts w:ascii="Times New Roman" w:hAnsi="Times New Roman" w:cs="Times New Roman"/>
          <w:b/>
          <w:sz w:val="24"/>
          <w:szCs w:val="24"/>
        </w:rPr>
        <w:t>*</w:t>
      </w:r>
      <w:r w:rsidRPr="009E0C53">
        <w:rPr>
          <w:rFonts w:ascii="Times New Roman" w:hAnsi="Times New Roman" w:cs="Times New Roman"/>
          <w:b/>
          <w:sz w:val="24"/>
          <w:szCs w:val="24"/>
        </w:rPr>
        <w:t xml:space="preserve"> личностным</w:t>
      </w:r>
      <w:r w:rsidRPr="00A43070">
        <w:rPr>
          <w:rFonts w:ascii="Times New Roman" w:hAnsi="Times New Roman" w:cs="Times New Roman"/>
          <w:sz w:val="24"/>
          <w:szCs w:val="24"/>
        </w:rPr>
        <w:t>, включающими формирование мотивации к грамотному финансовому поведению, формированию ценностно-смысловых установок, отражающих личную экономически грамотную позицию в выстраивании положительно ориентированных ценностно-смысловых отношений в семье</w:t>
      </w:r>
    </w:p>
    <w:p w14:paraId="6D778515" w14:textId="77777777" w:rsidR="00F87919" w:rsidRPr="00A43070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9E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C53" w:rsidRPr="009E0C53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Pr="009E0C53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r w:rsidRPr="00A43070">
        <w:rPr>
          <w:rFonts w:ascii="Times New Roman" w:hAnsi="Times New Roman" w:cs="Times New Roman"/>
          <w:sz w:val="24"/>
          <w:szCs w:val="24"/>
        </w:rPr>
        <w:t xml:space="preserve">, включают универсальные учебные действия, такие как умение коммуникации в малой учебной группе, умение взаимодействовать с членами семьи, взрослыми людьми и сверстниками </w:t>
      </w:r>
    </w:p>
    <w:sectPr w:rsidR="00F87919" w:rsidRPr="00A43070" w:rsidSect="004129A6">
      <w:footerReference w:type="default" r:id="rId8"/>
      <w:pgSz w:w="11906" w:h="16838"/>
      <w:pgMar w:top="531" w:right="850" w:bottom="568" w:left="1701" w:header="426" w:footer="14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B77A" w14:textId="77777777" w:rsidR="004129A6" w:rsidRDefault="004129A6" w:rsidP="00726A7B">
      <w:pPr>
        <w:spacing w:after="0" w:line="240" w:lineRule="auto"/>
      </w:pPr>
      <w:r>
        <w:separator/>
      </w:r>
    </w:p>
  </w:endnote>
  <w:endnote w:type="continuationSeparator" w:id="0">
    <w:p w14:paraId="437F8753" w14:textId="77777777" w:rsidR="004129A6" w:rsidRDefault="004129A6" w:rsidP="0072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247787"/>
      <w:docPartObj>
        <w:docPartGallery w:val="Page Numbers (Bottom of Page)"/>
        <w:docPartUnique/>
      </w:docPartObj>
    </w:sdtPr>
    <w:sdtContent>
      <w:p w14:paraId="01548C09" w14:textId="77777777" w:rsidR="00726A7B" w:rsidRDefault="00726A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4FB">
          <w:rPr>
            <w:noProof/>
          </w:rPr>
          <w:t>3</w:t>
        </w:r>
        <w:r>
          <w:fldChar w:fldCharType="end"/>
        </w:r>
      </w:p>
    </w:sdtContent>
  </w:sdt>
  <w:p w14:paraId="238CD497" w14:textId="77777777" w:rsidR="00726A7B" w:rsidRDefault="00726A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D603" w14:textId="77777777" w:rsidR="004129A6" w:rsidRDefault="004129A6" w:rsidP="00726A7B">
      <w:pPr>
        <w:spacing w:after="0" w:line="240" w:lineRule="auto"/>
      </w:pPr>
      <w:r>
        <w:separator/>
      </w:r>
    </w:p>
  </w:footnote>
  <w:footnote w:type="continuationSeparator" w:id="0">
    <w:p w14:paraId="325E99AB" w14:textId="77777777" w:rsidR="004129A6" w:rsidRDefault="004129A6" w:rsidP="0072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D3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835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070"/>
    <w:rsid w:val="000D64DF"/>
    <w:rsid w:val="001E1F5C"/>
    <w:rsid w:val="003D3E8A"/>
    <w:rsid w:val="003F2649"/>
    <w:rsid w:val="004129A6"/>
    <w:rsid w:val="00421DF9"/>
    <w:rsid w:val="005679F7"/>
    <w:rsid w:val="006C68E4"/>
    <w:rsid w:val="006E57F1"/>
    <w:rsid w:val="00726A7B"/>
    <w:rsid w:val="009A0F23"/>
    <w:rsid w:val="009B4955"/>
    <w:rsid w:val="009E0C53"/>
    <w:rsid w:val="00A43070"/>
    <w:rsid w:val="00AA3AAD"/>
    <w:rsid w:val="00C409EF"/>
    <w:rsid w:val="00D34319"/>
    <w:rsid w:val="00D87743"/>
    <w:rsid w:val="00DA37AD"/>
    <w:rsid w:val="00F87919"/>
    <w:rsid w:val="00FB54FB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CB86"/>
  <w15:docId w15:val="{BAD5D617-6FB2-43BB-90B7-85DB399C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A7B"/>
  </w:style>
  <w:style w:type="paragraph" w:styleId="a6">
    <w:name w:val="footer"/>
    <w:basedOn w:val="a"/>
    <w:link w:val="a7"/>
    <w:uiPriority w:val="99"/>
    <w:unhideWhenUsed/>
    <w:rsid w:val="0072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A7B"/>
  </w:style>
  <w:style w:type="paragraph" w:styleId="a8">
    <w:name w:val="List Paragraph"/>
    <w:basedOn w:val="a"/>
    <w:uiPriority w:val="34"/>
    <w:qFormat/>
    <w:rsid w:val="001E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EF2B-E155-43BA-93E4-26CB48E2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 Davtyan</dc:creator>
  <cp:lastModifiedBy>Школа Разметелево</cp:lastModifiedBy>
  <cp:revision>8</cp:revision>
  <dcterms:created xsi:type="dcterms:W3CDTF">2018-10-10T03:22:00Z</dcterms:created>
  <dcterms:modified xsi:type="dcterms:W3CDTF">2024-02-18T19:52:00Z</dcterms:modified>
</cp:coreProperties>
</file>