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2740" w14:textId="77777777" w:rsidR="00A549BC" w:rsidRPr="00A549BC" w:rsidRDefault="00A549BC" w:rsidP="00A549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49BC">
        <w:rPr>
          <w:rFonts w:ascii="Times New Roman" w:hAnsi="Times New Roman" w:cs="Times New Roman"/>
          <w:sz w:val="24"/>
          <w:szCs w:val="24"/>
        </w:rPr>
        <w:t xml:space="preserve">Приложение к ОП </w:t>
      </w:r>
    </w:p>
    <w:p w14:paraId="6E4C7E57" w14:textId="77777777" w:rsidR="00A549BC" w:rsidRPr="00A549BC" w:rsidRDefault="00A549BC" w:rsidP="00A549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49BC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A549BC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Pr="00A549BC">
        <w:rPr>
          <w:rFonts w:ascii="Times New Roman" w:hAnsi="Times New Roman" w:cs="Times New Roman"/>
          <w:sz w:val="24"/>
          <w:szCs w:val="24"/>
        </w:rPr>
        <w:t xml:space="preserve"> СОШ»,</w:t>
      </w:r>
    </w:p>
    <w:p w14:paraId="0797C360" w14:textId="77777777" w:rsidR="00A549BC" w:rsidRPr="00A549BC" w:rsidRDefault="00A549BC" w:rsidP="00A549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49BC">
        <w:rPr>
          <w:rFonts w:ascii="Times New Roman" w:hAnsi="Times New Roman" w:cs="Times New Roman"/>
          <w:sz w:val="24"/>
          <w:szCs w:val="24"/>
        </w:rPr>
        <w:t xml:space="preserve">утвержденное приказом </w:t>
      </w:r>
    </w:p>
    <w:p w14:paraId="642EDF6A" w14:textId="77777777" w:rsidR="00A549BC" w:rsidRPr="00A549BC" w:rsidRDefault="00A549BC" w:rsidP="00A549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49BC">
        <w:rPr>
          <w:rFonts w:ascii="Times New Roman" w:hAnsi="Times New Roman" w:cs="Times New Roman"/>
          <w:sz w:val="24"/>
          <w:szCs w:val="24"/>
        </w:rPr>
        <w:t>директора № 217 от 31.08.2021г.</w:t>
      </w:r>
    </w:p>
    <w:p w14:paraId="753DBF6B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CE56AE0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841E8B7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389B069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441969F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33C0982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1459F76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703468A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3B5D95A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2601489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B008026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D40E402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D77EF07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49B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14:paraId="6D19B243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49BC"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A549BC">
        <w:rPr>
          <w:rFonts w:ascii="Times New Roman" w:hAnsi="Times New Roman" w:cs="Times New Roman"/>
          <w:sz w:val="24"/>
          <w:szCs w:val="24"/>
        </w:rPr>
        <w:t>»</w:t>
      </w:r>
    </w:p>
    <w:p w14:paraId="0DD8A290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549B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4AE12948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AF9871F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1C1938B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A4608D2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BCD4B82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DD6B7A9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1508492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8FA9508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0340C08" w14:textId="77777777" w:rsidR="00A549BC" w:rsidRPr="00A549BC" w:rsidRDefault="00A549BC" w:rsidP="00A549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7BE4FC2" w14:textId="77777777" w:rsidR="00A549BC" w:rsidRPr="00A549BC" w:rsidRDefault="00A549BC" w:rsidP="00A549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B069431" w14:textId="77777777" w:rsidR="00A549BC" w:rsidRPr="00A549BC" w:rsidRDefault="00A549BC" w:rsidP="00A549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49BC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</w:p>
    <w:p w14:paraId="666FDB57" w14:textId="77777777" w:rsidR="00A549BC" w:rsidRPr="00A549BC" w:rsidRDefault="004512D6" w:rsidP="00A549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49BC">
        <w:rPr>
          <w:rFonts w:ascii="Times New Roman" w:hAnsi="Times New Roman" w:cs="Times New Roman"/>
          <w:sz w:val="24"/>
          <w:szCs w:val="24"/>
        </w:rPr>
        <w:t>У</w:t>
      </w:r>
      <w:r w:rsidR="00A549BC" w:rsidRPr="00A549BC">
        <w:rPr>
          <w:rFonts w:ascii="Times New Roman" w:hAnsi="Times New Roman" w:cs="Times New Roman"/>
          <w:sz w:val="24"/>
          <w:szCs w:val="24"/>
        </w:rPr>
        <w:t>чителем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14:paraId="6C3E73A4" w14:textId="49699C91" w:rsidR="000C14B3" w:rsidRPr="008F350C" w:rsidRDefault="004512D6" w:rsidP="00A549BC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  <w:sectPr w:rsidR="000C14B3" w:rsidRPr="008F350C" w:rsidSect="000C14B3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8F350C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14:paraId="32E74F05" w14:textId="77777777" w:rsidR="00CA298F" w:rsidRPr="00A549BC" w:rsidRDefault="00CA298F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метапредметные и предметные результаты </w:t>
      </w:r>
      <w:r w:rsidR="00FE7BD2" w:rsidRPr="00A549B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549BC">
        <w:rPr>
          <w:rFonts w:ascii="Times New Roman" w:hAnsi="Times New Roman" w:cs="Times New Roman"/>
          <w:b/>
          <w:sz w:val="28"/>
          <w:szCs w:val="28"/>
        </w:rPr>
        <w:t>освоения учебного предмета, курса</w:t>
      </w:r>
    </w:p>
    <w:p w14:paraId="6ECF30C8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результатов.</w:t>
      </w:r>
    </w:p>
    <w:p w14:paraId="1D8F4AD1" w14:textId="77777777" w:rsidR="00CA298F" w:rsidRPr="00A549BC" w:rsidRDefault="00CA298F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B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14:paraId="1D35E59B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14:paraId="37B62F32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познавательные интересы и творческая активность в области предметной технологической деятельности;</w:t>
      </w:r>
    </w:p>
    <w:p w14:paraId="633D5A5E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желание учиться и трудиться на производстве для удовлетворения текущих и перспективных потребностей;</w:t>
      </w:r>
    </w:p>
    <w:p w14:paraId="43C0B3BF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трудолюбие и ответственность за качество своей деятельности;</w:t>
      </w:r>
    </w:p>
    <w:p w14:paraId="52BC79EE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пользоваться правилами научной организации умственного и физического труда;</w:t>
      </w:r>
    </w:p>
    <w:p w14:paraId="239E8D9C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самооценка своих умственных и физических способностей для труда в различных сферах с позиций будущей социализации;</w:t>
      </w:r>
    </w:p>
    <w:p w14:paraId="14AB4D9A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планировать образовательную и профессиональную карьеры;</w:t>
      </w:r>
    </w:p>
    <w:p w14:paraId="0ACCBBB4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осознание необходимости общественно полезного труда как условия безопасной и эффективной социализации;</w:t>
      </w:r>
    </w:p>
    <w:p w14:paraId="6B49A90D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бережное отношение к природным и хозяйственным ресурсам;</w:t>
      </w:r>
    </w:p>
    <w:p w14:paraId="03E74E90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технико-технологическое и экономическое мышление и их использование при организации своей деятельности.</w:t>
      </w:r>
    </w:p>
    <w:p w14:paraId="5BBDA115" w14:textId="77777777" w:rsidR="00CA298F" w:rsidRPr="00A549BC" w:rsidRDefault="00CA298F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B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14D99A5E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14:paraId="7B03C5A9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планировать процесс созидательной и познавательной деятельности;</w:t>
      </w:r>
    </w:p>
    <w:p w14:paraId="5AC2E977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 xml:space="preserve"> 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выбирать оптимальные способы решения учебной или трудовой задачи на основе заданных алгоритмов;</w:t>
      </w:r>
    </w:p>
    <w:p w14:paraId="02836ADA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14:paraId="06A6E0E6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самостоятельность в учебной и познавательно-трудовой деятельности;</w:t>
      </w:r>
    </w:p>
    <w:p w14:paraId="4B0E97C5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способность моделировать планируемые процессы и объекты;</w:t>
      </w:r>
    </w:p>
    <w:p w14:paraId="09E14497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аргументировать свои решения и формулировать выводы;</w:t>
      </w:r>
    </w:p>
    <w:p w14:paraId="22110BDB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способность отображать в адекв</w:t>
      </w:r>
      <w:r w:rsidR="00B225AA" w:rsidRPr="00A549BC">
        <w:rPr>
          <w:rFonts w:ascii="Times New Roman" w:hAnsi="Times New Roman" w:cs="Times New Roman"/>
          <w:sz w:val="28"/>
          <w:szCs w:val="28"/>
        </w:rPr>
        <w:t xml:space="preserve">атной задачам форме результаты </w:t>
      </w:r>
      <w:r w:rsidRPr="00A549BC">
        <w:rPr>
          <w:rFonts w:ascii="Times New Roman" w:hAnsi="Times New Roman" w:cs="Times New Roman"/>
          <w:sz w:val="28"/>
          <w:szCs w:val="28"/>
        </w:rPr>
        <w:t>своей деятельности;</w:t>
      </w:r>
    </w:p>
    <w:p w14:paraId="0300907A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выбирать и использоват</w:t>
      </w:r>
      <w:r w:rsidR="00FE7BD2" w:rsidRPr="00A549BC">
        <w:rPr>
          <w:rFonts w:ascii="Times New Roman" w:hAnsi="Times New Roman" w:cs="Times New Roman"/>
          <w:sz w:val="28"/>
          <w:szCs w:val="28"/>
        </w:rPr>
        <w:t>ь источники информации для под</w:t>
      </w:r>
      <w:r w:rsidRPr="00A549BC">
        <w:rPr>
          <w:rFonts w:ascii="Times New Roman" w:hAnsi="Times New Roman" w:cs="Times New Roman"/>
          <w:sz w:val="28"/>
          <w:szCs w:val="28"/>
        </w:rPr>
        <w:t>крепления познавательной и созидательной деятельности;</w:t>
      </w:r>
    </w:p>
    <w:p w14:paraId="47B34979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организовывать эффективную коммуникацию в совместной деятельности с другими её участниками;</w:t>
      </w:r>
    </w:p>
    <w:p w14:paraId="441686CB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соотносить свой вклад с вкладом других участников в общую деятельность при решении задач коллектива;</w:t>
      </w:r>
    </w:p>
    <w:p w14:paraId="2F3DF071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763DD898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обосновывать пути и средства устранения ошибок или разрешения противоречий в выполняемой деятельности;</w:t>
      </w:r>
    </w:p>
    <w:p w14:paraId="3DAB2C3D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14:paraId="6ACD0516" w14:textId="77777777" w:rsidR="00CA298F" w:rsidRPr="00A549BC" w:rsidRDefault="00CA298F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B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56491088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В познавательной сфере у учащихся будут сформированы:</w:t>
      </w:r>
    </w:p>
    <w:p w14:paraId="4C0C0ED7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владение алгоритмами и методами решения технических и технологических задач;</w:t>
      </w:r>
    </w:p>
    <w:p w14:paraId="05A23B5B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3BCBBF17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ориентирование в видах, назначении материалов, инструментов и оборудования, применяемых в технологических процессах;</w:t>
      </w:r>
    </w:p>
    <w:p w14:paraId="126EB591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использование общенаучных знаний в процессе осуществления рациональной технологической деятельности;</w:t>
      </w:r>
    </w:p>
    <w:p w14:paraId="3C3837D8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14:paraId="53C32DD6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14:paraId="01C258D1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владение методами творческой деятельности;</w:t>
      </w:r>
    </w:p>
    <w:p w14:paraId="17D5F6E3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применение элементов прикладной экономики при обосновании технологий и проектов.</w:t>
      </w:r>
    </w:p>
    <w:p w14:paraId="066D1559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В сфере созидательной деятельности у учащихся будут сформированы:</w:t>
      </w:r>
    </w:p>
    <w:p w14:paraId="21D8A843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способности планировать технологический процесс и процесс труда;</w:t>
      </w:r>
    </w:p>
    <w:p w14:paraId="0FBBDD45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организовывать рабочее место с учётом требований эргономики и научной организации труда;</w:t>
      </w:r>
    </w:p>
    <w:p w14:paraId="35246C1F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 xml:space="preserve"> 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анализировать, разрабатывать и/или реализовывать технологические проекты, предполагающие оптимизацию технологии;</w:t>
      </w:r>
    </w:p>
    <w:p w14:paraId="5154A2C0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14:paraId="36F47026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разрабатывать план возможного продвижения продукта на региональном рынке;</w:t>
      </w:r>
    </w:p>
    <w:p w14:paraId="5A7F37D2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навыки конструирования механизмов, машин, автоматических устройств, простейших роботов с помощью конструкторов;</w:t>
      </w:r>
    </w:p>
    <w:p w14:paraId="5D8D6135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знание безопасных приёмов труда, правил пожарной безопасности, санитарии и гигиены;</w:t>
      </w:r>
    </w:p>
    <w:p w14:paraId="13D71A01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ответственное отношение к трудовой и технологической дисциплине;</w:t>
      </w:r>
    </w:p>
    <w:p w14:paraId="3E0D537B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</w:t>
      </w:r>
      <w:r w:rsidR="00B225AA" w:rsidRPr="00A549BC">
        <w:rPr>
          <w:rFonts w:ascii="Times New Roman" w:hAnsi="Times New Roman" w:cs="Times New Roman"/>
          <w:sz w:val="28"/>
          <w:szCs w:val="28"/>
        </w:rPr>
        <w:t xml:space="preserve">ая карта и др.) в соответствии </w:t>
      </w:r>
      <w:r w:rsidRPr="00A549BC">
        <w:rPr>
          <w:rFonts w:ascii="Times New Roman" w:hAnsi="Times New Roman" w:cs="Times New Roman"/>
          <w:sz w:val="28"/>
          <w:szCs w:val="28"/>
        </w:rPr>
        <w:t>с коммуникативной задачей, сферой и ситуацией общения;</w:t>
      </w:r>
    </w:p>
    <w:p w14:paraId="20487B97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документировать результаты труда и проектной деятельности   с учётом экономической оценки.</w:t>
      </w:r>
    </w:p>
    <w:p w14:paraId="17BA0488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В мотивационной сфере у учащихся будут сформированы:</w:t>
      </w:r>
    </w:p>
    <w:p w14:paraId="564CA37B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готовность к труду в сфере материального производства, сфере услуг или социальной сфере;</w:t>
      </w:r>
    </w:p>
    <w:p w14:paraId="552889DD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навыки оценки своих способностей к труду или профессиональному образованию в конкретной предметной деятельности;</w:t>
      </w:r>
    </w:p>
    <w:p w14:paraId="0F3DB782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14:paraId="4DB5AFFF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навыки согласования своих возможностей и потребностей;</w:t>
      </w:r>
    </w:p>
    <w:p w14:paraId="4E2DA533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ответственное отношение к качеству процесса и результатов труда;</w:t>
      </w:r>
    </w:p>
    <w:p w14:paraId="48276E04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проявление экологической культуры при проектировании объекта и выполнении работ;</w:t>
      </w:r>
    </w:p>
    <w:p w14:paraId="2BB47D26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 xml:space="preserve"> —</w:t>
      </w:r>
      <w:r w:rsidRPr="00A549BC">
        <w:rPr>
          <w:rFonts w:ascii="Times New Roman" w:hAnsi="Times New Roman" w:cs="Times New Roman"/>
          <w:sz w:val="28"/>
          <w:szCs w:val="28"/>
        </w:rPr>
        <w:tab/>
        <w:t>экономность и бережливость в расходовании материалов и денежных средств.</w:t>
      </w:r>
    </w:p>
    <w:p w14:paraId="4631F1A6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В эстетической сфере у учащихся будут сформированы:</w:t>
      </w:r>
    </w:p>
    <w:p w14:paraId="051034CA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умения проводить дизайнерское проектирование изделия или рациональную эстетическую организацию работ;</w:t>
      </w:r>
    </w:p>
    <w:p w14:paraId="59C5E7CC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владение методами моделирования и конструирования;</w:t>
      </w:r>
    </w:p>
    <w:p w14:paraId="185A62B7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14:paraId="5E89C5A5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сочетать образное и логическое мышление в процессе творческой деятельности;</w:t>
      </w:r>
    </w:p>
    <w:p w14:paraId="66702980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композиционное мышление.</w:t>
      </w:r>
    </w:p>
    <w:p w14:paraId="77F4F62D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В коммуникативной сфере у учащихся будут сформированы:</w:t>
      </w:r>
    </w:p>
    <w:p w14:paraId="0B952505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выбирать формы и средства общения в процессе коммуникации, адекватные сложившейся ситуации;</w:t>
      </w:r>
    </w:p>
    <w:p w14:paraId="73B9F047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способность бесконфликтного общения;</w:t>
      </w:r>
    </w:p>
    <w:p w14:paraId="3F43CE3A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навыки участия в рабочей группе с учётом общности интересов её членов;</w:t>
      </w:r>
    </w:p>
    <w:p w14:paraId="274B596B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способность к коллективному решению творческих задач;</w:t>
      </w:r>
    </w:p>
    <w:p w14:paraId="10B22941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желание и готовность прийти на помощь товарищу;</w:t>
      </w:r>
    </w:p>
    <w:p w14:paraId="1DE54BC0" w14:textId="77777777" w:rsidR="00CA298F" w:rsidRPr="00A549BC" w:rsidRDefault="00CA298F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—</w:t>
      </w:r>
      <w:r w:rsidRPr="00A549BC">
        <w:rPr>
          <w:rFonts w:ascii="Times New Roman" w:hAnsi="Times New Roman" w:cs="Times New Roman"/>
          <w:sz w:val="28"/>
          <w:szCs w:val="28"/>
        </w:rPr>
        <w:tab/>
        <w:t>умение публично защищать идеи,</w:t>
      </w:r>
      <w:r w:rsidR="00B225AA" w:rsidRPr="00A549BC">
        <w:rPr>
          <w:rFonts w:ascii="Times New Roman" w:hAnsi="Times New Roman" w:cs="Times New Roman"/>
          <w:sz w:val="28"/>
          <w:szCs w:val="28"/>
        </w:rPr>
        <w:t xml:space="preserve"> проекты, выбранные технологии </w:t>
      </w:r>
      <w:r w:rsidRPr="00A549BC">
        <w:rPr>
          <w:rFonts w:ascii="Times New Roman" w:hAnsi="Times New Roman" w:cs="Times New Roman"/>
          <w:sz w:val="28"/>
          <w:szCs w:val="28"/>
        </w:rPr>
        <w:t>и др.</w:t>
      </w:r>
    </w:p>
    <w:p w14:paraId="0097D3E1" w14:textId="77777777" w:rsidR="00011E95" w:rsidRPr="00A549BC" w:rsidRDefault="00011E95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Данные результаты достигаются в рамках учебной деятельности, а также благодаря реализации программы воспитания.</w:t>
      </w:r>
    </w:p>
    <w:p w14:paraId="5BA80B05" w14:textId="77777777" w:rsidR="003B2A6F" w:rsidRPr="00A549BC" w:rsidRDefault="003B2A6F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BA611" w14:textId="77777777" w:rsidR="00CA298F" w:rsidRPr="00A549BC" w:rsidRDefault="00CA298F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B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31DECB05" w14:textId="77777777" w:rsidR="0034577D" w:rsidRPr="00A549BC" w:rsidRDefault="0034577D" w:rsidP="00A549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9BC">
        <w:rPr>
          <w:rFonts w:ascii="Times New Roman" w:hAnsi="Times New Roman" w:cs="Times New Roman"/>
          <w:sz w:val="28"/>
          <w:szCs w:val="28"/>
          <w:u w:val="single"/>
        </w:rPr>
        <w:t xml:space="preserve">Методы и средства творческой и проектной деятельности 2 часа </w:t>
      </w:r>
    </w:p>
    <w:p w14:paraId="4B1F476C" w14:textId="77777777" w:rsidR="0034577D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 xml:space="preserve">Экономическая оценка проекта. </w:t>
      </w:r>
      <w:r w:rsidR="0034577D" w:rsidRPr="00A549BC">
        <w:rPr>
          <w:rFonts w:ascii="Times New Roman" w:hAnsi="Times New Roman" w:cs="Times New Roman"/>
          <w:sz w:val="28"/>
          <w:szCs w:val="28"/>
        </w:rPr>
        <w:t>(1 час)</w:t>
      </w:r>
      <w:r w:rsidR="00120ED2" w:rsidRPr="00A549BC">
        <w:rPr>
          <w:rFonts w:ascii="Times New Roman" w:hAnsi="Times New Roman" w:cs="Times New Roman"/>
          <w:sz w:val="28"/>
          <w:szCs w:val="28"/>
        </w:rPr>
        <w:t>;</w:t>
      </w:r>
    </w:p>
    <w:p w14:paraId="0A03D474" w14:textId="77777777" w:rsidR="00427790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Разработка бизнес-плана.</w:t>
      </w:r>
      <w:r w:rsidR="0034577D" w:rsidRPr="00A549BC">
        <w:rPr>
          <w:rFonts w:ascii="Times New Roman" w:hAnsi="Times New Roman" w:cs="Times New Roman"/>
          <w:sz w:val="28"/>
          <w:szCs w:val="28"/>
        </w:rPr>
        <w:t xml:space="preserve"> (1 час)</w:t>
      </w:r>
    </w:p>
    <w:p w14:paraId="4FFA0DED" w14:textId="77777777" w:rsidR="0034577D" w:rsidRPr="00A549BC" w:rsidRDefault="0034577D" w:rsidP="00A549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9BC">
        <w:rPr>
          <w:rFonts w:ascii="Times New Roman" w:hAnsi="Times New Roman" w:cs="Times New Roman"/>
          <w:sz w:val="28"/>
          <w:szCs w:val="28"/>
          <w:u w:val="single"/>
        </w:rPr>
        <w:t>Техника 3 часа</w:t>
      </w:r>
    </w:p>
    <w:p w14:paraId="46F5283F" w14:textId="77777777" w:rsidR="0034577D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 xml:space="preserve">Роботы и робототехника. </w:t>
      </w:r>
      <w:r w:rsidR="0034577D" w:rsidRPr="00A549BC">
        <w:rPr>
          <w:rFonts w:ascii="Times New Roman" w:hAnsi="Times New Roman" w:cs="Times New Roman"/>
          <w:sz w:val="28"/>
          <w:szCs w:val="28"/>
        </w:rPr>
        <w:t>(1 час)</w:t>
      </w:r>
      <w:r w:rsidR="00120ED2" w:rsidRPr="00A549BC">
        <w:rPr>
          <w:rFonts w:ascii="Times New Roman" w:hAnsi="Times New Roman" w:cs="Times New Roman"/>
          <w:sz w:val="28"/>
          <w:szCs w:val="28"/>
        </w:rPr>
        <w:t>;</w:t>
      </w:r>
    </w:p>
    <w:p w14:paraId="4615C8FC" w14:textId="77777777" w:rsidR="0034577D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 xml:space="preserve">Классификация роботов. </w:t>
      </w:r>
      <w:r w:rsidR="0034577D" w:rsidRPr="00A549BC">
        <w:rPr>
          <w:rFonts w:ascii="Times New Roman" w:hAnsi="Times New Roman" w:cs="Times New Roman"/>
          <w:sz w:val="28"/>
          <w:szCs w:val="28"/>
        </w:rPr>
        <w:t>(1 час)</w:t>
      </w:r>
      <w:r w:rsidR="00120ED2" w:rsidRPr="00A549BC">
        <w:rPr>
          <w:rFonts w:ascii="Times New Roman" w:hAnsi="Times New Roman" w:cs="Times New Roman"/>
          <w:sz w:val="28"/>
          <w:szCs w:val="28"/>
        </w:rPr>
        <w:t>;</w:t>
      </w:r>
    </w:p>
    <w:p w14:paraId="4CCC4C0E" w14:textId="77777777" w:rsidR="00427790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Направления современных разработок в области робототехники.</w:t>
      </w:r>
      <w:r w:rsidR="0034577D" w:rsidRPr="00A549BC">
        <w:rPr>
          <w:rFonts w:ascii="Times New Roman" w:hAnsi="Times New Roman" w:cs="Times New Roman"/>
          <w:sz w:val="28"/>
          <w:szCs w:val="28"/>
        </w:rPr>
        <w:t xml:space="preserve"> (1 час)</w:t>
      </w:r>
    </w:p>
    <w:p w14:paraId="548E8D20" w14:textId="77777777" w:rsidR="00F97A82" w:rsidRPr="00A549BC" w:rsidRDefault="00F97A82" w:rsidP="00A549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9BC">
        <w:rPr>
          <w:rFonts w:ascii="Times New Roman" w:hAnsi="Times New Roman" w:cs="Times New Roman"/>
          <w:sz w:val="28"/>
          <w:szCs w:val="28"/>
          <w:u w:val="single"/>
        </w:rPr>
        <w:t xml:space="preserve">Технологии получения, обработки и использования информации 2 часа </w:t>
      </w:r>
    </w:p>
    <w:p w14:paraId="7BC8EEDF" w14:textId="77777777" w:rsidR="006B52D3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 xml:space="preserve">Сущность коммуникации. </w:t>
      </w:r>
      <w:r w:rsidR="006B52D3" w:rsidRPr="00A549BC">
        <w:rPr>
          <w:rFonts w:ascii="Times New Roman" w:hAnsi="Times New Roman" w:cs="Times New Roman"/>
          <w:sz w:val="28"/>
          <w:szCs w:val="28"/>
        </w:rPr>
        <w:t>(1 час)</w:t>
      </w:r>
      <w:r w:rsidR="00120ED2" w:rsidRPr="00A549BC">
        <w:rPr>
          <w:rFonts w:ascii="Times New Roman" w:hAnsi="Times New Roman" w:cs="Times New Roman"/>
          <w:sz w:val="28"/>
          <w:szCs w:val="28"/>
        </w:rPr>
        <w:t>;</w:t>
      </w:r>
    </w:p>
    <w:p w14:paraId="6680D094" w14:textId="77777777" w:rsidR="00427790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Каналы связи при коммуникации.</w:t>
      </w:r>
      <w:r w:rsidR="006B52D3" w:rsidRPr="00A549BC">
        <w:rPr>
          <w:rFonts w:ascii="Times New Roman" w:hAnsi="Times New Roman" w:cs="Times New Roman"/>
          <w:sz w:val="28"/>
          <w:szCs w:val="28"/>
        </w:rPr>
        <w:t xml:space="preserve"> (1 час)</w:t>
      </w:r>
    </w:p>
    <w:p w14:paraId="76CEA96F" w14:textId="77777777" w:rsidR="006B52D3" w:rsidRPr="00A549BC" w:rsidRDefault="006B52D3" w:rsidP="00A549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9BC">
        <w:rPr>
          <w:rFonts w:ascii="Times New Roman" w:hAnsi="Times New Roman" w:cs="Times New Roman"/>
          <w:sz w:val="28"/>
          <w:szCs w:val="28"/>
          <w:u w:val="single"/>
        </w:rPr>
        <w:t>Социальные технологии 4 часа</w:t>
      </w:r>
    </w:p>
    <w:p w14:paraId="71470833" w14:textId="77777777" w:rsidR="00D108F7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Что такое организация. Управлен</w:t>
      </w:r>
      <w:r w:rsidR="00F25160" w:rsidRPr="00A549BC">
        <w:rPr>
          <w:rFonts w:ascii="Times New Roman" w:hAnsi="Times New Roman" w:cs="Times New Roman"/>
          <w:sz w:val="28"/>
          <w:szCs w:val="28"/>
        </w:rPr>
        <w:t xml:space="preserve">ие организацией. </w:t>
      </w:r>
      <w:r w:rsidR="00D108F7" w:rsidRPr="00A549BC">
        <w:rPr>
          <w:rFonts w:ascii="Times New Roman" w:hAnsi="Times New Roman" w:cs="Times New Roman"/>
          <w:sz w:val="28"/>
          <w:szCs w:val="28"/>
        </w:rPr>
        <w:t>(1 час)</w:t>
      </w:r>
      <w:r w:rsidR="00120ED2" w:rsidRPr="00A549BC">
        <w:rPr>
          <w:rFonts w:ascii="Times New Roman" w:hAnsi="Times New Roman" w:cs="Times New Roman"/>
          <w:sz w:val="28"/>
          <w:szCs w:val="28"/>
        </w:rPr>
        <w:t>;</w:t>
      </w:r>
    </w:p>
    <w:p w14:paraId="4D12768D" w14:textId="77777777" w:rsidR="00D108F7" w:rsidRPr="00A549BC" w:rsidRDefault="00F2516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Менеджмент. Ме</w:t>
      </w:r>
      <w:r w:rsidR="00427790" w:rsidRPr="00A549BC">
        <w:rPr>
          <w:rFonts w:ascii="Times New Roman" w:hAnsi="Times New Roman" w:cs="Times New Roman"/>
          <w:sz w:val="28"/>
          <w:szCs w:val="28"/>
        </w:rPr>
        <w:t>неджер и его работа.</w:t>
      </w:r>
      <w:r w:rsidR="00D108F7" w:rsidRPr="00A549BC">
        <w:rPr>
          <w:rFonts w:ascii="Times New Roman" w:hAnsi="Times New Roman" w:cs="Times New Roman"/>
          <w:sz w:val="28"/>
          <w:szCs w:val="28"/>
        </w:rPr>
        <w:t xml:space="preserve"> (1 час)</w:t>
      </w:r>
      <w:r w:rsidR="00120ED2" w:rsidRPr="00A549BC">
        <w:rPr>
          <w:rFonts w:ascii="Times New Roman" w:hAnsi="Times New Roman" w:cs="Times New Roman"/>
          <w:sz w:val="28"/>
          <w:szCs w:val="28"/>
        </w:rPr>
        <w:t>;</w:t>
      </w:r>
    </w:p>
    <w:p w14:paraId="585AD9F6" w14:textId="77777777" w:rsidR="00D108F7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 xml:space="preserve"> Методы управления в менеджменте. </w:t>
      </w:r>
      <w:r w:rsidR="00D108F7" w:rsidRPr="00A549BC">
        <w:rPr>
          <w:rFonts w:ascii="Times New Roman" w:hAnsi="Times New Roman" w:cs="Times New Roman"/>
          <w:sz w:val="28"/>
          <w:szCs w:val="28"/>
        </w:rPr>
        <w:t>(1 час)</w:t>
      </w:r>
      <w:r w:rsidR="00120ED2" w:rsidRPr="00A549BC">
        <w:rPr>
          <w:rFonts w:ascii="Times New Roman" w:hAnsi="Times New Roman" w:cs="Times New Roman"/>
          <w:sz w:val="28"/>
          <w:szCs w:val="28"/>
        </w:rPr>
        <w:t>;</w:t>
      </w:r>
    </w:p>
    <w:p w14:paraId="30688AEF" w14:textId="77777777" w:rsidR="00E2607B" w:rsidRPr="00A549BC" w:rsidRDefault="00427790" w:rsidP="00A549BC">
      <w:pPr>
        <w:jc w:val="both"/>
        <w:rPr>
          <w:rFonts w:ascii="Times New Roman" w:hAnsi="Times New Roman" w:cs="Times New Roman"/>
          <w:sz w:val="28"/>
          <w:szCs w:val="28"/>
        </w:rPr>
      </w:pPr>
      <w:r w:rsidRPr="00A549BC">
        <w:rPr>
          <w:rFonts w:ascii="Times New Roman" w:hAnsi="Times New Roman" w:cs="Times New Roman"/>
          <w:sz w:val="28"/>
          <w:szCs w:val="28"/>
        </w:rPr>
        <w:t>Трудовой договор как средство управления в менеджменте.</w:t>
      </w:r>
      <w:r w:rsidR="00D108F7" w:rsidRPr="00A549BC">
        <w:rPr>
          <w:rFonts w:ascii="Times New Roman" w:hAnsi="Times New Roman" w:cs="Times New Roman"/>
          <w:sz w:val="28"/>
          <w:szCs w:val="28"/>
        </w:rPr>
        <w:t xml:space="preserve"> (1 час)</w:t>
      </w:r>
    </w:p>
    <w:p w14:paraId="35A6C120" w14:textId="77777777" w:rsidR="00011E95" w:rsidRPr="00A549BC" w:rsidRDefault="00011E95" w:rsidP="00A549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9BC">
        <w:rPr>
          <w:rFonts w:ascii="Times New Roman" w:hAnsi="Times New Roman" w:cs="Times New Roman"/>
          <w:sz w:val="28"/>
          <w:szCs w:val="28"/>
          <w:u w:val="single"/>
        </w:rPr>
        <w:t>Коллективный проект 6 часов</w:t>
      </w:r>
    </w:p>
    <w:p w14:paraId="594BBB58" w14:textId="77777777" w:rsidR="005A79AA" w:rsidRPr="00A549BC" w:rsidRDefault="005A79AA" w:rsidP="00A549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F0D30" w14:textId="77777777" w:rsidR="00B225AA" w:rsidRPr="00A549BC" w:rsidRDefault="00B225AA" w:rsidP="00A549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9CBB1" w14:textId="77777777" w:rsidR="00B225AA" w:rsidRPr="00A549BC" w:rsidRDefault="00B225AA" w:rsidP="00A549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83CA9" w14:textId="77777777" w:rsidR="002044ED" w:rsidRPr="004512D6" w:rsidRDefault="002044ED" w:rsidP="00A549BC">
      <w:pPr>
        <w:widowControl w:val="0"/>
        <w:autoSpaceDE w:val="0"/>
        <w:autoSpaceDN w:val="0"/>
        <w:spacing w:before="55" w:after="0" w:line="240" w:lineRule="auto"/>
        <w:ind w:left="2264" w:right="2164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12D6">
        <w:rPr>
          <w:rFonts w:ascii="Times New Roman" w:eastAsia="Arial" w:hAnsi="Times New Roman" w:cs="Times New Roman"/>
          <w:b/>
          <w:bCs/>
          <w:color w:val="221F1F"/>
          <w:sz w:val="28"/>
          <w:szCs w:val="28"/>
        </w:rPr>
        <w:lastRenderedPageBreak/>
        <w:t>Тематическое планирование</w:t>
      </w:r>
    </w:p>
    <w:p w14:paraId="3F1C06CC" w14:textId="77777777" w:rsidR="002044ED" w:rsidRPr="004512D6" w:rsidRDefault="002044ED" w:rsidP="00A549B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1134"/>
        <w:gridCol w:w="8222"/>
        <w:gridCol w:w="1241"/>
      </w:tblGrid>
      <w:tr w:rsidR="002044ED" w:rsidRPr="00A549BC" w14:paraId="285F0F9E" w14:textId="77777777" w:rsidTr="00FE7BD2">
        <w:trPr>
          <w:trHeight w:val="769"/>
        </w:trPr>
        <w:tc>
          <w:tcPr>
            <w:tcW w:w="1134" w:type="dxa"/>
          </w:tcPr>
          <w:p w14:paraId="313D8D10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both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№</w:t>
            </w:r>
          </w:p>
          <w:p w14:paraId="21596732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both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14:paraId="7DD8AE78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Наименование раздела</w:t>
            </w:r>
          </w:p>
        </w:tc>
        <w:tc>
          <w:tcPr>
            <w:tcW w:w="1241" w:type="dxa"/>
          </w:tcPr>
          <w:p w14:paraId="7CAA3278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before="86" w:line="216" w:lineRule="auto"/>
              <w:ind w:left="296" w:hanging="1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9BC">
              <w:rPr>
                <w:rFonts w:ascii="Times New Roman" w:eastAsia="Times New Roman" w:hAnsi="Times New Roman" w:cs="Times New Roman"/>
                <w:b/>
                <w:color w:val="221F1F"/>
                <w:sz w:val="28"/>
                <w:szCs w:val="28"/>
                <w:lang w:val="en-US"/>
              </w:rPr>
              <w:t>Количество</w:t>
            </w:r>
            <w:proofErr w:type="spellEnd"/>
            <w:r w:rsidRPr="00A549BC">
              <w:rPr>
                <w:rFonts w:ascii="Times New Roman" w:eastAsia="Times New Roman" w:hAnsi="Times New Roman" w:cs="Times New Roman"/>
                <w:b/>
                <w:color w:val="221F1F"/>
                <w:sz w:val="28"/>
                <w:szCs w:val="28"/>
                <w:lang w:val="en-US"/>
              </w:rPr>
              <w:t xml:space="preserve"> </w:t>
            </w:r>
            <w:r w:rsidRPr="00A549BC">
              <w:rPr>
                <w:rFonts w:ascii="Times New Roman" w:eastAsia="Times New Roman" w:hAnsi="Times New Roman" w:cs="Times New Roman"/>
                <w:b/>
                <w:color w:val="221F1F"/>
                <w:sz w:val="28"/>
                <w:szCs w:val="28"/>
              </w:rPr>
              <w:t>часов</w:t>
            </w:r>
          </w:p>
        </w:tc>
      </w:tr>
      <w:tr w:rsidR="002044ED" w:rsidRPr="00A549BC" w14:paraId="770A894C" w14:textId="77777777" w:rsidTr="00FE7BD2">
        <w:trPr>
          <w:trHeight w:val="415"/>
        </w:trPr>
        <w:tc>
          <w:tcPr>
            <w:tcW w:w="1134" w:type="dxa"/>
            <w:tcBorders>
              <w:bottom w:val="single" w:sz="4" w:space="0" w:color="auto"/>
            </w:tcBorders>
          </w:tcPr>
          <w:p w14:paraId="61E6FB23" w14:textId="77777777" w:rsidR="002044ED" w:rsidRPr="00A549BC" w:rsidRDefault="002044ED" w:rsidP="00A549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2" w:line="218" w:lineRule="auto"/>
              <w:jc w:val="both"/>
              <w:rPr>
                <w:rFonts w:ascii="Times New Roman" w:eastAsia="Times New Roman" w:hAnsi="Times New Roman" w:cs="Times New Roman"/>
                <w:color w:val="221F1F"/>
                <w:w w:val="115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753D4647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before="92" w:line="21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21F1F"/>
                <w:w w:val="115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15"/>
                <w:sz w:val="28"/>
                <w:szCs w:val="28"/>
              </w:rPr>
              <w:t xml:space="preserve">Методы и средства творческой и проектной деятельности </w:t>
            </w:r>
          </w:p>
        </w:tc>
        <w:tc>
          <w:tcPr>
            <w:tcW w:w="1241" w:type="dxa"/>
          </w:tcPr>
          <w:p w14:paraId="4ABE0675" w14:textId="77777777" w:rsidR="002044ED" w:rsidRPr="00A549BC" w:rsidRDefault="007F03FF" w:rsidP="008F350C">
            <w:pPr>
              <w:widowControl w:val="0"/>
              <w:autoSpaceDE w:val="0"/>
              <w:autoSpaceDN w:val="0"/>
              <w:spacing w:before="77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06"/>
                <w:sz w:val="28"/>
                <w:szCs w:val="28"/>
              </w:rPr>
              <w:t>2</w:t>
            </w:r>
          </w:p>
        </w:tc>
      </w:tr>
      <w:tr w:rsidR="002044ED" w:rsidRPr="00A549BC" w14:paraId="17F879DC" w14:textId="77777777" w:rsidTr="00FE7BD2">
        <w:trPr>
          <w:trHeight w:val="111"/>
        </w:trPr>
        <w:tc>
          <w:tcPr>
            <w:tcW w:w="1134" w:type="dxa"/>
            <w:tcBorders>
              <w:bottom w:val="single" w:sz="4" w:space="0" w:color="auto"/>
            </w:tcBorders>
          </w:tcPr>
          <w:p w14:paraId="6A421DCC" w14:textId="77777777" w:rsidR="002044ED" w:rsidRPr="00A549BC" w:rsidRDefault="00A549BC" w:rsidP="00A549BC">
            <w:pPr>
              <w:widowControl w:val="0"/>
              <w:autoSpaceDE w:val="0"/>
              <w:autoSpaceDN w:val="0"/>
              <w:spacing w:before="77"/>
              <w:ind w:left="108"/>
              <w:jc w:val="both"/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  <w:t>2</w:t>
            </w:r>
            <w:r w:rsidR="002044ED"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057DF840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before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  <w:lang w:val="en-US"/>
              </w:rPr>
              <w:t>Техника</w:t>
            </w:r>
            <w:proofErr w:type="spellEnd"/>
          </w:p>
        </w:tc>
        <w:tc>
          <w:tcPr>
            <w:tcW w:w="1241" w:type="dxa"/>
          </w:tcPr>
          <w:p w14:paraId="4CA95A42" w14:textId="77777777" w:rsidR="002044ED" w:rsidRPr="00A549BC" w:rsidRDefault="007F03FF" w:rsidP="008F350C">
            <w:pPr>
              <w:widowControl w:val="0"/>
              <w:autoSpaceDE w:val="0"/>
              <w:autoSpaceDN w:val="0"/>
              <w:spacing w:before="77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06"/>
                <w:sz w:val="28"/>
                <w:szCs w:val="28"/>
              </w:rPr>
              <w:t>3</w:t>
            </w:r>
          </w:p>
        </w:tc>
      </w:tr>
      <w:tr w:rsidR="002044ED" w:rsidRPr="00A549BC" w14:paraId="19F56AC6" w14:textId="77777777" w:rsidTr="00FE7BD2">
        <w:trPr>
          <w:trHeight w:val="312"/>
        </w:trPr>
        <w:tc>
          <w:tcPr>
            <w:tcW w:w="1134" w:type="dxa"/>
          </w:tcPr>
          <w:p w14:paraId="3267A545" w14:textId="77777777" w:rsidR="002044ED" w:rsidRPr="00A549BC" w:rsidRDefault="00A549BC" w:rsidP="00A549BC">
            <w:pPr>
              <w:widowControl w:val="0"/>
              <w:autoSpaceDE w:val="0"/>
              <w:autoSpaceDN w:val="0"/>
              <w:spacing w:before="92" w:line="218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221F1F"/>
                <w:w w:val="115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15"/>
                <w:sz w:val="28"/>
                <w:szCs w:val="28"/>
              </w:rPr>
              <w:t>3</w:t>
            </w:r>
            <w:r w:rsidR="002044ED" w:rsidRPr="00A549BC">
              <w:rPr>
                <w:rFonts w:ascii="Times New Roman" w:eastAsia="Times New Roman" w:hAnsi="Times New Roman" w:cs="Times New Roman"/>
                <w:color w:val="221F1F"/>
                <w:w w:val="115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14:paraId="4D3C1252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before="92" w:line="218" w:lineRule="auto"/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15"/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1241" w:type="dxa"/>
          </w:tcPr>
          <w:p w14:paraId="1497ADDB" w14:textId="77777777" w:rsidR="002044ED" w:rsidRPr="00A549BC" w:rsidRDefault="001C4778" w:rsidP="008F350C">
            <w:pPr>
              <w:widowControl w:val="0"/>
              <w:autoSpaceDE w:val="0"/>
              <w:autoSpaceDN w:val="0"/>
              <w:spacing w:before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06"/>
                <w:sz w:val="28"/>
                <w:szCs w:val="28"/>
              </w:rPr>
              <w:t>2</w:t>
            </w:r>
          </w:p>
        </w:tc>
      </w:tr>
      <w:tr w:rsidR="002044ED" w:rsidRPr="00A549BC" w14:paraId="0EED97B9" w14:textId="77777777" w:rsidTr="00FE7BD2">
        <w:trPr>
          <w:trHeight w:val="567"/>
        </w:trPr>
        <w:tc>
          <w:tcPr>
            <w:tcW w:w="1134" w:type="dxa"/>
          </w:tcPr>
          <w:p w14:paraId="770DFAF4" w14:textId="77777777" w:rsidR="002044ED" w:rsidRPr="00A549BC" w:rsidRDefault="00A549BC" w:rsidP="00A549BC">
            <w:pPr>
              <w:widowControl w:val="0"/>
              <w:autoSpaceDE w:val="0"/>
              <w:autoSpaceDN w:val="0"/>
              <w:spacing w:before="77"/>
              <w:ind w:left="108"/>
              <w:jc w:val="both"/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  <w:lang w:val="en-US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  <w:lang w:val="en-US"/>
              </w:rPr>
              <w:t>4</w:t>
            </w:r>
            <w:r w:rsidR="002044ED"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  <w:lang w:val="en-US"/>
              </w:rPr>
              <w:t>.</w:t>
            </w:r>
          </w:p>
        </w:tc>
        <w:tc>
          <w:tcPr>
            <w:tcW w:w="8222" w:type="dxa"/>
          </w:tcPr>
          <w:p w14:paraId="6E61585A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before="77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  <w:lang w:val="en-US"/>
              </w:rPr>
              <w:t>Социаль</w:t>
            </w:r>
            <w:r w:rsidR="007F03FF"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  <w:t>ны</w:t>
            </w:r>
            <w:r w:rsidR="00625A94"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  <w:t>е</w:t>
            </w:r>
            <w:proofErr w:type="spellEnd"/>
            <w:r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  <w:lang w:val="en-US"/>
              </w:rPr>
              <w:t>технологии</w:t>
            </w:r>
            <w:proofErr w:type="spellEnd"/>
          </w:p>
        </w:tc>
        <w:tc>
          <w:tcPr>
            <w:tcW w:w="1241" w:type="dxa"/>
          </w:tcPr>
          <w:p w14:paraId="27875C53" w14:textId="77777777" w:rsidR="002044ED" w:rsidRPr="00A549BC" w:rsidRDefault="00445417" w:rsidP="008F350C">
            <w:pPr>
              <w:widowControl w:val="0"/>
              <w:autoSpaceDE w:val="0"/>
              <w:autoSpaceDN w:val="0"/>
              <w:spacing w:before="77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06"/>
                <w:sz w:val="28"/>
                <w:szCs w:val="28"/>
              </w:rPr>
              <w:t>4</w:t>
            </w:r>
          </w:p>
        </w:tc>
      </w:tr>
      <w:tr w:rsidR="00A549BC" w:rsidRPr="00A549BC" w14:paraId="0D8B33FF" w14:textId="77777777" w:rsidTr="00FE7BD2">
        <w:trPr>
          <w:trHeight w:val="567"/>
        </w:trPr>
        <w:tc>
          <w:tcPr>
            <w:tcW w:w="1134" w:type="dxa"/>
          </w:tcPr>
          <w:p w14:paraId="4BE25731" w14:textId="77777777" w:rsidR="00A549BC" w:rsidRPr="00A549BC" w:rsidRDefault="00A549BC" w:rsidP="00A549BC">
            <w:pPr>
              <w:widowControl w:val="0"/>
              <w:autoSpaceDE w:val="0"/>
              <w:autoSpaceDN w:val="0"/>
              <w:spacing w:before="77"/>
              <w:ind w:left="108"/>
              <w:jc w:val="both"/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14:paraId="4537DB7A" w14:textId="77777777" w:rsidR="00A549BC" w:rsidRPr="00A549BC" w:rsidRDefault="00A549BC" w:rsidP="00A549BC">
            <w:pPr>
              <w:widowControl w:val="0"/>
              <w:autoSpaceDE w:val="0"/>
              <w:autoSpaceDN w:val="0"/>
              <w:spacing w:before="77"/>
              <w:ind w:left="108"/>
              <w:jc w:val="both"/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10"/>
                <w:sz w:val="28"/>
                <w:szCs w:val="28"/>
              </w:rPr>
              <w:t>Коллективный проект</w:t>
            </w:r>
          </w:p>
        </w:tc>
        <w:tc>
          <w:tcPr>
            <w:tcW w:w="1241" w:type="dxa"/>
          </w:tcPr>
          <w:p w14:paraId="0AEBA7A6" w14:textId="77777777" w:rsidR="00A549BC" w:rsidRPr="00A549BC" w:rsidRDefault="00A549BC" w:rsidP="008F350C">
            <w:pPr>
              <w:widowControl w:val="0"/>
              <w:autoSpaceDE w:val="0"/>
              <w:autoSpaceDN w:val="0"/>
              <w:spacing w:before="77"/>
              <w:ind w:left="108"/>
              <w:jc w:val="center"/>
              <w:rPr>
                <w:rFonts w:ascii="Times New Roman" w:eastAsia="Times New Roman" w:hAnsi="Times New Roman" w:cs="Times New Roman"/>
                <w:color w:val="221F1F"/>
                <w:w w:val="106"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color w:val="221F1F"/>
                <w:w w:val="106"/>
                <w:sz w:val="28"/>
                <w:szCs w:val="28"/>
              </w:rPr>
              <w:t>6</w:t>
            </w:r>
          </w:p>
        </w:tc>
      </w:tr>
      <w:tr w:rsidR="002044ED" w:rsidRPr="00A549BC" w14:paraId="77CBE2D7" w14:textId="77777777" w:rsidTr="00FE7BD2">
        <w:trPr>
          <w:trHeight w:val="282"/>
        </w:trPr>
        <w:tc>
          <w:tcPr>
            <w:tcW w:w="1134" w:type="dxa"/>
          </w:tcPr>
          <w:p w14:paraId="305662F4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before="77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</w:tcPr>
          <w:p w14:paraId="7D1EEFA5" w14:textId="77777777" w:rsidR="002044ED" w:rsidRPr="00A549BC" w:rsidRDefault="002044ED" w:rsidP="00A549BC">
            <w:pPr>
              <w:widowControl w:val="0"/>
              <w:autoSpaceDE w:val="0"/>
              <w:autoSpaceDN w:val="0"/>
              <w:spacing w:before="77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9BC">
              <w:rPr>
                <w:rFonts w:ascii="Times New Roman" w:eastAsia="Times New Roman" w:hAnsi="Times New Roman" w:cs="Times New Roman"/>
                <w:b/>
                <w:w w:val="115"/>
                <w:sz w:val="28"/>
                <w:szCs w:val="28"/>
                <w:lang w:val="en-US"/>
              </w:rPr>
              <w:t>Итого</w:t>
            </w:r>
            <w:proofErr w:type="spellEnd"/>
            <w:r w:rsidRPr="00A549BC">
              <w:rPr>
                <w:rFonts w:ascii="Times New Roman" w:eastAsia="Times New Roman" w:hAnsi="Times New Roman" w:cs="Times New Roman"/>
                <w:b/>
                <w:w w:val="115"/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14:paraId="26DC984F" w14:textId="77777777" w:rsidR="002044ED" w:rsidRPr="00A549BC" w:rsidRDefault="00A549BC" w:rsidP="004603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14:paraId="63CA51A2" w14:textId="77777777" w:rsidR="002044ED" w:rsidRPr="00A549BC" w:rsidRDefault="002044ED" w:rsidP="00A549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A93AF" w14:textId="77777777" w:rsidR="006056AF" w:rsidRPr="00A549BC" w:rsidRDefault="006056AF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086A1" w14:textId="77777777" w:rsidR="00B17CA7" w:rsidRPr="00A549BC" w:rsidRDefault="00B17CA7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9911A" w14:textId="77777777" w:rsidR="00B17CA7" w:rsidRPr="00A549BC" w:rsidRDefault="00B17CA7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05848" w14:textId="77777777" w:rsidR="00B17CA7" w:rsidRPr="00A549BC" w:rsidRDefault="00B17CA7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780B8" w14:textId="77777777" w:rsidR="00B17CA7" w:rsidRPr="00A549BC" w:rsidRDefault="00B17CA7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20662" w14:textId="77777777" w:rsidR="00B17CA7" w:rsidRPr="00A549BC" w:rsidRDefault="00B17CA7" w:rsidP="00A54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BBAE4" w14:textId="77777777" w:rsidR="00FE7BD2" w:rsidRDefault="00FE7BD2" w:rsidP="00A549BC">
      <w:pPr>
        <w:rPr>
          <w:rFonts w:ascii="Times New Roman" w:hAnsi="Times New Roman" w:cs="Times New Roman"/>
          <w:b/>
          <w:sz w:val="28"/>
          <w:szCs w:val="28"/>
        </w:rPr>
      </w:pPr>
    </w:p>
    <w:p w14:paraId="4F0D75C6" w14:textId="77777777" w:rsidR="00507C20" w:rsidRDefault="00507C20"/>
    <w:sectPr w:rsidR="00507C20" w:rsidSect="000C14B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98E1" w14:textId="77777777" w:rsidR="002D6E91" w:rsidRDefault="002D6E91" w:rsidP="000C14B3">
      <w:pPr>
        <w:spacing w:after="0" w:line="240" w:lineRule="auto"/>
      </w:pPr>
      <w:r>
        <w:separator/>
      </w:r>
    </w:p>
  </w:endnote>
  <w:endnote w:type="continuationSeparator" w:id="0">
    <w:p w14:paraId="6BFAF2BC" w14:textId="77777777" w:rsidR="002D6E91" w:rsidRDefault="002D6E91" w:rsidP="000C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841966"/>
      <w:docPartObj>
        <w:docPartGallery w:val="Page Numbers (Bottom of Page)"/>
        <w:docPartUnique/>
      </w:docPartObj>
    </w:sdtPr>
    <w:sdtEndPr/>
    <w:sdtContent>
      <w:p w14:paraId="6B3019AB" w14:textId="77777777" w:rsidR="00104ACE" w:rsidRDefault="00104A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BC">
          <w:rPr>
            <w:noProof/>
          </w:rPr>
          <w:t>2</w:t>
        </w:r>
        <w:r>
          <w:fldChar w:fldCharType="end"/>
        </w:r>
      </w:p>
    </w:sdtContent>
  </w:sdt>
  <w:p w14:paraId="2F559DA6" w14:textId="77777777" w:rsidR="00104ACE" w:rsidRDefault="00104A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21E0" w14:textId="77777777" w:rsidR="002D6E91" w:rsidRDefault="002D6E91" w:rsidP="000C14B3">
      <w:pPr>
        <w:spacing w:after="0" w:line="240" w:lineRule="auto"/>
      </w:pPr>
      <w:r>
        <w:separator/>
      </w:r>
    </w:p>
  </w:footnote>
  <w:footnote w:type="continuationSeparator" w:id="0">
    <w:p w14:paraId="35386BB7" w14:textId="77777777" w:rsidR="002D6E91" w:rsidRDefault="002D6E91" w:rsidP="000C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765E"/>
    <w:multiLevelType w:val="hybridMultilevel"/>
    <w:tmpl w:val="2E0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906E2"/>
    <w:multiLevelType w:val="hybridMultilevel"/>
    <w:tmpl w:val="EAAA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10E52"/>
    <w:multiLevelType w:val="hybridMultilevel"/>
    <w:tmpl w:val="EDF21AE8"/>
    <w:lvl w:ilvl="0" w:tplc="DB76F2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81"/>
    <w:rsid w:val="00001B68"/>
    <w:rsid w:val="00011E95"/>
    <w:rsid w:val="00025223"/>
    <w:rsid w:val="00054DB4"/>
    <w:rsid w:val="00057189"/>
    <w:rsid w:val="00063760"/>
    <w:rsid w:val="000C14B3"/>
    <w:rsid w:val="000D670C"/>
    <w:rsid w:val="000E78C8"/>
    <w:rsid w:val="000F67CC"/>
    <w:rsid w:val="00104ACE"/>
    <w:rsid w:val="00120ED2"/>
    <w:rsid w:val="00127080"/>
    <w:rsid w:val="00163CDA"/>
    <w:rsid w:val="00167513"/>
    <w:rsid w:val="0019534D"/>
    <w:rsid w:val="001A70B2"/>
    <w:rsid w:val="001B32F1"/>
    <w:rsid w:val="001C4778"/>
    <w:rsid w:val="001E5842"/>
    <w:rsid w:val="002044ED"/>
    <w:rsid w:val="00253AA6"/>
    <w:rsid w:val="00291336"/>
    <w:rsid w:val="002C087B"/>
    <w:rsid w:val="002C18E4"/>
    <w:rsid w:val="002D6E91"/>
    <w:rsid w:val="002E1916"/>
    <w:rsid w:val="0030449B"/>
    <w:rsid w:val="003413A1"/>
    <w:rsid w:val="0034577D"/>
    <w:rsid w:val="0036669D"/>
    <w:rsid w:val="003703B4"/>
    <w:rsid w:val="003756E4"/>
    <w:rsid w:val="00384FAA"/>
    <w:rsid w:val="003A4660"/>
    <w:rsid w:val="003B2A6F"/>
    <w:rsid w:val="003D77C6"/>
    <w:rsid w:val="00413098"/>
    <w:rsid w:val="00416124"/>
    <w:rsid w:val="00427790"/>
    <w:rsid w:val="00445417"/>
    <w:rsid w:val="004512D6"/>
    <w:rsid w:val="00453B56"/>
    <w:rsid w:val="00460336"/>
    <w:rsid w:val="00463E8F"/>
    <w:rsid w:val="00471457"/>
    <w:rsid w:val="00490F47"/>
    <w:rsid w:val="004965B8"/>
    <w:rsid w:val="004A6ECB"/>
    <w:rsid w:val="004C74E8"/>
    <w:rsid w:val="004D48EC"/>
    <w:rsid w:val="004E7692"/>
    <w:rsid w:val="004F4415"/>
    <w:rsid w:val="004F4963"/>
    <w:rsid w:val="00507C20"/>
    <w:rsid w:val="00514EB3"/>
    <w:rsid w:val="00523EFE"/>
    <w:rsid w:val="0055636F"/>
    <w:rsid w:val="00557FF8"/>
    <w:rsid w:val="0056790B"/>
    <w:rsid w:val="0056791F"/>
    <w:rsid w:val="00593330"/>
    <w:rsid w:val="005A79AA"/>
    <w:rsid w:val="005E0255"/>
    <w:rsid w:val="005F7F52"/>
    <w:rsid w:val="00602E79"/>
    <w:rsid w:val="006056AF"/>
    <w:rsid w:val="00625A94"/>
    <w:rsid w:val="006277FA"/>
    <w:rsid w:val="00636A38"/>
    <w:rsid w:val="00665A75"/>
    <w:rsid w:val="00690E7C"/>
    <w:rsid w:val="006A674C"/>
    <w:rsid w:val="006B52D3"/>
    <w:rsid w:val="006E15BA"/>
    <w:rsid w:val="006E1B5E"/>
    <w:rsid w:val="006F24AC"/>
    <w:rsid w:val="006F7A26"/>
    <w:rsid w:val="007144E0"/>
    <w:rsid w:val="0078522C"/>
    <w:rsid w:val="007A277F"/>
    <w:rsid w:val="007A5786"/>
    <w:rsid w:val="007F03FF"/>
    <w:rsid w:val="00811EA9"/>
    <w:rsid w:val="0082243C"/>
    <w:rsid w:val="00830DE3"/>
    <w:rsid w:val="00832B1A"/>
    <w:rsid w:val="00844729"/>
    <w:rsid w:val="00850478"/>
    <w:rsid w:val="00856BF8"/>
    <w:rsid w:val="00856C80"/>
    <w:rsid w:val="008770EA"/>
    <w:rsid w:val="0088408F"/>
    <w:rsid w:val="00884635"/>
    <w:rsid w:val="00884881"/>
    <w:rsid w:val="0089209F"/>
    <w:rsid w:val="008A4A6D"/>
    <w:rsid w:val="008B017E"/>
    <w:rsid w:val="008F05EA"/>
    <w:rsid w:val="008F350C"/>
    <w:rsid w:val="008F78C3"/>
    <w:rsid w:val="00920B47"/>
    <w:rsid w:val="00980971"/>
    <w:rsid w:val="009815C4"/>
    <w:rsid w:val="009828CE"/>
    <w:rsid w:val="009938A7"/>
    <w:rsid w:val="009A3544"/>
    <w:rsid w:val="009E29B8"/>
    <w:rsid w:val="009F5E2C"/>
    <w:rsid w:val="00A549BC"/>
    <w:rsid w:val="00AA65C3"/>
    <w:rsid w:val="00AC78E5"/>
    <w:rsid w:val="00AD0CB4"/>
    <w:rsid w:val="00B0397B"/>
    <w:rsid w:val="00B17CA7"/>
    <w:rsid w:val="00B225AA"/>
    <w:rsid w:val="00B24B2D"/>
    <w:rsid w:val="00B36E2C"/>
    <w:rsid w:val="00B54D36"/>
    <w:rsid w:val="00B71F80"/>
    <w:rsid w:val="00B8231E"/>
    <w:rsid w:val="00B86F9E"/>
    <w:rsid w:val="00BA2C6A"/>
    <w:rsid w:val="00BB486E"/>
    <w:rsid w:val="00BB550E"/>
    <w:rsid w:val="00BD11BE"/>
    <w:rsid w:val="00BF4E8B"/>
    <w:rsid w:val="00C30672"/>
    <w:rsid w:val="00C33269"/>
    <w:rsid w:val="00C404CF"/>
    <w:rsid w:val="00C44176"/>
    <w:rsid w:val="00C503F9"/>
    <w:rsid w:val="00C7130D"/>
    <w:rsid w:val="00C92DEA"/>
    <w:rsid w:val="00CA298F"/>
    <w:rsid w:val="00CA3287"/>
    <w:rsid w:val="00CE0230"/>
    <w:rsid w:val="00CE07DF"/>
    <w:rsid w:val="00CE3D5C"/>
    <w:rsid w:val="00CF52AC"/>
    <w:rsid w:val="00D065FC"/>
    <w:rsid w:val="00D108F7"/>
    <w:rsid w:val="00D31B6D"/>
    <w:rsid w:val="00D63609"/>
    <w:rsid w:val="00D9541D"/>
    <w:rsid w:val="00DA19BC"/>
    <w:rsid w:val="00DB45D4"/>
    <w:rsid w:val="00DE013F"/>
    <w:rsid w:val="00DE2179"/>
    <w:rsid w:val="00E07A86"/>
    <w:rsid w:val="00E25396"/>
    <w:rsid w:val="00E2607B"/>
    <w:rsid w:val="00E33411"/>
    <w:rsid w:val="00E3796F"/>
    <w:rsid w:val="00EB4E89"/>
    <w:rsid w:val="00ED383E"/>
    <w:rsid w:val="00F00E66"/>
    <w:rsid w:val="00F1511C"/>
    <w:rsid w:val="00F2243C"/>
    <w:rsid w:val="00F25160"/>
    <w:rsid w:val="00F350BF"/>
    <w:rsid w:val="00F75E5F"/>
    <w:rsid w:val="00F902E1"/>
    <w:rsid w:val="00F97A82"/>
    <w:rsid w:val="00FB6E00"/>
    <w:rsid w:val="00FC215C"/>
    <w:rsid w:val="00FD0873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4B10"/>
  <w15:docId w15:val="{1F595A37-E8D6-4B98-89B7-C8645238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F"/>
    <w:pPr>
      <w:ind w:left="720"/>
      <w:contextualSpacing/>
    </w:pPr>
  </w:style>
  <w:style w:type="paragraph" w:styleId="a4">
    <w:name w:val="No Spacing"/>
    <w:uiPriority w:val="1"/>
    <w:qFormat/>
    <w:rsid w:val="00CA298F"/>
    <w:pPr>
      <w:spacing w:after="0" w:line="240" w:lineRule="auto"/>
    </w:pPr>
  </w:style>
  <w:style w:type="table" w:styleId="a5">
    <w:name w:val="Table Grid"/>
    <w:basedOn w:val="a1"/>
    <w:uiPriority w:val="59"/>
    <w:rsid w:val="0020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25223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0C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4B3"/>
  </w:style>
  <w:style w:type="paragraph" w:styleId="a8">
    <w:name w:val="footer"/>
    <w:basedOn w:val="a"/>
    <w:link w:val="a9"/>
    <w:uiPriority w:val="99"/>
    <w:unhideWhenUsed/>
    <w:rsid w:val="000C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22D0-F383-4BA3-B7A3-BB2997F9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Alina</cp:lastModifiedBy>
  <cp:revision>6</cp:revision>
  <dcterms:created xsi:type="dcterms:W3CDTF">2021-09-12T18:36:00Z</dcterms:created>
  <dcterms:modified xsi:type="dcterms:W3CDTF">2024-02-23T20:06:00Z</dcterms:modified>
</cp:coreProperties>
</file>