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1D86" w14:textId="77777777" w:rsidR="00815C19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D7869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14:paraId="1496BC3D" w14:textId="4A6EAD53"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1D7869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1D7869">
        <w:rPr>
          <w:rFonts w:asciiTheme="majorBidi" w:hAnsiTheme="majorBidi" w:cstheme="majorBidi"/>
          <w:sz w:val="28"/>
          <w:szCs w:val="28"/>
        </w:rPr>
        <w:t>Разметелевская</w:t>
      </w:r>
      <w:proofErr w:type="spellEnd"/>
      <w:r w:rsidRPr="001D7869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</w:p>
    <w:p w14:paraId="75C01DF0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6497FB7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CB56F51" w14:textId="77777777" w:rsidR="00BA255F" w:rsidRPr="001D786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650DD78B" w14:textId="77777777" w:rsidTr="00B54321">
        <w:tc>
          <w:tcPr>
            <w:tcW w:w="3273" w:type="dxa"/>
          </w:tcPr>
          <w:p w14:paraId="477C361D" w14:textId="77777777" w:rsidR="006E1004" w:rsidRPr="001D7869" w:rsidRDefault="006E1004" w:rsidP="00815C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34DF84" w14:textId="77777777" w:rsidR="006E1004" w:rsidRPr="001D7869" w:rsidRDefault="006E1004" w:rsidP="00815C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1E6F6A6D" w14:textId="77777777" w:rsidR="006E1004" w:rsidRPr="001D7869" w:rsidRDefault="006E1004" w:rsidP="00815C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7869">
              <w:rPr>
                <w:rFonts w:asciiTheme="majorBidi" w:hAnsiTheme="majorBidi" w:cstheme="majorBidi"/>
                <w:sz w:val="24"/>
                <w:szCs w:val="24"/>
              </w:rPr>
              <w:t>и принято на Педагогическом совете</w:t>
            </w:r>
          </w:p>
          <w:p w14:paraId="3352962B" w14:textId="77777777" w:rsidR="006E1004" w:rsidRPr="001D7869" w:rsidRDefault="006E1004" w:rsidP="00815C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7869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0257AD71" w14:textId="77777777" w:rsidR="006E1004" w:rsidRPr="001D7869" w:rsidRDefault="006E1004" w:rsidP="00815C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7869">
              <w:rPr>
                <w:rFonts w:asciiTheme="majorBidi" w:hAnsiTheme="majorBidi" w:cstheme="majorBidi"/>
                <w:sz w:val="24"/>
                <w:szCs w:val="24"/>
              </w:rPr>
              <w:t>Шарапов А.В.</w:t>
            </w:r>
          </w:p>
          <w:p w14:paraId="78A575E7" w14:textId="77777777" w:rsidR="006E1004" w:rsidRPr="001D7869" w:rsidRDefault="002A5D25" w:rsidP="00815C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D7869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1D786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7EA9256A" w14:textId="744E4103" w:rsidR="006E1004" w:rsidRPr="00C521EF" w:rsidRDefault="006E1004" w:rsidP="00815C1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31.08.2023</w:t>
            </w:r>
          </w:p>
          <w:p w14:paraId="3A0D4613" w14:textId="77777777" w:rsidR="006E1004" w:rsidRPr="00C521EF" w:rsidRDefault="006E1004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461667" w14:textId="77777777" w:rsidR="006E1004" w:rsidRPr="00C521EF" w:rsidRDefault="006E1004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DD63C8A" w14:textId="77777777" w:rsidR="007B5622" w:rsidRPr="00C521EF" w:rsidRDefault="007B5622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14:paraId="7EDD7323" w14:textId="77777777" w:rsidR="007B5622" w:rsidRPr="001D7869" w:rsidRDefault="007B5622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971355" w14:textId="77777777" w:rsidR="003A7E5F" w:rsidRPr="001D7869" w:rsidRDefault="006E1004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0ECD630C" w14:textId="77777777" w:rsidR="007B5622" w:rsidRPr="001D7869" w:rsidRDefault="007B5622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D7869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785D7B8D" w14:textId="77777777" w:rsidR="007B5622" w:rsidRPr="001D7869" w:rsidRDefault="007B5622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D7869">
              <w:rPr>
                <w:rFonts w:asciiTheme="majorBidi" w:hAnsiTheme="majorBidi" w:cstheme="majorBidi"/>
                <w:sz w:val="24"/>
                <w:szCs w:val="24"/>
              </w:rPr>
              <w:t>Шарапов А.В.</w:t>
            </w:r>
          </w:p>
          <w:p w14:paraId="3559D944" w14:textId="5B16164F" w:rsidR="007B5622" w:rsidRPr="00C521EF" w:rsidRDefault="001D7869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Приказом учреждения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353</w:t>
            </w:r>
          </w:p>
          <w:p w14:paraId="52F0E815" w14:textId="5A86AD87" w:rsidR="007B5622" w:rsidRPr="00C521EF" w:rsidRDefault="007B5622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01.09.2023</w:t>
            </w:r>
          </w:p>
          <w:p w14:paraId="7F045A6C" w14:textId="77777777" w:rsidR="007B5622" w:rsidRPr="00C521EF" w:rsidRDefault="007B5622" w:rsidP="00815C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F12E881" w14:textId="77777777"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14:paraId="736E841D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8CD215A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378BFE" w14:textId="77777777" w:rsidR="00B54321" w:rsidRDefault="00B54321" w:rsidP="005E1C52">
      <w:pPr>
        <w:rPr>
          <w:rFonts w:asciiTheme="majorBidi" w:hAnsiTheme="majorBidi" w:cstheme="majorBidi"/>
          <w:sz w:val="28"/>
          <w:szCs w:val="28"/>
        </w:rPr>
      </w:pPr>
    </w:p>
    <w:p w14:paraId="6702631E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61A1598D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05F56665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0175BF11" w14:textId="77777777" w:rsidR="00AC78B7" w:rsidRDefault="00AC78B7" w:rsidP="00AC78B7">
      <w:pPr>
        <w:pStyle w:val="Default"/>
      </w:pPr>
    </w:p>
    <w:p w14:paraId="1D2F8E80" w14:textId="0D5BD66F" w:rsidR="00AC78B7" w:rsidRPr="00AC78B7" w:rsidRDefault="00AC78B7" w:rsidP="00AC78B7">
      <w:pPr>
        <w:pStyle w:val="Default"/>
        <w:jc w:val="center"/>
        <w:rPr>
          <w:sz w:val="20"/>
          <w:szCs w:val="20"/>
        </w:rPr>
      </w:pPr>
      <w:r w:rsidRPr="00AC78B7">
        <w:rPr>
          <w:sz w:val="20"/>
          <w:szCs w:val="20"/>
        </w:rPr>
        <w:t>(в соответствии с федеральной образовательной программой</w:t>
      </w:r>
    </w:p>
    <w:p w14:paraId="3265E0F2" w14:textId="447A7521" w:rsidR="0030678A" w:rsidRPr="00AC78B7" w:rsidRDefault="00AC78B7" w:rsidP="00AC78B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8B7">
        <w:rPr>
          <w:rFonts w:ascii="Times New Roman" w:hAnsi="Times New Roman" w:cs="Times New Roman"/>
          <w:sz w:val="20"/>
          <w:szCs w:val="20"/>
        </w:rPr>
        <w:t xml:space="preserve">среднего общего образования, утвержденной приказом </w:t>
      </w:r>
      <w:proofErr w:type="spellStart"/>
      <w:r w:rsidRPr="00AC78B7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AC78B7">
        <w:rPr>
          <w:rFonts w:ascii="Times New Roman" w:hAnsi="Times New Roman" w:cs="Times New Roman"/>
          <w:sz w:val="20"/>
          <w:szCs w:val="20"/>
        </w:rPr>
        <w:t xml:space="preserve"> России от 18.05.2023 № 370)</w:t>
      </w:r>
    </w:p>
    <w:p w14:paraId="09737CDC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89A857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20BCFB8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2CB5F0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04C87D6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931E3D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8FBF22B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Всеволожский муниципальный район, Ленинградская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4486043B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645D3681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700E25B" w14:textId="01DFFD00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Разметелевская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1D7869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7F8A1B0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Разметелевская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085FB49B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Разметелевская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AA065B7" w14:textId="6B7EBFC9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1D7869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566AFB4A" w14:textId="579BC026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1D7869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61372F9B" w14:textId="379DAC36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1D786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1D7869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1D7869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29 часов, </w:t>
      </w:r>
      <w:r w:rsidR="001D7869" w:rsidRPr="005F6A49">
        <w:rPr>
          <w:rStyle w:val="markedcontent"/>
          <w:rFonts w:asciiTheme="majorBidi" w:hAnsiTheme="majorBidi" w:cstheme="majorBidi"/>
          <w:sz w:val="28"/>
          <w:szCs w:val="28"/>
        </w:rPr>
        <w:t>в 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30 часов, в 7 классе – 32 часа</w:t>
      </w:r>
      <w:r w:rsidR="001D786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BCDDCD3" w14:textId="77777777" w:rsidR="000A489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14:paraId="39167C95" w14:textId="491079CB" w:rsidR="000A489D" w:rsidRDefault="00F23C59" w:rsidP="000A489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</w:t>
      </w:r>
      <w:r w:rsidR="000A489D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14:paraId="280E773A" w14:textId="77777777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1. «Русский язык и литература» («Русский язык», «Литература»)</w:t>
      </w:r>
    </w:p>
    <w:p w14:paraId="4E00C323" w14:textId="77777777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2. «Иностранные языки» («Иностранный язык «английский»)</w:t>
      </w:r>
    </w:p>
    <w:p w14:paraId="0E4AF21B" w14:textId="704B05A8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3. «Математика и информатика» («Математика» (5-6 классы), «Алгебра» (7 классы), «Геометрия» (7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классы), «Вероятность и статистика» (7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классы), «Информатика» (7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классы))</w:t>
      </w:r>
    </w:p>
    <w:p w14:paraId="6C36A7DC" w14:textId="67B65E18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4. «Общественно-научные предметы» («История», «Обществознание» (6-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0A489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классы), «География»)</w:t>
      </w:r>
    </w:p>
    <w:p w14:paraId="07D289A7" w14:textId="10514394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5. «Естественно-научные предметы» («Физика» (7 классы), «Биология»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>)</w:t>
      </w:r>
    </w:p>
    <w:p w14:paraId="32F78058" w14:textId="6E6F7F93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6. «Искусство» («Изобразительное искусство», «Музыка»)</w:t>
      </w:r>
    </w:p>
    <w:p w14:paraId="5C037E0B" w14:textId="77777777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7. «Технология» («Технология»)</w:t>
      </w:r>
    </w:p>
    <w:p w14:paraId="0D07502E" w14:textId="5377C1D1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8. «Физическая культура и основы безопасности жизнедеятельности («Физическая культура»)</w:t>
      </w:r>
    </w:p>
    <w:p w14:paraId="6C9BA291" w14:textId="77777777" w:rsidR="000A489D" w:rsidRPr="000A489D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9. «Основы духовно-нравственной культуры народов России» («Основы духовно-нравственной культуры народов России» (5-6 классы))</w:t>
      </w:r>
    </w:p>
    <w:p w14:paraId="181D4587" w14:textId="428540FB" w:rsidR="000A489D" w:rsidRPr="006E1004" w:rsidRDefault="000A489D" w:rsidP="000A48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Изучение учебных предметов: основы духовно-нравственной культуры народов России (5,6 классы), изобразительное искусство (</w:t>
      </w:r>
      <w:r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7 классы), музыка (</w:t>
      </w:r>
      <w:r>
        <w:rPr>
          <w:rStyle w:val="markedcontent"/>
          <w:rFonts w:asciiTheme="majorBidi" w:hAnsiTheme="majorBidi" w:cstheme="majorBidi"/>
          <w:sz w:val="28"/>
          <w:szCs w:val="28"/>
        </w:rPr>
        <w:t>5-7</w:t>
      </w:r>
      <w:r w:rsidRPr="000A489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классы)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A489D">
        <w:rPr>
          <w:rStyle w:val="markedcontent"/>
          <w:rFonts w:asciiTheme="majorBidi" w:hAnsiTheme="majorBidi" w:cstheme="majorBidi"/>
          <w:sz w:val="28"/>
          <w:szCs w:val="28"/>
        </w:rPr>
        <w:t>проходит в дистанционной форме.</w:t>
      </w:r>
    </w:p>
    <w:p w14:paraId="76DEBAF2" w14:textId="49C9CF56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815C19">
        <w:rPr>
          <w:rStyle w:val="markedcontent"/>
          <w:rFonts w:asciiTheme="majorBidi" w:hAnsiTheme="majorBidi" w:cstheme="majorBidi"/>
          <w:sz w:val="28"/>
          <w:szCs w:val="28"/>
        </w:rPr>
        <w:t>, курсов по выбору:</w:t>
      </w:r>
    </w:p>
    <w:p w14:paraId="6823B3AF" w14:textId="2A5845B7" w:rsidR="00815C19" w:rsidRPr="00815C19" w:rsidRDefault="00815C19" w:rsidP="00815C19">
      <w:pPr>
        <w:spacing w:after="12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15C19">
        <w:rPr>
          <w:rStyle w:val="markedcontent"/>
          <w:rFonts w:asciiTheme="majorBidi" w:hAnsiTheme="majorBidi" w:cstheme="majorBidi"/>
          <w:sz w:val="28"/>
          <w:szCs w:val="28"/>
        </w:rPr>
        <w:t>- в 5-х классах: курсы по выбору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– 1</w:t>
      </w:r>
      <w:r w:rsidRPr="00815C1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CB122A8" w14:textId="25BD8965" w:rsidR="00815C19" w:rsidRPr="00815C19" w:rsidRDefault="00815C19" w:rsidP="00815C19">
      <w:pPr>
        <w:spacing w:after="12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15C19">
        <w:rPr>
          <w:rStyle w:val="markedcontent"/>
          <w:rFonts w:asciiTheme="majorBidi" w:hAnsiTheme="majorBidi" w:cstheme="majorBidi"/>
          <w:sz w:val="28"/>
          <w:szCs w:val="28"/>
        </w:rPr>
        <w:t>- в 6-х классах: курсы по выбору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– </w:t>
      </w:r>
      <w:r w:rsidRPr="00815C19">
        <w:rPr>
          <w:rStyle w:val="markedcontent"/>
          <w:rFonts w:asciiTheme="majorBidi" w:hAnsiTheme="majorBidi" w:cstheme="majorBidi"/>
          <w:sz w:val="28"/>
          <w:szCs w:val="28"/>
        </w:rPr>
        <w:t>1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E240164" w14:textId="47B4E74C" w:rsidR="00815C19" w:rsidRPr="006E1004" w:rsidRDefault="00815C19" w:rsidP="00815C19">
      <w:pPr>
        <w:spacing w:after="12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15C19">
        <w:rPr>
          <w:rStyle w:val="markedcontent"/>
          <w:rFonts w:asciiTheme="majorBidi" w:hAnsiTheme="majorBidi" w:cstheme="majorBidi"/>
          <w:sz w:val="28"/>
          <w:szCs w:val="28"/>
        </w:rPr>
        <w:t>- в 7-х классах: курсы по выбору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– 1</w:t>
      </w:r>
      <w:r w:rsidRPr="00815C1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815C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61D9770" w14:textId="021A3484" w:rsidR="008E0553" w:rsidRPr="008E0553" w:rsidRDefault="00BF0C5B" w:rsidP="00815C1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Разметелевская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0A489D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4847920F" w14:textId="59A583E3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r w:rsidR="00815C19">
        <w:rPr>
          <w:rStyle w:val="markedcontent"/>
          <w:rFonts w:asciiTheme="majorBidi" w:hAnsiTheme="majorBidi" w:cstheme="majorBidi"/>
          <w:sz w:val="28"/>
          <w:szCs w:val="28"/>
        </w:rPr>
        <w:t>: иностранный язык (английский), информатика, технология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CBB1247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2FB91CEA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6B96FEDE" w14:textId="4506A389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815C19">
        <w:rPr>
          <w:rStyle w:val="markedcontent"/>
          <w:rFonts w:asciiTheme="majorBidi" w:hAnsiTheme="majorBidi" w:cstheme="majorBidi"/>
          <w:sz w:val="28"/>
          <w:szCs w:val="28"/>
        </w:rPr>
        <w:t>: «Курс по выбору»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</w:t>
      </w:r>
      <w:r w:rsidR="00815C19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тся </w:t>
      </w:r>
      <w:proofErr w:type="spellStart"/>
      <w:r w:rsidR="00815C19">
        <w:rPr>
          <w:rStyle w:val="markedcontent"/>
          <w:rFonts w:asciiTheme="majorBidi" w:hAnsiTheme="majorBidi" w:cstheme="majorBidi"/>
          <w:sz w:val="28"/>
          <w:szCs w:val="28"/>
        </w:rPr>
        <w:t>безотметочным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1ABC7DE4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Разметелевская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C365564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1446763F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81662A1" w14:textId="44EDE75E" w:rsidR="00BE0CF4" w:rsidRPr="001D7869" w:rsidRDefault="00F60A00" w:rsidP="00065D22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D786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b"/>
        <w:tblW w:w="10132" w:type="dxa"/>
        <w:jc w:val="center"/>
        <w:tblLook w:val="04A0" w:firstRow="1" w:lastRow="0" w:firstColumn="1" w:lastColumn="0" w:noHBand="0" w:noVBand="1"/>
      </w:tblPr>
      <w:tblGrid>
        <w:gridCol w:w="2366"/>
        <w:gridCol w:w="2418"/>
        <w:gridCol w:w="932"/>
        <w:gridCol w:w="1069"/>
        <w:gridCol w:w="997"/>
        <w:gridCol w:w="2350"/>
      </w:tblGrid>
      <w:tr w:rsidR="004A56DF" w:rsidRPr="001D7869" w14:paraId="63D23F8B" w14:textId="41F35847" w:rsidTr="00EE0A02">
        <w:trPr>
          <w:jc w:val="center"/>
        </w:trPr>
        <w:tc>
          <w:tcPr>
            <w:tcW w:w="2373" w:type="dxa"/>
            <w:vMerge w:val="restart"/>
            <w:shd w:val="clear" w:color="auto" w:fill="D9D9D9"/>
          </w:tcPr>
          <w:p w14:paraId="4DD27C0D" w14:textId="77777777" w:rsidR="004A56DF" w:rsidRPr="001D7869" w:rsidRDefault="004A56DF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427" w:type="dxa"/>
            <w:vMerge w:val="restart"/>
            <w:shd w:val="clear" w:color="auto" w:fill="D9D9D9"/>
          </w:tcPr>
          <w:p w14:paraId="1EEDD617" w14:textId="77777777" w:rsidR="004A56DF" w:rsidRPr="001D7869" w:rsidRDefault="004A56DF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024" w:type="dxa"/>
            <w:gridSpan w:val="3"/>
            <w:shd w:val="clear" w:color="auto" w:fill="D9D9D9"/>
          </w:tcPr>
          <w:p w14:paraId="3BCE37E8" w14:textId="3BCAC98C" w:rsidR="004A56DF" w:rsidRPr="001D7869" w:rsidRDefault="004A56DF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308" w:type="dxa"/>
            <w:vMerge w:val="restart"/>
            <w:shd w:val="clear" w:color="auto" w:fill="D9D9D9"/>
          </w:tcPr>
          <w:p w14:paraId="2F8E807F" w14:textId="2A5E25F2" w:rsidR="004A56DF" w:rsidRPr="001D7869" w:rsidRDefault="004A56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4A56DF" w:rsidRPr="001D7869" w14:paraId="48A91470" w14:textId="08E466C6" w:rsidTr="00EE0A02">
        <w:trPr>
          <w:jc w:val="center"/>
        </w:trPr>
        <w:tc>
          <w:tcPr>
            <w:tcW w:w="2373" w:type="dxa"/>
            <w:vMerge/>
          </w:tcPr>
          <w:p w14:paraId="13DC9FB9" w14:textId="77777777" w:rsidR="004A56DF" w:rsidRPr="001D7869" w:rsidRDefault="004A5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14:paraId="11E84916" w14:textId="77777777" w:rsidR="004A56DF" w:rsidRPr="001D7869" w:rsidRDefault="004A5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D9D9D9"/>
          </w:tcPr>
          <w:p w14:paraId="17489268" w14:textId="77777777" w:rsidR="004A56DF" w:rsidRPr="001D7869" w:rsidRDefault="004A56DF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8" w:type="dxa"/>
            <w:shd w:val="clear" w:color="auto" w:fill="D9D9D9"/>
          </w:tcPr>
          <w:p w14:paraId="56256936" w14:textId="77777777" w:rsidR="004A56DF" w:rsidRPr="001D7869" w:rsidRDefault="004A56DF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5" w:type="dxa"/>
            <w:shd w:val="clear" w:color="auto" w:fill="D9D9D9"/>
          </w:tcPr>
          <w:p w14:paraId="744216C1" w14:textId="77777777" w:rsidR="004A56DF" w:rsidRPr="001D7869" w:rsidRDefault="004A56DF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08" w:type="dxa"/>
            <w:vMerge/>
            <w:shd w:val="clear" w:color="auto" w:fill="D9D9D9"/>
          </w:tcPr>
          <w:p w14:paraId="3D477D37" w14:textId="77777777" w:rsidR="004A56DF" w:rsidRPr="001D7869" w:rsidRDefault="004A5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A02" w:rsidRPr="001D7869" w14:paraId="27C0575B" w14:textId="7A9B8529" w:rsidTr="00EE0A02">
        <w:trPr>
          <w:jc w:val="center"/>
        </w:trPr>
        <w:tc>
          <w:tcPr>
            <w:tcW w:w="2373" w:type="dxa"/>
            <w:shd w:val="clear" w:color="auto" w:fill="FFFFB3"/>
          </w:tcPr>
          <w:p w14:paraId="7AA308B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427" w:type="dxa"/>
            <w:shd w:val="clear" w:color="auto" w:fill="FFFFB3"/>
          </w:tcPr>
          <w:p w14:paraId="5B919A7C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B3"/>
          </w:tcPr>
          <w:p w14:paraId="7BE070C4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shd w:val="clear" w:color="auto" w:fill="FFFFB3"/>
          </w:tcPr>
          <w:p w14:paraId="6C531AB8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FFFFB3"/>
          </w:tcPr>
          <w:p w14:paraId="4B34E713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FFFFB3"/>
          </w:tcPr>
          <w:p w14:paraId="3B508276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02" w:rsidRPr="001D7869" w14:paraId="4A6CA879" w14:textId="1AA9B96B" w:rsidTr="00EE0A02">
        <w:trPr>
          <w:jc w:val="center"/>
        </w:trPr>
        <w:tc>
          <w:tcPr>
            <w:tcW w:w="2373" w:type="dxa"/>
            <w:vMerge w:val="restart"/>
          </w:tcPr>
          <w:p w14:paraId="18E3F908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27" w:type="dxa"/>
          </w:tcPr>
          <w:p w14:paraId="7CD55981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1" w:type="dxa"/>
          </w:tcPr>
          <w:p w14:paraId="1FD7B38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310E4FA1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14:paraId="0D119F5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dxa"/>
          </w:tcPr>
          <w:p w14:paraId="7C3AFB75" w14:textId="7C90BB00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E0A02" w:rsidRPr="001D7869" w14:paraId="6F5981C1" w14:textId="7DCDC38B" w:rsidTr="00EE0A02">
        <w:trPr>
          <w:jc w:val="center"/>
        </w:trPr>
        <w:tc>
          <w:tcPr>
            <w:tcW w:w="2373" w:type="dxa"/>
            <w:vMerge/>
          </w:tcPr>
          <w:p w14:paraId="45880A04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EF5100D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41" w:type="dxa"/>
          </w:tcPr>
          <w:p w14:paraId="6A7578F8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37AEAF6A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 w14:paraId="438C4FDF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14:paraId="59D39811" w14:textId="2FC3C3D7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136EC7" w:rsidRPr="001D7869" w14:paraId="170C7E7C" w14:textId="257DA5A9" w:rsidTr="00EE0A02">
        <w:trPr>
          <w:jc w:val="center"/>
        </w:trPr>
        <w:tc>
          <w:tcPr>
            <w:tcW w:w="2373" w:type="dxa"/>
          </w:tcPr>
          <w:p w14:paraId="57D3C8F1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27" w:type="dxa"/>
          </w:tcPr>
          <w:p w14:paraId="72D09AE4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41" w:type="dxa"/>
          </w:tcPr>
          <w:p w14:paraId="47D318C2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0869B51A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 w14:paraId="5A556C21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dxa"/>
          </w:tcPr>
          <w:p w14:paraId="604903EF" w14:textId="35D7FC91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36EC7" w:rsidRPr="001D7869" w14:paraId="4593D6C2" w14:textId="6C28C2DC" w:rsidTr="00EE0A02">
        <w:trPr>
          <w:jc w:val="center"/>
        </w:trPr>
        <w:tc>
          <w:tcPr>
            <w:tcW w:w="2373" w:type="dxa"/>
            <w:vMerge w:val="restart"/>
          </w:tcPr>
          <w:p w14:paraId="555D1B09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27" w:type="dxa"/>
          </w:tcPr>
          <w:p w14:paraId="6FE306C0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41" w:type="dxa"/>
          </w:tcPr>
          <w:p w14:paraId="7386F5D3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1B918615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</w:tcPr>
          <w:p w14:paraId="38D192CB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</w:tcPr>
          <w:p w14:paraId="72C8665C" w14:textId="3A01131A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36EC7" w:rsidRPr="001D7869" w14:paraId="742338BE" w14:textId="0D0BBBC1" w:rsidTr="00EE0A02">
        <w:trPr>
          <w:jc w:val="center"/>
        </w:trPr>
        <w:tc>
          <w:tcPr>
            <w:tcW w:w="2373" w:type="dxa"/>
            <w:vMerge/>
          </w:tcPr>
          <w:p w14:paraId="53A2B64E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438A268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41" w:type="dxa"/>
          </w:tcPr>
          <w:p w14:paraId="2BBB41FB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49DEF7A0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09CE8CDF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dxa"/>
          </w:tcPr>
          <w:p w14:paraId="162E96FC" w14:textId="5646B0C6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36EC7" w:rsidRPr="001D7869" w14:paraId="7A993D51" w14:textId="1462FA0C" w:rsidTr="00EE0A02">
        <w:trPr>
          <w:jc w:val="center"/>
        </w:trPr>
        <w:tc>
          <w:tcPr>
            <w:tcW w:w="2373" w:type="dxa"/>
            <w:vMerge/>
          </w:tcPr>
          <w:p w14:paraId="0644D906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A46625F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41" w:type="dxa"/>
          </w:tcPr>
          <w:p w14:paraId="193889EA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290FA0B7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579543A0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14:paraId="341F5030" w14:textId="70F87E15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36EC7" w:rsidRPr="001D7869" w14:paraId="0300D4BF" w14:textId="30541343" w:rsidTr="00EE0A02">
        <w:trPr>
          <w:jc w:val="center"/>
        </w:trPr>
        <w:tc>
          <w:tcPr>
            <w:tcW w:w="2373" w:type="dxa"/>
            <w:vMerge/>
          </w:tcPr>
          <w:p w14:paraId="63D251CC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698E53D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41" w:type="dxa"/>
          </w:tcPr>
          <w:p w14:paraId="029F1EBE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2D6B20BD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01D3B19B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14:paraId="2473B24E" w14:textId="0809E9E3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E0A02" w:rsidRPr="001D7869" w14:paraId="4163A61F" w14:textId="058C2053" w:rsidTr="00EE0A02">
        <w:trPr>
          <w:jc w:val="center"/>
        </w:trPr>
        <w:tc>
          <w:tcPr>
            <w:tcW w:w="2373" w:type="dxa"/>
            <w:vMerge/>
          </w:tcPr>
          <w:p w14:paraId="51EE6446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4189B6CF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41" w:type="dxa"/>
          </w:tcPr>
          <w:p w14:paraId="5B370AD3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69A7228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4BE3B79B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14:paraId="6BC0B64A" w14:textId="20590DE6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36EC7" w:rsidRPr="001D7869" w14:paraId="1549EFC7" w14:textId="5B1E202E" w:rsidTr="00EE0A02">
        <w:trPr>
          <w:jc w:val="center"/>
        </w:trPr>
        <w:tc>
          <w:tcPr>
            <w:tcW w:w="2373" w:type="dxa"/>
            <w:vMerge w:val="restart"/>
          </w:tcPr>
          <w:p w14:paraId="26E8DA84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27" w:type="dxa"/>
          </w:tcPr>
          <w:p w14:paraId="4E13B8F8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41" w:type="dxa"/>
          </w:tcPr>
          <w:p w14:paraId="65ABD2B7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0BBFA168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14:paraId="519FCDF9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14:paraId="2DC562BF" w14:textId="4251212B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E9371E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136EC7" w:rsidRPr="001D7869" w14:paraId="6113AEC3" w14:textId="086A11A8" w:rsidTr="00EE0A02">
        <w:trPr>
          <w:jc w:val="center"/>
        </w:trPr>
        <w:tc>
          <w:tcPr>
            <w:tcW w:w="2373" w:type="dxa"/>
            <w:vMerge/>
          </w:tcPr>
          <w:p w14:paraId="50805FA9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67E2C357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1" w:type="dxa"/>
          </w:tcPr>
          <w:p w14:paraId="016CBE7F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43D4B21A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14:paraId="51C1707A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14:paraId="68340C75" w14:textId="3D724790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E9371E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136EC7" w:rsidRPr="001D7869" w14:paraId="2036762C" w14:textId="2FCEC7B6" w:rsidTr="00EE0A02">
        <w:trPr>
          <w:jc w:val="center"/>
        </w:trPr>
        <w:tc>
          <w:tcPr>
            <w:tcW w:w="2373" w:type="dxa"/>
            <w:vMerge/>
          </w:tcPr>
          <w:p w14:paraId="4B2454BE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4BD3D810" w14:textId="77777777" w:rsidR="00136EC7" w:rsidRPr="001D7869" w:rsidRDefault="00136EC7" w:rsidP="00136EC7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41" w:type="dxa"/>
          </w:tcPr>
          <w:p w14:paraId="1914ABE4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491307A5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14:paraId="7A191928" w14:textId="7777777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14:paraId="2AD0577A" w14:textId="64302A17" w:rsidR="00136EC7" w:rsidRPr="001D7869" w:rsidRDefault="00136EC7" w:rsidP="00136EC7">
            <w:pPr>
              <w:jc w:val="center"/>
              <w:rPr>
                <w:rFonts w:ascii="Times New Roman" w:hAnsi="Times New Roman" w:cs="Times New Roman"/>
              </w:rPr>
            </w:pPr>
            <w:r w:rsidRPr="00E9371E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EE0A02" w:rsidRPr="001D7869" w14:paraId="767AD802" w14:textId="15B8AC4E" w:rsidTr="00EE0A02">
        <w:trPr>
          <w:jc w:val="center"/>
        </w:trPr>
        <w:tc>
          <w:tcPr>
            <w:tcW w:w="2373" w:type="dxa"/>
            <w:vMerge w:val="restart"/>
          </w:tcPr>
          <w:p w14:paraId="64603931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427" w:type="dxa"/>
          </w:tcPr>
          <w:p w14:paraId="5A7F0A61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1" w:type="dxa"/>
          </w:tcPr>
          <w:p w14:paraId="56BE158F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554E057C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2D354D86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14:paraId="68B6DCAA" w14:textId="4FFED89B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E0A02" w:rsidRPr="001D7869" w14:paraId="1D1ABE37" w14:textId="4A3C45AA" w:rsidTr="00EE0A02">
        <w:trPr>
          <w:jc w:val="center"/>
        </w:trPr>
        <w:tc>
          <w:tcPr>
            <w:tcW w:w="2373" w:type="dxa"/>
            <w:vMerge/>
          </w:tcPr>
          <w:p w14:paraId="61BDC90C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48D6C92B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41" w:type="dxa"/>
          </w:tcPr>
          <w:p w14:paraId="72F06177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0AD81330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1E64BCC8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</w:tcPr>
          <w:p w14:paraId="054977C8" w14:textId="7EC88F71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E0A02" w:rsidRPr="001D7869" w14:paraId="504F6015" w14:textId="6E84F225" w:rsidTr="00EE0A02">
        <w:trPr>
          <w:jc w:val="center"/>
        </w:trPr>
        <w:tc>
          <w:tcPr>
            <w:tcW w:w="2373" w:type="dxa"/>
            <w:vMerge/>
          </w:tcPr>
          <w:p w14:paraId="25FFFE34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68C7C989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1" w:type="dxa"/>
          </w:tcPr>
          <w:p w14:paraId="538B72E5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27C3AB23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14:paraId="18891F6E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14:paraId="7D4A6202" w14:textId="5A0B3114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 w:rsidRPr="00E9371E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EE0A02" w:rsidRPr="001D7869" w14:paraId="23211690" w14:textId="299EEE93" w:rsidTr="00EE0A02">
        <w:trPr>
          <w:jc w:val="center"/>
        </w:trPr>
        <w:tc>
          <w:tcPr>
            <w:tcW w:w="2373" w:type="dxa"/>
            <w:vMerge w:val="restart"/>
          </w:tcPr>
          <w:p w14:paraId="1025E6F7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27" w:type="dxa"/>
          </w:tcPr>
          <w:p w14:paraId="191A4356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41" w:type="dxa"/>
          </w:tcPr>
          <w:p w14:paraId="1F95F729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5737AD38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14:paraId="0DFD289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14:paraId="51333D04" w14:textId="55E33868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EE0A02" w:rsidRPr="001D7869" w14:paraId="046F431F" w14:textId="35B8A476" w:rsidTr="00EE0A02">
        <w:trPr>
          <w:jc w:val="center"/>
        </w:trPr>
        <w:tc>
          <w:tcPr>
            <w:tcW w:w="2373" w:type="dxa"/>
            <w:vMerge/>
          </w:tcPr>
          <w:p w14:paraId="476B52AD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7B4F91CF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41" w:type="dxa"/>
          </w:tcPr>
          <w:p w14:paraId="36999FAC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3E8F4B7F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14:paraId="1A5021F4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14:paraId="078A0CD3" w14:textId="1446E372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EE0A02" w:rsidRPr="001D7869" w14:paraId="01D336D1" w14:textId="561AB8D8" w:rsidTr="00EE0A02">
        <w:trPr>
          <w:jc w:val="center"/>
        </w:trPr>
        <w:tc>
          <w:tcPr>
            <w:tcW w:w="2373" w:type="dxa"/>
          </w:tcPr>
          <w:p w14:paraId="3B6EC099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27" w:type="dxa"/>
          </w:tcPr>
          <w:p w14:paraId="22DF7A3C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41" w:type="dxa"/>
          </w:tcPr>
          <w:p w14:paraId="726122AA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137BCFEB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14:paraId="0FE41D1A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14:paraId="5A32072A" w14:textId="2782654A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EE0A02" w:rsidRPr="001D7869" w14:paraId="76C897A9" w14:textId="4C49C826" w:rsidTr="00EE0A02">
        <w:trPr>
          <w:jc w:val="center"/>
        </w:trPr>
        <w:tc>
          <w:tcPr>
            <w:tcW w:w="2373" w:type="dxa"/>
            <w:vMerge w:val="restart"/>
          </w:tcPr>
          <w:p w14:paraId="1EEA9252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27" w:type="dxa"/>
          </w:tcPr>
          <w:p w14:paraId="27FC1595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41" w:type="dxa"/>
          </w:tcPr>
          <w:p w14:paraId="0CD4ABAE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55CAEEAD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14:paraId="65335317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14:paraId="4590373E" w14:textId="7A694A4B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 по контрольным нормативам</w:t>
            </w:r>
          </w:p>
        </w:tc>
      </w:tr>
      <w:tr w:rsidR="00EE0A02" w:rsidRPr="001D7869" w14:paraId="78EAE2F5" w14:textId="48A40C68" w:rsidTr="00EE0A02">
        <w:trPr>
          <w:jc w:val="center"/>
        </w:trPr>
        <w:tc>
          <w:tcPr>
            <w:tcW w:w="2373" w:type="dxa"/>
            <w:vMerge/>
          </w:tcPr>
          <w:p w14:paraId="086F35B8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D6C891F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41" w:type="dxa"/>
          </w:tcPr>
          <w:p w14:paraId="37D5235C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06BA43A3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32C1751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</w:tcPr>
          <w:p w14:paraId="587CC52D" w14:textId="1C626659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EE0A02" w:rsidRPr="001D7869" w14:paraId="269F54D5" w14:textId="45A52F8E" w:rsidTr="00EE0A02">
        <w:trPr>
          <w:jc w:val="center"/>
        </w:trPr>
        <w:tc>
          <w:tcPr>
            <w:tcW w:w="2373" w:type="dxa"/>
          </w:tcPr>
          <w:p w14:paraId="6611CB49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27" w:type="dxa"/>
          </w:tcPr>
          <w:p w14:paraId="53B09A24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41" w:type="dxa"/>
          </w:tcPr>
          <w:p w14:paraId="39164320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2619F99E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14:paraId="4D89F7D1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</w:tcPr>
          <w:p w14:paraId="6D1E3D1D" w14:textId="44669BD6" w:rsidR="00EE0A02" w:rsidRPr="001D7869" w:rsidRDefault="0013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EE0A02" w:rsidRPr="001D7869" w14:paraId="7B0C237E" w14:textId="3C1B7C45" w:rsidTr="00EE0A02">
        <w:trPr>
          <w:jc w:val="center"/>
        </w:trPr>
        <w:tc>
          <w:tcPr>
            <w:tcW w:w="4800" w:type="dxa"/>
            <w:gridSpan w:val="2"/>
            <w:shd w:val="clear" w:color="auto" w:fill="00FF00"/>
          </w:tcPr>
          <w:p w14:paraId="498624BA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1" w:type="dxa"/>
            <w:shd w:val="clear" w:color="auto" w:fill="00FF00"/>
          </w:tcPr>
          <w:p w14:paraId="3A3BD9FF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  <w:shd w:val="clear" w:color="auto" w:fill="00FF00"/>
          </w:tcPr>
          <w:p w14:paraId="2526F117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5" w:type="dxa"/>
            <w:shd w:val="clear" w:color="auto" w:fill="00FF00"/>
          </w:tcPr>
          <w:p w14:paraId="61FBD6F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8" w:type="dxa"/>
            <w:shd w:val="clear" w:color="auto" w:fill="00FF00"/>
          </w:tcPr>
          <w:p w14:paraId="057B2AED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02" w:rsidRPr="001D7869" w14:paraId="5D04E92D" w14:textId="612A80FD" w:rsidTr="00EE0A02">
        <w:trPr>
          <w:jc w:val="center"/>
        </w:trPr>
        <w:tc>
          <w:tcPr>
            <w:tcW w:w="7824" w:type="dxa"/>
            <w:gridSpan w:val="5"/>
            <w:shd w:val="clear" w:color="auto" w:fill="FFFFB3"/>
          </w:tcPr>
          <w:p w14:paraId="61E850D4" w14:textId="1EEEA99E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308" w:type="dxa"/>
            <w:shd w:val="clear" w:color="auto" w:fill="FFFFB3"/>
          </w:tcPr>
          <w:p w14:paraId="36A36146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A02" w:rsidRPr="001D7869" w14:paraId="2D7FBA0F" w14:textId="34D77B78" w:rsidTr="00EE0A02">
        <w:trPr>
          <w:jc w:val="center"/>
        </w:trPr>
        <w:tc>
          <w:tcPr>
            <w:tcW w:w="4800" w:type="dxa"/>
            <w:gridSpan w:val="2"/>
            <w:shd w:val="clear" w:color="auto" w:fill="D9D9D9"/>
          </w:tcPr>
          <w:p w14:paraId="2072395E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941" w:type="dxa"/>
            <w:shd w:val="clear" w:color="auto" w:fill="D9D9D9"/>
          </w:tcPr>
          <w:p w14:paraId="590F92B4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shd w:val="clear" w:color="auto" w:fill="D9D9D9"/>
          </w:tcPr>
          <w:p w14:paraId="457BEF23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D9D9D9"/>
          </w:tcPr>
          <w:p w14:paraId="3E91F332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D9D9D9"/>
          </w:tcPr>
          <w:p w14:paraId="49A8778B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</w:p>
        </w:tc>
      </w:tr>
      <w:tr w:rsidR="00EE0A02" w:rsidRPr="001D7869" w14:paraId="58B69690" w14:textId="5EFEFE3D" w:rsidTr="00EE0A02">
        <w:trPr>
          <w:jc w:val="center"/>
        </w:trPr>
        <w:tc>
          <w:tcPr>
            <w:tcW w:w="4800" w:type="dxa"/>
            <w:gridSpan w:val="2"/>
          </w:tcPr>
          <w:p w14:paraId="18119DA7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41" w:type="dxa"/>
          </w:tcPr>
          <w:p w14:paraId="76D9DF17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1F5063E1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6A145F37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14:paraId="776C55D4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02" w:rsidRPr="001D7869" w14:paraId="4A69DF17" w14:textId="1225A6E5" w:rsidTr="00EE0A02">
        <w:trPr>
          <w:jc w:val="center"/>
        </w:trPr>
        <w:tc>
          <w:tcPr>
            <w:tcW w:w="4800" w:type="dxa"/>
            <w:gridSpan w:val="2"/>
          </w:tcPr>
          <w:p w14:paraId="6FBAF7D6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Курс по выбору</w:t>
            </w:r>
          </w:p>
        </w:tc>
        <w:tc>
          <w:tcPr>
            <w:tcW w:w="941" w:type="dxa"/>
          </w:tcPr>
          <w:p w14:paraId="72C2D1AA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36F24997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14:paraId="07FDEFD0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14:paraId="498062DA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02" w:rsidRPr="001D7869" w14:paraId="56B16B8B" w14:textId="5D5D1FDB" w:rsidTr="00EE0A02">
        <w:trPr>
          <w:jc w:val="center"/>
        </w:trPr>
        <w:tc>
          <w:tcPr>
            <w:tcW w:w="4800" w:type="dxa"/>
            <w:gridSpan w:val="2"/>
            <w:shd w:val="clear" w:color="auto" w:fill="00FF00"/>
          </w:tcPr>
          <w:p w14:paraId="5AA052CA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1" w:type="dxa"/>
            <w:shd w:val="clear" w:color="auto" w:fill="00FF00"/>
          </w:tcPr>
          <w:p w14:paraId="5394FCA1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shd w:val="clear" w:color="auto" w:fill="00FF00"/>
          </w:tcPr>
          <w:p w14:paraId="15AC7FE3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00FF00"/>
          </w:tcPr>
          <w:p w14:paraId="15B2E150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  <w:shd w:val="clear" w:color="auto" w:fill="00FF00"/>
          </w:tcPr>
          <w:p w14:paraId="589C0C85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02" w:rsidRPr="001D7869" w14:paraId="59973F93" w14:textId="75991CBC" w:rsidTr="00EE0A02">
        <w:trPr>
          <w:jc w:val="center"/>
        </w:trPr>
        <w:tc>
          <w:tcPr>
            <w:tcW w:w="4800" w:type="dxa"/>
            <w:gridSpan w:val="2"/>
            <w:shd w:val="clear" w:color="auto" w:fill="00FF00"/>
          </w:tcPr>
          <w:p w14:paraId="6F7786D0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941" w:type="dxa"/>
            <w:shd w:val="clear" w:color="auto" w:fill="00FF00"/>
          </w:tcPr>
          <w:p w14:paraId="577BD92A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  <w:shd w:val="clear" w:color="auto" w:fill="00FF00"/>
          </w:tcPr>
          <w:p w14:paraId="454706FC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5" w:type="dxa"/>
            <w:shd w:val="clear" w:color="auto" w:fill="00FF00"/>
          </w:tcPr>
          <w:p w14:paraId="50E3CC8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8" w:type="dxa"/>
            <w:shd w:val="clear" w:color="auto" w:fill="00FF00"/>
          </w:tcPr>
          <w:p w14:paraId="0DF0510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02" w:rsidRPr="001D7869" w14:paraId="0631506E" w14:textId="5760852E" w:rsidTr="00EE0A02">
        <w:trPr>
          <w:jc w:val="center"/>
        </w:trPr>
        <w:tc>
          <w:tcPr>
            <w:tcW w:w="4800" w:type="dxa"/>
            <w:gridSpan w:val="2"/>
            <w:shd w:val="clear" w:color="auto" w:fill="FCE3FC"/>
          </w:tcPr>
          <w:p w14:paraId="1A6ECE0F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941" w:type="dxa"/>
            <w:shd w:val="clear" w:color="auto" w:fill="FCE3FC"/>
          </w:tcPr>
          <w:p w14:paraId="27E3DF41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  <w:shd w:val="clear" w:color="auto" w:fill="FCE3FC"/>
          </w:tcPr>
          <w:p w14:paraId="6BF8973A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5" w:type="dxa"/>
            <w:shd w:val="clear" w:color="auto" w:fill="FCE3FC"/>
          </w:tcPr>
          <w:p w14:paraId="3ACE8B60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8" w:type="dxa"/>
            <w:shd w:val="clear" w:color="auto" w:fill="FCE3FC"/>
          </w:tcPr>
          <w:p w14:paraId="2CE20C2E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02" w:rsidRPr="001D7869" w14:paraId="2B84E5F3" w14:textId="76FA0BB6" w:rsidTr="00EE0A02">
        <w:trPr>
          <w:jc w:val="center"/>
        </w:trPr>
        <w:tc>
          <w:tcPr>
            <w:tcW w:w="4800" w:type="dxa"/>
            <w:gridSpan w:val="2"/>
            <w:shd w:val="clear" w:color="auto" w:fill="FCE3FC"/>
          </w:tcPr>
          <w:p w14:paraId="2CE7359F" w14:textId="77777777" w:rsidR="00EE0A02" w:rsidRPr="001D7869" w:rsidRDefault="00EE0A02">
            <w:pPr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941" w:type="dxa"/>
            <w:shd w:val="clear" w:color="auto" w:fill="FCE3FC"/>
          </w:tcPr>
          <w:p w14:paraId="3D00EE4D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078" w:type="dxa"/>
            <w:shd w:val="clear" w:color="auto" w:fill="FCE3FC"/>
          </w:tcPr>
          <w:p w14:paraId="67C2DC22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05" w:type="dxa"/>
            <w:shd w:val="clear" w:color="auto" w:fill="FCE3FC"/>
          </w:tcPr>
          <w:p w14:paraId="3983EE3A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  <w:r w:rsidRPr="001D7869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308" w:type="dxa"/>
            <w:shd w:val="clear" w:color="auto" w:fill="FCE3FC"/>
          </w:tcPr>
          <w:p w14:paraId="71A03E80" w14:textId="77777777" w:rsidR="00EE0A02" w:rsidRPr="001D7869" w:rsidRDefault="00E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7674AB" w14:textId="3EC1ACE3" w:rsidR="007A1FEE" w:rsidRDefault="007A1FEE"/>
    <w:p w14:paraId="04F16197" w14:textId="77777777" w:rsidR="00065D22" w:rsidRDefault="00065D22" w:rsidP="00065D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7125270" w14:textId="77777777" w:rsidR="00065D22" w:rsidRDefault="00065D22"/>
    <w:sectPr w:rsidR="00065D22" w:rsidSect="00815C19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65D22"/>
    <w:rsid w:val="000A07A9"/>
    <w:rsid w:val="000A489D"/>
    <w:rsid w:val="000C3476"/>
    <w:rsid w:val="000F4598"/>
    <w:rsid w:val="0010613A"/>
    <w:rsid w:val="00112D88"/>
    <w:rsid w:val="00136EC7"/>
    <w:rsid w:val="001440F4"/>
    <w:rsid w:val="0015448F"/>
    <w:rsid w:val="001A682B"/>
    <w:rsid w:val="001A68E1"/>
    <w:rsid w:val="001A75C4"/>
    <w:rsid w:val="001A779A"/>
    <w:rsid w:val="001B1213"/>
    <w:rsid w:val="001B4302"/>
    <w:rsid w:val="001D7869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3C59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6DF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E1C52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A1FEE"/>
    <w:rsid w:val="007B5622"/>
    <w:rsid w:val="007E3674"/>
    <w:rsid w:val="007E7965"/>
    <w:rsid w:val="00804FE3"/>
    <w:rsid w:val="00806306"/>
    <w:rsid w:val="0081324A"/>
    <w:rsid w:val="00815C19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78B7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A02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C16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9BE6-B2AE-4987-A066-CE9DB45B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</cp:lastModifiedBy>
  <cp:revision>6</cp:revision>
  <dcterms:created xsi:type="dcterms:W3CDTF">2023-09-27T22:25:00Z</dcterms:created>
  <dcterms:modified xsi:type="dcterms:W3CDTF">2023-09-27T23:37:00Z</dcterms:modified>
</cp:coreProperties>
</file>