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AB" w:rsidRDefault="00B42A7F">
      <w:pPr>
        <w:spacing w:after="262" w:line="259" w:lineRule="auto"/>
        <w:ind w:right="50"/>
        <w:jc w:val="right"/>
      </w:pPr>
      <w:r>
        <w:t xml:space="preserve">  Приложение к </w:t>
      </w:r>
      <w:r w:rsidR="00F338C4">
        <w:t>А</w:t>
      </w:r>
      <w:r>
        <w:t xml:space="preserve">ООП НОО </w:t>
      </w:r>
    </w:p>
    <w:p w:rsidR="00FC2BAB" w:rsidRDefault="00B42A7F">
      <w:pPr>
        <w:spacing w:after="0" w:line="259" w:lineRule="auto"/>
        <w:ind w:right="50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22" w:line="259" w:lineRule="auto"/>
        <w:ind w:left="0" w:right="0" w:firstLine="0"/>
        <w:jc w:val="right"/>
      </w:pPr>
      <w:r>
        <w:t xml:space="preserve"> </w:t>
      </w:r>
    </w:p>
    <w:p w:rsidR="00FC2BAB" w:rsidRDefault="00F338C4">
      <w:pPr>
        <w:spacing w:after="11" w:line="269" w:lineRule="auto"/>
        <w:ind w:left="306" w:right="360"/>
        <w:jc w:val="center"/>
      </w:pPr>
      <w:r>
        <w:t>Адаптированная р</w:t>
      </w:r>
      <w:r w:rsidR="00B42A7F">
        <w:t xml:space="preserve">абочая программа </w:t>
      </w:r>
    </w:p>
    <w:p w:rsidR="00FC2BAB" w:rsidRDefault="00F338C4">
      <w:pPr>
        <w:spacing w:after="11" w:line="269" w:lineRule="auto"/>
        <w:ind w:left="306" w:right="355"/>
        <w:jc w:val="center"/>
      </w:pPr>
      <w:r>
        <w:t>п</w:t>
      </w:r>
      <w:r w:rsidR="00B42A7F">
        <w:t xml:space="preserve">о предмету «Математика» </w:t>
      </w:r>
    </w:p>
    <w:p w:rsidR="00FC2BAB" w:rsidRDefault="00B42A7F">
      <w:pPr>
        <w:spacing w:after="11" w:line="269" w:lineRule="auto"/>
        <w:ind w:left="306" w:right="357"/>
        <w:jc w:val="center"/>
      </w:pPr>
      <w:r>
        <w:t xml:space="preserve">УМК Школа России </w:t>
      </w:r>
    </w:p>
    <w:p w:rsidR="00FC2BAB" w:rsidRDefault="00B42A7F">
      <w:pPr>
        <w:spacing w:after="11" w:line="269" w:lineRule="auto"/>
        <w:ind w:left="306" w:right="355"/>
        <w:jc w:val="center"/>
      </w:pPr>
      <w:r>
        <w:t xml:space="preserve">1 – 4 классы </w:t>
      </w:r>
    </w:p>
    <w:p w:rsidR="00F338C4" w:rsidRDefault="00ED4E00">
      <w:pPr>
        <w:spacing w:after="11" w:line="269" w:lineRule="auto"/>
        <w:ind w:left="306" w:right="355"/>
        <w:jc w:val="center"/>
      </w:pPr>
      <w:r>
        <w:t xml:space="preserve">Вариант </w:t>
      </w:r>
      <w:r w:rsidR="00FD7432">
        <w:t>6</w:t>
      </w:r>
      <w:r w:rsidR="00F338C4">
        <w:t>.2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</w:pPr>
      <w:r>
        <w:t xml:space="preserve"> </w:t>
      </w:r>
    </w:p>
    <w:p w:rsidR="00FC2BAB" w:rsidRDefault="00FC2BAB" w:rsidP="00246033">
      <w:pPr>
        <w:spacing w:after="0" w:line="259" w:lineRule="auto"/>
        <w:ind w:left="0" w:right="4" w:firstLine="0"/>
        <w:jc w:val="center"/>
      </w:pPr>
    </w:p>
    <w:p w:rsidR="00FC2BAB" w:rsidRDefault="00B42A7F">
      <w:pPr>
        <w:spacing w:after="0" w:line="259" w:lineRule="auto"/>
        <w:ind w:right="50"/>
        <w:jc w:val="right"/>
      </w:pPr>
      <w:r>
        <w:t xml:space="preserve">Программа разработана </w:t>
      </w:r>
    </w:p>
    <w:p w:rsidR="00FC2BAB" w:rsidRDefault="00B42A7F">
      <w:pPr>
        <w:spacing w:after="0" w:line="259" w:lineRule="auto"/>
        <w:ind w:right="50"/>
        <w:jc w:val="right"/>
      </w:pPr>
      <w:r>
        <w:t xml:space="preserve">МО учителей начальных классов </w:t>
      </w:r>
    </w:p>
    <w:p w:rsidR="007773C6" w:rsidRDefault="00B42A7F" w:rsidP="007773C6">
      <w:pPr>
        <w:spacing w:after="0" w:line="259" w:lineRule="auto"/>
        <w:ind w:right="50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FC2BAB" w:rsidRDefault="007773C6" w:rsidP="007773C6">
      <w:pPr>
        <w:spacing w:after="0" w:line="259" w:lineRule="auto"/>
        <w:ind w:right="50"/>
        <w:jc w:val="center"/>
      </w:pPr>
      <w:r>
        <w:rPr>
          <w:b/>
        </w:rPr>
        <w:lastRenderedPageBreak/>
        <w:t>ПОЯСНИТЕЛЬНАЯ ЗАПИСКА</w:t>
      </w:r>
      <w:r w:rsidR="00B42A7F">
        <w:t xml:space="preserve"> </w:t>
      </w:r>
    </w:p>
    <w:p w:rsidR="00FC2BAB" w:rsidRDefault="00B42A7F">
      <w:pPr>
        <w:spacing w:after="0" w:line="259" w:lineRule="auto"/>
        <w:ind w:left="0" w:right="0" w:firstLine="0"/>
      </w:pPr>
      <w:r>
        <w:t xml:space="preserve"> </w:t>
      </w:r>
    </w:p>
    <w:p w:rsidR="00FC2BAB" w:rsidRDefault="007773C6">
      <w:pPr>
        <w:spacing w:after="5" w:line="270" w:lineRule="auto"/>
        <w:ind w:left="-5" w:right="0"/>
      </w:pPr>
      <w:r>
        <w:rPr>
          <w:b/>
        </w:rPr>
        <w:t xml:space="preserve">            </w:t>
      </w:r>
      <w:r w:rsidR="00246033">
        <w:rPr>
          <w:b/>
        </w:rPr>
        <w:t>Адаптированная р</w:t>
      </w:r>
      <w:r w:rsidR="00B42A7F">
        <w:rPr>
          <w:b/>
        </w:rPr>
        <w:t xml:space="preserve">абочая программа по учебному курсу «Математика» </w:t>
      </w:r>
      <w:r w:rsidR="00B42A7F">
        <w:t xml:space="preserve">для 1-4 класса разработана на основе: </w:t>
      </w:r>
    </w:p>
    <w:p w:rsidR="00246033" w:rsidRPr="00246033" w:rsidRDefault="00246033" w:rsidP="00246033">
      <w:pPr>
        <w:spacing w:after="0" w:line="240" w:lineRule="auto"/>
        <w:ind w:left="0" w:right="0" w:hanging="316"/>
        <w:jc w:val="both"/>
        <w:rPr>
          <w:szCs w:val="24"/>
        </w:rPr>
      </w:pPr>
      <w:r>
        <w:rPr>
          <w:szCs w:val="24"/>
        </w:rPr>
        <w:t xml:space="preserve">     -приказа Министерства образования и науки РФ от 19 декабря 2014 года № 1598</w:t>
      </w:r>
      <w:r w:rsidRPr="00317976">
        <w:rPr>
          <w:szCs w:val="24"/>
        </w:rPr>
        <w:t xml:space="preserve"> </w:t>
      </w:r>
      <w:r>
        <w:rPr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FC2BAB" w:rsidRDefault="00B42A7F">
      <w:pPr>
        <w:numPr>
          <w:ilvl w:val="0"/>
          <w:numId w:val="1"/>
        </w:numPr>
        <w:ind w:right="47" w:hanging="136"/>
      </w:pPr>
      <w:r>
        <w:t xml:space="preserve">примерной программы по математике; </w:t>
      </w:r>
    </w:p>
    <w:p w:rsidR="007773C6" w:rsidRDefault="00B42A7F">
      <w:pPr>
        <w:numPr>
          <w:ilvl w:val="0"/>
          <w:numId w:val="1"/>
        </w:numPr>
        <w:ind w:right="47" w:hanging="136"/>
      </w:pPr>
      <w:r>
        <w:t xml:space="preserve">концепции «Школа России» и обеспечена УМК для 1–4 </w:t>
      </w:r>
      <w:proofErr w:type="spellStart"/>
      <w:proofErr w:type="gramStart"/>
      <w:r>
        <w:t>кл</w:t>
      </w:r>
      <w:proofErr w:type="spellEnd"/>
      <w:r>
        <w:t>.,</w:t>
      </w:r>
      <w:proofErr w:type="gramEnd"/>
      <w:r>
        <w:t xml:space="preserve"> авторы: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М.А.Бантова</w:t>
      </w:r>
      <w:proofErr w:type="spellEnd"/>
      <w:r>
        <w:t xml:space="preserve">, </w:t>
      </w:r>
      <w:proofErr w:type="spellStart"/>
      <w:r>
        <w:t>Г.В.Бельтюкова</w:t>
      </w:r>
      <w:proofErr w:type="spellEnd"/>
      <w:r>
        <w:t xml:space="preserve">, </w:t>
      </w:r>
      <w:proofErr w:type="spellStart"/>
      <w:r>
        <w:t>С.И.Волокова</w:t>
      </w:r>
      <w:bookmarkStart w:id="0" w:name="_GoBack"/>
      <w:bookmarkEnd w:id="0"/>
      <w:proofErr w:type="spellEnd"/>
      <w:r>
        <w:t xml:space="preserve"> и др</w:t>
      </w:r>
      <w:r w:rsidR="007773C6">
        <w:t>.</w:t>
      </w:r>
    </w:p>
    <w:p w:rsidR="007773C6" w:rsidRPr="00764EBC" w:rsidRDefault="007773C6" w:rsidP="00ED4E00">
      <w:pPr>
        <w:ind w:firstLine="720"/>
        <w:jc w:val="both"/>
        <w:rPr>
          <w:spacing w:val="2"/>
        </w:rPr>
      </w:pPr>
      <w:r w:rsidRPr="00764EBC">
        <w:t xml:space="preserve">Программа отражает содержание обучения предмету «Математика» с учетом особых образовательных потребностей  учащихся с </w:t>
      </w:r>
      <w:r w:rsidR="00ED4E00">
        <w:t xml:space="preserve">ТНР. </w:t>
      </w:r>
    </w:p>
    <w:p w:rsidR="00FC2BAB" w:rsidRDefault="00B42A7F" w:rsidP="007773C6">
      <w:pPr>
        <w:ind w:left="136" w:right="47" w:firstLine="0"/>
      </w:pPr>
      <w:r>
        <w:t xml:space="preserve"> </w:t>
      </w:r>
    </w:p>
    <w:p w:rsidR="00FC2BAB" w:rsidRDefault="00B42A7F">
      <w:pPr>
        <w:spacing w:after="31" w:line="259" w:lineRule="auto"/>
        <w:ind w:left="0" w:right="0" w:firstLine="0"/>
      </w:pPr>
      <w:r>
        <w:t xml:space="preserve">      </w:t>
      </w:r>
    </w:p>
    <w:p w:rsidR="00FC2BAB" w:rsidRDefault="00B42A7F">
      <w:pPr>
        <w:spacing w:after="11" w:line="270" w:lineRule="auto"/>
        <w:ind w:left="2095" w:right="2025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Планируемые результаты изучения учебного предмета, курса. </w:t>
      </w:r>
    </w:p>
    <w:p w:rsidR="00FC2BAB" w:rsidRDefault="00B42A7F">
      <w:pPr>
        <w:spacing w:after="11" w:line="270" w:lineRule="auto"/>
        <w:ind w:left="2095" w:right="2147"/>
        <w:jc w:val="center"/>
      </w:pPr>
      <w:r>
        <w:rPr>
          <w:b/>
        </w:rPr>
        <w:t xml:space="preserve">1 класс </w:t>
      </w:r>
    </w:p>
    <w:p w:rsidR="00FC2BAB" w:rsidRDefault="00B42A7F">
      <w:pPr>
        <w:spacing w:after="5" w:line="270" w:lineRule="auto"/>
        <w:ind w:left="-5" w:right="0"/>
      </w:pPr>
      <w:r>
        <w:rPr>
          <w:b/>
        </w:rPr>
        <w:t>Личностные результаты</w:t>
      </w:r>
      <w:r>
        <w:t xml:space="preserve"> </w:t>
      </w:r>
    </w:p>
    <w:p w:rsidR="00FC2BAB" w:rsidRDefault="00B42A7F">
      <w:pPr>
        <w:ind w:right="47"/>
      </w:pPr>
      <w:r>
        <w:t xml:space="preserve">У учащегося будут сформированы: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начальные (элементарные) представления о самостоятельности и личной ответственности в процессе обучения математике;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начальные представления о математических способах познания мира;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начальные представления о целостности окружающего мира;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освоение положительного и позитивного стиля общения со сверстниками и взрослыми в школе и дома;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начальные представления об основах гражданской идентичности (через систему определенных заданий и упражнений); </w:t>
      </w:r>
    </w:p>
    <w:p w:rsidR="00FC2BAB" w:rsidRDefault="00B42A7F">
      <w:pPr>
        <w:ind w:right="47"/>
      </w:pPr>
      <w:r>
        <w:t xml:space="preserve">Учащийся </w:t>
      </w:r>
      <w:r>
        <w:rPr>
          <w:b/>
        </w:rPr>
        <w:t>получит возможность</w:t>
      </w:r>
      <w:r>
        <w:t xml:space="preserve"> для формирования: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учебно-познавательного интереса к новому учебному материалу и способам решения новых учебных и практических задач;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способности к самооценке результатов своей учебной деятельности. </w:t>
      </w:r>
    </w:p>
    <w:p w:rsidR="00FC2BAB" w:rsidRDefault="00B42A7F">
      <w:pPr>
        <w:spacing w:after="5" w:line="270" w:lineRule="auto"/>
        <w:ind w:left="-15" w:right="3134" w:firstLine="3073"/>
      </w:pPr>
      <w:proofErr w:type="spellStart"/>
      <w:r>
        <w:rPr>
          <w:b/>
        </w:rPr>
        <w:lastRenderedPageBreak/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</w:t>
      </w:r>
      <w:r>
        <w:rPr>
          <w:b/>
        </w:rPr>
        <w:t>Регулятивные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и принимать учебную задачу, поставленную учителем, на разных этапах обучения;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и применять предложенные учителем способы решения учебной задачи;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план действий для решения несложных учебных задач и следовать ему;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под руководством учителя учебные действия в практической и мыслительной форме;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осознавать результат учебных действий, описывать результаты действий, используя математическую терминологию;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пошаговый контроль своих действий под руководством учителя. </w:t>
      </w:r>
    </w:p>
    <w:p w:rsidR="00FC2BAB" w:rsidRDefault="00B42A7F">
      <w:pPr>
        <w:ind w:left="731"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выделять из темы урока известные знания и умения, определять круг неизвестного по изучаемой теме;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 </w:t>
      </w:r>
    </w:p>
    <w:p w:rsidR="00FC2BAB" w:rsidRDefault="00B42A7F">
      <w:pPr>
        <w:ind w:right="6476"/>
      </w:pPr>
      <w:r>
        <w:rPr>
          <w:b/>
        </w:rPr>
        <w:t xml:space="preserve">Познавательные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и строить простые модели (в форме схематических рисунков) математических понятий и использовать их при решении текстовых задач;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проводить сравнение объектов с целью выделения их различных, различать существенные и несущественные признаки;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определять закономерность следования объектов и использовать ее для выполнения задания;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выбирать основания классификации объектов и проводить их классификацию </w:t>
      </w:r>
    </w:p>
    <w:p w:rsidR="00FC2BAB" w:rsidRDefault="00B42A7F">
      <w:pPr>
        <w:spacing w:after="11" w:line="269" w:lineRule="auto"/>
        <w:ind w:left="306" w:right="296"/>
        <w:jc w:val="center"/>
      </w:pPr>
      <w:r>
        <w:t xml:space="preserve">(разбиение объектов на группы) по заданному или установленному признаку;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синтез как составление целого из частей;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иметь начальное представление о базовых </w:t>
      </w:r>
      <w:proofErr w:type="spellStart"/>
      <w:r>
        <w:t>межпредметных</w:t>
      </w:r>
      <w:proofErr w:type="spellEnd"/>
      <w:r>
        <w:t xml:space="preserve"> понятиях: число, величина, геометрическая фигура;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и читать информацию, представленную разными способами (учебник, справочник, аудио и видео материалы и др.);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и отбирать из разных источников информацию по заданной теме.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понимать и выполнять несложные обобщения и использовать их для получения новых знаний;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математические отношения между объектами и группами объектов </w:t>
      </w:r>
    </w:p>
    <w:p w:rsidR="00FC2BAB" w:rsidRDefault="00B42A7F">
      <w:pPr>
        <w:ind w:left="731" w:right="47"/>
      </w:pPr>
      <w:r>
        <w:t xml:space="preserve">(практически и мысленно), фиксировать это в устной форме, используя особенности математической речи (точность и краткость) и на построенных моделях;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применять полученные знания в измененных условиях;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объяснять найденные способы действий при решении новых учебных задач и находить способы их решения (в простейших случаях);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выделять из предложенного текста информацию по заданному условию;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систематизировать собранную в результате расширенного поиска информацию и представлять ее в предложенной форме. </w:t>
      </w:r>
    </w:p>
    <w:p w:rsidR="00FC2BAB" w:rsidRDefault="00B42A7F">
      <w:pPr>
        <w:spacing w:after="5" w:line="270" w:lineRule="auto"/>
        <w:ind w:left="-5" w:right="0"/>
      </w:pPr>
      <w:r>
        <w:rPr>
          <w:b/>
        </w:rPr>
        <w:t xml:space="preserve">Коммуникативные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задавать вопросы и отвечать на вопросы партнера;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воспринимать и обсуждать различные точки зрения и подходы к выполнению задания, оценивать их;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уважительно вести диалог с товарищами;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взаимный контроль и оказывать в сотрудничестве необходимую взаимную помощь.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применять математические знания и математическую терминологию при изложении своего мнения и предлагаемых способов действий;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включаться в диалог с учителем и сверстниками, в коллективное обсуждение проблем, проявлять инициативу и активности, в стремлении высказываться;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аргументировано выражать свое мнение;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совместно со сверстниками задачу групповой работы (работы в паре), распределять функции в группе (паре) при выполнении заданий, проекта;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оказывать помощь товарищу в случаях затруднений;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признавать свои ошибки, озвучивать их, соглашаться, если на ошибки указывают другие; </w:t>
      </w:r>
    </w:p>
    <w:p w:rsidR="00FC2BAB" w:rsidRDefault="00B42A7F">
      <w:pPr>
        <w:spacing w:after="5" w:line="270" w:lineRule="auto"/>
        <w:ind w:left="-15" w:right="2697" w:firstLine="3333"/>
      </w:pPr>
      <w:r>
        <w:rPr>
          <w:b/>
        </w:rPr>
        <w:t>Предметные результаты</w:t>
      </w:r>
      <w:r>
        <w:t xml:space="preserve"> </w:t>
      </w:r>
      <w:r>
        <w:rPr>
          <w:b/>
        </w:rPr>
        <w:t>числа и величины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читать, записывать, сравнивать (используя знаки сравнения «&gt;», </w:t>
      </w:r>
      <w:proofErr w:type="gramStart"/>
      <w:r>
        <w:t>« &lt;</w:t>
      </w:r>
      <w:proofErr w:type="gramEnd"/>
      <w:r>
        <w:t xml:space="preserve">», « =», термины «равенство» и «неравенство») и упорядочивать числа в пределах 20;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выполнять действия нумерационного характера: 15 + 1, 18 – 1, 10 + 6, 12 – 10, 14 – </w:t>
      </w:r>
    </w:p>
    <w:p w:rsidR="00FC2BAB" w:rsidRDefault="00B42A7F">
      <w:pPr>
        <w:ind w:left="731" w:right="47"/>
      </w:pPr>
      <w:r>
        <w:t xml:space="preserve">4;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и записывать значения величины длины, используя изученные единицы измерения этой величины (сантиметр, </w:t>
      </w:r>
      <w:proofErr w:type="gramStart"/>
      <w:r>
        <w:t>дециметр)и</w:t>
      </w:r>
      <w:proofErr w:type="gramEnd"/>
      <w:r>
        <w:t xml:space="preserve"> соотношение между ними: 1 </w:t>
      </w:r>
      <w:proofErr w:type="spellStart"/>
      <w:r>
        <w:t>дм</w:t>
      </w:r>
      <w:proofErr w:type="spellEnd"/>
      <w:r>
        <w:t xml:space="preserve"> = 10 см.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вести счет десятками;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обобщать и распространять свойства натурального ряда чисел на числа, большие двадцати. </w:t>
      </w:r>
    </w:p>
    <w:p w:rsidR="00FC2BAB" w:rsidRDefault="00B42A7F">
      <w:pPr>
        <w:spacing w:after="5" w:line="270" w:lineRule="auto"/>
        <w:ind w:left="-5" w:right="0"/>
      </w:pPr>
      <w:r>
        <w:rPr>
          <w:b/>
        </w:rPr>
        <w:t xml:space="preserve">Арифметические действия. Сложение и вычитание.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вычитание с использованием знания состава чисел из двух слагаемых и взаимосвязи между сложением и вычитанием (в пределах 10);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объяснять прием сложения (вычитания) с переходом через разряд в пределах 20.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сложение и вычитание с переходом через десяток в пределах 20;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называть числа и результат при сложении и вычитании, находить в записи сложения и вычитания значение неизвестного </w:t>
      </w:r>
      <w:proofErr w:type="gramStart"/>
      <w:r>
        <w:t xml:space="preserve">компонента;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проверять и исправлять выполненные действия. </w:t>
      </w:r>
    </w:p>
    <w:p w:rsidR="00FC2BAB" w:rsidRDefault="00B42A7F">
      <w:pPr>
        <w:spacing w:after="5" w:line="270" w:lineRule="auto"/>
        <w:ind w:left="-5" w:right="4932"/>
      </w:pPr>
      <w:r>
        <w:rPr>
          <w:b/>
        </w:rPr>
        <w:t xml:space="preserve">Работа с текстовыми задачами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(в 1 действие), в том числе и задачи практического содержания; отличать текстовую задачу от рассказа; дополнять текст до задачи, вносить нужные изменения;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задачу по рисунку, по схеме, по решению; 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различные задачи по предлагаемым схемам и записям решения;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несколько способов решения одной и той же задачи и объяснять их;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отмечать изменения в решении при изменении вопроса задачи или ее условия и отмечать изменения в задаче при изменении ее решения;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в 2 действия;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проверять и исправлять неверное решение задачи. </w:t>
      </w:r>
    </w:p>
    <w:p w:rsidR="00FC2BAB" w:rsidRDefault="00B42A7F">
      <w:pPr>
        <w:spacing w:after="5" w:line="270" w:lineRule="auto"/>
        <w:ind w:left="-5" w:right="0"/>
      </w:pPr>
      <w:r>
        <w:rPr>
          <w:b/>
        </w:rPr>
        <w:t>Пространственные отношения. Геометрические фигуры</w:t>
      </w:r>
      <w:r>
        <w:t xml:space="preserve">. </w:t>
      </w:r>
    </w:p>
    <w:p w:rsidR="00FC2BAB" w:rsidRDefault="00B42A7F">
      <w:pPr>
        <w:ind w:right="47"/>
      </w:pPr>
      <w:r>
        <w:lastRenderedPageBreak/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описывать взаимное расположение предметов на плоскости и в пространстве: </w:t>
      </w:r>
    </w:p>
    <w:p w:rsidR="00FC2BAB" w:rsidRDefault="00B42A7F">
      <w:pPr>
        <w:spacing w:after="0" w:line="259" w:lineRule="auto"/>
        <w:ind w:right="148"/>
        <w:jc w:val="right"/>
      </w:pPr>
      <w:r>
        <w:t xml:space="preserve">слева, справа (левее – правее), вверху, внизу (выше – ниже), перед, за, между и др.;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в окружающем мире предметы (части предметов), имеющие форму многоугольника (треугольника, четырехугольника и т.д., круга);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распознавать, называть, изображать геометрические фигуры (точка, линии, прямая, отрезок, луч, ломаная, многоугольник, круг);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сходство и различие геометрических фигур (прямая, отрезок, луч).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 </w:t>
      </w:r>
    </w:p>
    <w:p w:rsidR="00FC2BAB" w:rsidRDefault="00B42A7F">
      <w:pPr>
        <w:spacing w:after="5" w:line="270" w:lineRule="auto"/>
        <w:ind w:left="-5" w:right="5364"/>
      </w:pPr>
      <w:r>
        <w:rPr>
          <w:b/>
        </w:rPr>
        <w:t xml:space="preserve">Геометрические величины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измерять (с помощью линейки) и записывать длину (предмета, отрезка), используя изученные единицы длины сантиметр и дециметр и соотношения между </w:t>
      </w:r>
      <w:proofErr w:type="gramStart"/>
      <w:r>
        <w:t xml:space="preserve">ними;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чертить отрезки заданной длины с помощью оцифрованной линейки;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выбирать единицу длины, соответствующую измеряемому предмету.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соотносить и сравнивать величины (например, расположить в порядке убывания (возрастания) длины: 1 д, 8 см, 13 см). </w:t>
      </w:r>
    </w:p>
    <w:p w:rsidR="00FC2BAB" w:rsidRDefault="00B42A7F">
      <w:pPr>
        <w:spacing w:after="5" w:line="270" w:lineRule="auto"/>
        <w:ind w:left="-5" w:right="5832"/>
      </w:pPr>
      <w:r>
        <w:rPr>
          <w:b/>
        </w:rPr>
        <w:t xml:space="preserve">Работа с информацией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небольшие готовые таблицы;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строить несложные цепочки логических рассуждений;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определять верные логические высказывания по отношению к конкретному рисунку.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определять правило составления несложных таблиц и дополнять их недостающими элементами;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проводить логические рассуждения, устанавливая отношения между объектами и формулируя выводы. </w:t>
      </w:r>
    </w:p>
    <w:p w:rsidR="00FC2BAB" w:rsidRDefault="00B42A7F">
      <w:pPr>
        <w:spacing w:after="11" w:line="270" w:lineRule="auto"/>
        <w:ind w:left="2095" w:right="2147"/>
        <w:jc w:val="center"/>
      </w:pPr>
      <w:r>
        <w:rPr>
          <w:b/>
        </w:rPr>
        <w:t xml:space="preserve">2 класс </w:t>
      </w:r>
    </w:p>
    <w:p w:rsidR="00FC2BAB" w:rsidRDefault="00B42A7F">
      <w:pPr>
        <w:spacing w:after="11" w:line="270" w:lineRule="auto"/>
        <w:ind w:left="2095" w:right="2150"/>
        <w:jc w:val="center"/>
      </w:pPr>
      <w:r>
        <w:rPr>
          <w:b/>
        </w:rPr>
        <w:t xml:space="preserve">Личностные результаты  </w:t>
      </w:r>
    </w:p>
    <w:p w:rsidR="00FC2BAB" w:rsidRDefault="00B42A7F">
      <w:pPr>
        <w:spacing w:after="11" w:line="270" w:lineRule="auto"/>
        <w:ind w:left="2095" w:right="2144"/>
        <w:jc w:val="center"/>
      </w:pPr>
      <w:r>
        <w:rPr>
          <w:b/>
        </w:rPr>
        <w:t>Регулятивные</w:t>
      </w:r>
      <w:r>
        <w:t xml:space="preserve"> </w:t>
      </w:r>
    </w:p>
    <w:p w:rsidR="00FC2BAB" w:rsidRDefault="00B42A7F">
      <w:pPr>
        <w:spacing w:after="23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 учащегося будут сформированы: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понимание того, что одна и та же математическая модель отражает одни и те же отношения между различными объектами;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элементарные умения в проведении самоконтроля и самооценки результатов своей учебной деятельности (поурочно и по результатам изучения темы);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элементарные умения самостоятельного выполнения работ и осознание личной ответственности за проделанную работу;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элементарные правила общения (знание правил общения и их применение);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начальные представления об основах гражданской идентичности (через систему определённых заданий и упражнений);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*уважение семейных ценностей, понимание необходимости бережного отношения к природе, к своему здоровью и здоровью других людей. </w:t>
      </w:r>
    </w:p>
    <w:p w:rsidR="00FC2BAB" w:rsidRDefault="00B42A7F">
      <w:pPr>
        <w:ind w:right="47"/>
      </w:pPr>
      <w:r>
        <w:t xml:space="preserve">Учащийся получит возможность для формирования: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интереса к отражению математическими способами отношений между различными объектами окружающего мира;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потребности в проведении самоконтроля и в оценке результатов учебной деятельности. </w:t>
      </w:r>
    </w:p>
    <w:p w:rsidR="00FC2BAB" w:rsidRDefault="00B42A7F">
      <w:pPr>
        <w:spacing w:after="11" w:line="270" w:lineRule="auto"/>
        <w:ind w:left="2095" w:right="2147"/>
        <w:jc w:val="center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</w:t>
      </w:r>
    </w:p>
    <w:p w:rsidR="00FC2BAB" w:rsidRDefault="00B42A7F">
      <w:pPr>
        <w:ind w:left="0" w:right="2843" w:firstLine="3898"/>
      </w:pPr>
      <w:r>
        <w:rPr>
          <w:b/>
        </w:rPr>
        <w:t>Регулятивные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понимать, принимать и сохранять учебную задачу и решать её в сотрудничестве с учителем в коллективной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под руководством учителя план действий для решения учебных задач;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план действий и проводить пошаговый контроль его выполнения в сотрудничестве с учителем и одноклассниками;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 сотрудничестве с учителем находить несколько способов решения учебной задачи, выбирать наиболее рациональный.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учебную задачу, предлагать возможные способы её решения, воспринимать и оценивать предложения других учеников по её решению;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оценивать правильность выполнения действий по решению учебной задачи и вносить необходимые исправления;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учебные действия в устной и письменной форме, использовать математические термины, символы и знаки;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контролировать ход совместной работы и оказывать помощь товарищу в случаях затруднений. </w:t>
      </w:r>
    </w:p>
    <w:p w:rsidR="00FC2BAB" w:rsidRDefault="00B42A7F">
      <w:pPr>
        <w:spacing w:after="29" w:line="259" w:lineRule="auto"/>
        <w:ind w:left="0" w:right="0" w:firstLine="0"/>
      </w:pPr>
      <w:r>
        <w:t xml:space="preserve"> </w:t>
      </w:r>
    </w:p>
    <w:p w:rsidR="00FC2BAB" w:rsidRDefault="00B42A7F">
      <w:pPr>
        <w:ind w:left="0" w:right="5756" w:firstLine="721"/>
      </w:pPr>
      <w:r>
        <w:rPr>
          <w:b/>
        </w:rPr>
        <w:t xml:space="preserve">Познавательные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строить несложные модели математических понятий и отношений, ситуаций, описанных в задачах;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описывать результаты учебных действий, используя математические термины и записи;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понимать, что одна и та же математическая модель отражает одни и те же отношения между различными объектами;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иметь общее представление о базовых </w:t>
      </w:r>
      <w:proofErr w:type="spellStart"/>
      <w:r>
        <w:t>межпредметных</w:t>
      </w:r>
      <w:proofErr w:type="spellEnd"/>
      <w:r>
        <w:t xml:space="preserve"> понятиях: числе, величине, геометрической фигуре;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применять полученные знания в изменённых условиях;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осваивать способы решения задач творческого и поискового характера;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>
        <w:t>видеоносители</w:t>
      </w:r>
      <w:proofErr w:type="spellEnd"/>
      <w:r>
        <w:t xml:space="preserve">, а также Интернет с помощью взрослых);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представлять собранную в результате расширенного поиска информацию в разной форме (пересказ, текст, таблицы);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правило, по которому составлена последовательность объектов, продолжать её или восстанавливать в ней пропущенные объекты;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проводить классификацию объектов по заданному или самостоятельно найденному признаку;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обосновывать свои суждения, проводить аналогии и делать несложные обобщения.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фиксировать математические отношения между объектами и группами объектов в знаково-символической форме (на моделях);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анализировать и систематизировать собранную информацию и представлять её в предложенной форме (пересказ, текст, таблицы). </w:t>
      </w:r>
    </w:p>
    <w:p w:rsidR="00FC2BAB" w:rsidRDefault="00B42A7F">
      <w:pPr>
        <w:ind w:left="0" w:right="5492" w:firstLine="721"/>
      </w:pPr>
      <w:r>
        <w:rPr>
          <w:b/>
        </w:rPr>
        <w:t xml:space="preserve">Коммуникативные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строить речевое высказывание в устной форме, использовать математическую терминологию;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оценивать различные подходы и точки зрения на обсуждаемый вопрос;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уважительно вести диалог с товарищами, стремиться к тому, чтобы учитывать разные мнения;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вносить и отстаивать свои предложения по организации совместной работы, понятные для партнёра по обсуждаемому вопросу;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взаимный контроль и оказывать в сотрудничестве необходимую взаимную помощь.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оценивать различные подходы и точки зрения, высказывать своё мнение, аргументированно его обосновывать;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контролировать ход совместной работы и оказывать помощь товарищу в случаях затруднения;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конструктивно разрешать конфликты посредством учёта интересов сторон и сотрудничества. </w:t>
      </w:r>
    </w:p>
    <w:p w:rsidR="00FC2BAB" w:rsidRDefault="00B42A7F">
      <w:pPr>
        <w:spacing w:after="3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5" w:line="270" w:lineRule="auto"/>
        <w:ind w:left="-15" w:right="2697" w:firstLine="3333"/>
      </w:pPr>
      <w:r>
        <w:rPr>
          <w:b/>
        </w:rPr>
        <w:t>Предметные результаты</w:t>
      </w:r>
      <w:r>
        <w:t xml:space="preserve"> </w:t>
      </w:r>
      <w:r>
        <w:rPr>
          <w:b/>
        </w:rPr>
        <w:t>числа и величины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образовывать, называть, читать, записывать числа от 0 до 100;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сравнивать числа и записывать результат сравнения;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упорядочивать заданные числа;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заменять двузначное число суммой разрядных слагаемых;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сложение и вычитание вида 30 + 5, 35–5, 35–30;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группировать числа по заданному или самостоятельно установленному признаку;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>
        <w:t>дм</w:t>
      </w:r>
      <w:proofErr w:type="spellEnd"/>
      <w:r>
        <w:t xml:space="preserve">; 1 </w:t>
      </w:r>
      <w:proofErr w:type="spellStart"/>
      <w:r>
        <w:t>дм</w:t>
      </w:r>
      <w:proofErr w:type="spellEnd"/>
      <w:r>
        <w:t xml:space="preserve"> = 10 см;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записывать и использовать соотношение между рублём и копейкой: 1 р. = 100 к.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группировать объекты по разным признакам;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выбирать единицу для измерения таких величин, как длина, время, в конкретных условиях и объяснять свой выбор. </w:t>
      </w:r>
    </w:p>
    <w:p w:rsidR="00FC2BAB" w:rsidRDefault="00B42A7F">
      <w:pPr>
        <w:spacing w:after="11" w:line="270" w:lineRule="auto"/>
        <w:ind w:left="2095" w:right="2149"/>
        <w:jc w:val="center"/>
      </w:pPr>
      <w:r>
        <w:rPr>
          <w:b/>
        </w:rPr>
        <w:t>Арифметические действия.</w:t>
      </w: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воспроизводить по памяти таблицу сложения чисел в пределах 20 и использовать её при выполнении действий сложения и вычитания;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сложение и вычитание в пределах 100: в более лёгких случаях устно, в более сложных — письменно (столбиком);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проверку правильности выполнения сложения и вычитания;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называть и обозначать действия умножения и деления;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термины: уравнение, буквенное выражение;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заменять сумму одинаковых слагаемых произведением и произведение — суммой одинаковых слагаемых;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умножать 1 и 0 на число; умножать и делить на 10;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и записывать числовые выражения в 2 действия;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значения числовых выражений в 2 действия, содержащих сложение и вычитание (со скобками и без скобок);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применять переместительное и сочетательное свойства сложения при вычислениях. 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значение буквенного выражения, содержащего одну букву при заданном её значении;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простые уравнения подбором неизвестного числа;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моделировать действия «умножение» и «деление» с использованием предметов, схематических рисунков и схематических чертежей;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раскрывать конкретный смысл действий «умножение» и «деление»;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применять переместительное свойство умножения при вычислениях;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называть компоненты и результаты действий умножения и </w:t>
      </w:r>
      <w:proofErr w:type="gramStart"/>
      <w:r>
        <w:t xml:space="preserve">деления;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устанавливать взаимосвязи между компонентами и результатом умножения;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выполнять умножение и деление с числами 2 и 3. </w:t>
      </w:r>
    </w:p>
    <w:p w:rsidR="00FC2BAB" w:rsidRDefault="00B42A7F">
      <w:pPr>
        <w:spacing w:after="5" w:line="270" w:lineRule="auto"/>
        <w:ind w:left="-15" w:right="4211" w:firstLine="721"/>
      </w:pPr>
      <w:r>
        <w:rPr>
          <w:b/>
        </w:rPr>
        <w:t xml:space="preserve">Работа с текстовыми задачами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краткую запись задачи, схематический рисунок;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текстовую задачу по схематическому рисунку, по краткой записи, по числовому выражению, по решению задачи.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с величинами: цена, количество, стоимость. </w:t>
      </w:r>
    </w:p>
    <w:p w:rsidR="00FC2BAB" w:rsidRDefault="00B42A7F">
      <w:pPr>
        <w:spacing w:after="5" w:line="270" w:lineRule="auto"/>
        <w:ind w:left="731" w:right="0"/>
      </w:pPr>
      <w:r>
        <w:rPr>
          <w:b/>
        </w:rPr>
        <w:t>Пространственные отношения. Геометрические фигуры</w:t>
      </w:r>
      <w:r>
        <w:t xml:space="preserve">.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 и называть углы разных видов: прямой, острый, тупой;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построение прямоугольника (квадрата) с заданными длинами сторон на клетчатой разлиновке с использованием линейки;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соотносить реальные объекты с моделями и чертежами треугольника, прямоугольника (квадрата).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изображать прямоугольник (квадрат) на нелинованной бумаге с использованием линейки и угольника. </w:t>
      </w:r>
    </w:p>
    <w:p w:rsidR="00FC2BAB" w:rsidRDefault="00B42A7F">
      <w:pPr>
        <w:spacing w:after="5" w:line="270" w:lineRule="auto"/>
        <w:ind w:left="-15" w:right="4644" w:firstLine="721"/>
      </w:pPr>
      <w:r>
        <w:rPr>
          <w:b/>
        </w:rPr>
        <w:t xml:space="preserve">Геометрические величины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читать и записывать значение величины длина, используя изученные единицы длины и соотношения между ними (миллиметр, сантиметр, дециметр, метр</w:t>
      </w:r>
      <w:proofErr w:type="gramStart"/>
      <w:r>
        <w:t xml:space="preserve">);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вычислять длину ломаной, состоящей из 3–4 звеньев, и периметр многоугольника (треугольника, четырёхугольника, пятиугольника).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выбирать наиболее подходящие единицы длины в конкретной </w:t>
      </w:r>
      <w:proofErr w:type="gramStart"/>
      <w:r>
        <w:t xml:space="preserve">ситуации;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вычислять периметр прямоугольника (квадрата). </w:t>
      </w:r>
      <w:r>
        <w:rPr>
          <w:b/>
        </w:rPr>
        <w:t xml:space="preserve">Работа с информацией </w:t>
      </w:r>
    </w:p>
    <w:p w:rsidR="00FC2BAB" w:rsidRDefault="00B42A7F">
      <w:pPr>
        <w:spacing w:after="22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и заполнять таблицы по результатам выполнения задания;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заполнять свободные клетки в несложных таблицах, определяя правило составления таблиц;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проводить логические рассуждения и делать выводы;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простейшие высказывания с логическими связками: если…, то…; все; каждый и др., выделяя верные и неверные высказывания.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оформлять в виде таблицы зависимости между величинами: цена, количество, </w:t>
      </w:r>
      <w:proofErr w:type="gramStart"/>
      <w:r>
        <w:t xml:space="preserve">стоимость;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общих представлений о построении последовательности логических рассуждений.                 </w:t>
      </w:r>
    </w:p>
    <w:p w:rsidR="00FC2BAB" w:rsidRDefault="00B42A7F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FC2BAB" w:rsidRDefault="00B42A7F">
      <w:pPr>
        <w:spacing w:after="0" w:line="259" w:lineRule="auto"/>
        <w:ind w:left="0" w:right="0" w:firstLine="0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</w:pPr>
      <w:r>
        <w:t xml:space="preserve">                                                                     </w:t>
      </w:r>
    </w:p>
    <w:p w:rsidR="00FC2BAB" w:rsidRDefault="00B42A7F">
      <w:pPr>
        <w:spacing w:after="5" w:line="270" w:lineRule="auto"/>
        <w:ind w:left="-5" w:right="0"/>
      </w:pPr>
      <w:r>
        <w:t xml:space="preserve">                                                                </w:t>
      </w:r>
      <w:r>
        <w:rPr>
          <w:b/>
        </w:rPr>
        <w:t xml:space="preserve">3 класс </w:t>
      </w:r>
    </w:p>
    <w:p w:rsidR="00FC2BAB" w:rsidRDefault="00B42A7F">
      <w:pPr>
        <w:ind w:left="0" w:right="3167" w:firstLine="3333"/>
      </w:pPr>
      <w:r>
        <w:rPr>
          <w:b/>
        </w:rPr>
        <w:t>Личностные результаты</w:t>
      </w:r>
      <w:r>
        <w:t xml:space="preserve"> </w:t>
      </w:r>
      <w:proofErr w:type="gramStart"/>
      <w:r>
        <w:t>У</w:t>
      </w:r>
      <w:proofErr w:type="gramEnd"/>
      <w:r>
        <w:t xml:space="preserve"> учащегося будут сформированы: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навыки в проведении самоконтроля и самооценки результатов своей учебной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положительное отношение к урокам математики, к учебе, к школе;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понимание значения математических знаний в собственной жизни;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понимание значения математики в жизни и деятельности человека;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восприятие критериев оценки учебной деятельности и понимание оценок учителя успешности учебной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умение самостоятельно выполнять определенные учителем виды работ </w:t>
      </w:r>
    </w:p>
    <w:p w:rsidR="00FC2BAB" w:rsidRDefault="00B42A7F">
      <w:pPr>
        <w:ind w:left="731" w:right="47"/>
      </w:pPr>
      <w:r>
        <w:t xml:space="preserve">(деятельности), понимая личную ответственность за результат;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знать и применять правила общения, осваивать навыки сотрудничества в учебной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начальные представления об основах гражданской идентичности (через систему определенных заданий и упражнений);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уважение и принятие семейных ценностей, понимания необходимости бережного отношения к природе, к своему здоровью и здоровью других людей. </w:t>
      </w:r>
    </w:p>
    <w:p w:rsidR="00FC2BAB" w:rsidRDefault="00B42A7F">
      <w:pPr>
        <w:ind w:right="47"/>
      </w:pPr>
      <w:r>
        <w:t xml:space="preserve">Учащийся получит возможность для формирования: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начальных представлений об универсальности математических способов познания окружающего мира;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понимания важности математических знаний в жизни человека, при изучении других школьных дисциплин;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навыков проведения самоконтроля и адекватной самооценки результатов своей учебной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интереса к изучению учебного предмета математика: количественных и пространственных отношений, зависимостей между объектами, процессами и </w:t>
      </w:r>
      <w:proofErr w:type="gramStart"/>
      <w:r>
        <w:t>явлениями окружающего мира</w:t>
      </w:r>
      <w:proofErr w:type="gramEnd"/>
      <w:r>
        <w:t xml:space="preserve"> и способами их описания на языке математики, к освоению математических способов решения познавательных задач. </w:t>
      </w:r>
    </w:p>
    <w:p w:rsidR="00FC2BAB" w:rsidRDefault="00B42A7F">
      <w:pPr>
        <w:spacing w:after="11" w:line="270" w:lineRule="auto"/>
        <w:ind w:left="2095" w:right="2147"/>
        <w:jc w:val="center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</w:t>
      </w:r>
    </w:p>
    <w:p w:rsidR="00FC2BAB" w:rsidRDefault="00B42A7F">
      <w:pPr>
        <w:ind w:left="0" w:right="2843" w:firstLine="3898"/>
      </w:pPr>
      <w:r>
        <w:rPr>
          <w:b/>
        </w:rPr>
        <w:t>Регулятивные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понимать, принимать и сохранять различные учебные задачи; осуществлять поиск средств для достижения учебной задачи; </w:t>
      </w:r>
    </w:p>
    <w:p w:rsidR="00FC2BAB" w:rsidRDefault="00B42A7F">
      <w:pPr>
        <w:numPr>
          <w:ilvl w:val="1"/>
          <w:numId w:val="1"/>
        </w:numPr>
        <w:spacing w:after="11" w:line="269" w:lineRule="auto"/>
        <w:ind w:right="47" w:hanging="361"/>
      </w:pPr>
      <w:r>
        <w:t xml:space="preserve">находить способ решения учебной задачи и выполнять учебные действия в устной и письменной форме, использовать математические термины, символы и знаки;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планировать свои действия в соответствии с поставленной учебной задачей для ее решения;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проводить пошаговый контроль под руководством учителя, а в некоторых случаях – самостоятельно;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самоконтроль и самооценку результатов своей учебной деятельности на уроке и по результатам изучения отдельных тем.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планировать и контролировать учебные действия в соответствии с поставленной целью; находить способ решения учебной задачи;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адекватно проводить самооценку результатов своей учебной деятельности, понимать причины неуспеха на том или ином этапе;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делать несложные выводы о математических объектах и их свойствах;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контролировать свои действия и соотносить их с поставленными целями и действиями других участников, работающих в паре, в группе. </w:t>
      </w:r>
    </w:p>
    <w:p w:rsidR="00FC2BAB" w:rsidRDefault="00B42A7F">
      <w:pPr>
        <w:ind w:left="0" w:right="5756" w:firstLine="721"/>
      </w:pPr>
      <w:r>
        <w:rPr>
          <w:b/>
        </w:rPr>
        <w:t xml:space="preserve">Познавательные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проводить сравнение по одному или нескольким признакам и на этой основе делать выводы;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классификацию по нескольким предложенным или самостоятельно найденным основаниям;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делать выводы по аналогии и проверять эти выводы;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проводить несложные обобщения и использовать математические знания в расширенной области применения;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базовые </w:t>
      </w:r>
      <w:proofErr w:type="spellStart"/>
      <w:r>
        <w:t>межпредметные</w:t>
      </w:r>
      <w:proofErr w:type="spellEnd"/>
      <w:r>
        <w:t xml:space="preserve"> предметные понятия: число, величина, геометрическая фигура;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фиксировать математические отношения между объектами и группами объектов в знаково-символической форме (на моделях);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стремление полнее использовать свои творческие возможности;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общее умение смыслового чтения текстов математического содержания в соответствии с поставленными целями и задачами;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осуществлять расширенный поиск необходимой информации в учебнике, в справочнике и в других источниках;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расширенный поиск информации и представлять информацию в предложенной форме.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находить необходимую информацию и использовать </w:t>
      </w:r>
      <w:proofErr w:type="spellStart"/>
      <w:r>
        <w:t>знаковосимволические</w:t>
      </w:r>
      <w:proofErr w:type="spellEnd"/>
      <w:r>
        <w:t xml:space="preserve"> средства для ее представления, для построения моделей изучаемых объектов и процессов;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поиск и выделять необходимую информацию для выполнения учебных и поисково-творческих заданий. </w:t>
      </w:r>
    </w:p>
    <w:p w:rsidR="00FC2BAB" w:rsidRDefault="00B42A7F">
      <w:pPr>
        <w:ind w:left="0" w:right="5492" w:firstLine="721"/>
      </w:pPr>
      <w:r>
        <w:rPr>
          <w:b/>
        </w:rPr>
        <w:lastRenderedPageBreak/>
        <w:t xml:space="preserve">Коммуникативные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строить речевое высказывание в устной форме, использовать математическую терминологию;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активное участие в работе в паре и в группе, использовать умения вести диалог, речевые коммуникативные средства;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участие в обсуждении математических фактов, в обсуждении стратегии успешной математической игры, высказывать свою позицию; </w:t>
      </w:r>
    </w:p>
    <w:p w:rsidR="00FC2BAB" w:rsidRDefault="00B42A7F">
      <w:pPr>
        <w:numPr>
          <w:ilvl w:val="1"/>
          <w:numId w:val="1"/>
        </w:numPr>
        <w:spacing w:after="34" w:line="248" w:lineRule="auto"/>
        <w:ind w:right="47" w:hanging="361"/>
      </w:pPr>
      <w:r>
        <w:t xml:space="preserve">контролировать свои действия при работе в группе и осознавать важность </w:t>
      </w:r>
      <w:proofErr w:type="gramStart"/>
      <w:r>
        <w:t>своевременного и качественного выполнения</w:t>
      </w:r>
      <w:proofErr w:type="gramEnd"/>
      <w:r>
        <w:t xml:space="preserve"> взятого на себя обязательства для общего дела.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конструктивно разрешать конфликты посредством учета интересов сторон и сотрудничества. </w:t>
      </w:r>
    </w:p>
    <w:p w:rsidR="00FC2BAB" w:rsidRDefault="00B42A7F">
      <w:pPr>
        <w:spacing w:after="3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5" w:line="270" w:lineRule="auto"/>
        <w:ind w:left="-15" w:right="2697" w:firstLine="3333"/>
      </w:pPr>
      <w:r>
        <w:rPr>
          <w:b/>
        </w:rPr>
        <w:t>Предметные результаты</w:t>
      </w:r>
      <w:r>
        <w:t xml:space="preserve"> </w:t>
      </w:r>
      <w:r>
        <w:rPr>
          <w:b/>
        </w:rPr>
        <w:t>числа и величины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образовывать, называть, читать, записывать числа от 0 до 1 000;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группировать числа по заданному или самостоятельно установленному одному или нескольким признакам;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</w:t>
      </w:r>
    </w:p>
    <w:p w:rsidR="00FC2BAB" w:rsidRDefault="00B42A7F">
      <w:pPr>
        <w:ind w:left="731" w:right="47"/>
      </w:pPr>
      <w:r>
        <w:t xml:space="preserve">100 дм2; переводить одни единицы площади в другие;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классифицировать числа по нескольким основаниям (в более сложных случаях) и объяснять свои действия;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выбирать единицу для измерения таких величин как площадь, масса в конкретных условиях и объяснять свой выбор. </w:t>
      </w:r>
    </w:p>
    <w:p w:rsidR="00FC2BAB" w:rsidRDefault="00B42A7F">
      <w:pPr>
        <w:spacing w:after="11" w:line="270" w:lineRule="auto"/>
        <w:ind w:left="2095" w:right="2148"/>
        <w:jc w:val="center"/>
      </w:pPr>
      <w:r>
        <w:rPr>
          <w:b/>
        </w:rPr>
        <w:t>Арифметические действия.</w:t>
      </w: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>
        <w:t>а :</w:t>
      </w:r>
      <w:proofErr w:type="gramEnd"/>
      <w:r>
        <w:t xml:space="preserve"> а, 0 : 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</w:t>
      </w:r>
      <w:proofErr w:type="spellStart"/>
      <w:r>
        <w:t>внетабличное</w:t>
      </w:r>
      <w:proofErr w:type="spellEnd"/>
      <w:r>
        <w:t xml:space="preserve"> умножение и деление, в том числе деление с остатком; выполнять проверку арифметических действий умножение и деление;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письменно действия сложение, вычитание, умножение и деление на однозначное число в пределах 1 000;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значение числового выражения, содержащего 2 – 3 действия (со скобками и без скобок).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свойства арифметических действий для удобства вычислений;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значение буквенного выражения при </w:t>
      </w:r>
      <w:proofErr w:type="gramStart"/>
      <w:r>
        <w:t>заданных значениях</w:t>
      </w:r>
      <w:proofErr w:type="gramEnd"/>
      <w:r>
        <w:t xml:space="preserve"> входящих в него букв;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уравнения на основе связи между компонентами и результатами умножения и деления. </w:t>
      </w:r>
    </w:p>
    <w:p w:rsidR="00FC2BAB" w:rsidRDefault="00B42A7F">
      <w:pPr>
        <w:spacing w:after="30" w:line="259" w:lineRule="auto"/>
        <w:ind w:left="721" w:right="0" w:firstLine="0"/>
      </w:pPr>
      <w:r>
        <w:t xml:space="preserve"> </w:t>
      </w:r>
    </w:p>
    <w:p w:rsidR="00FC2BAB" w:rsidRDefault="00B42A7F">
      <w:pPr>
        <w:spacing w:after="5" w:line="270" w:lineRule="auto"/>
        <w:ind w:left="-15" w:right="4211" w:firstLine="721"/>
      </w:pPr>
      <w:r>
        <w:rPr>
          <w:b/>
        </w:rPr>
        <w:t xml:space="preserve">Работа с текстовыми задачами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план решения задачи в 2 – 3 действия, объяснять его и следовать ему при записи решения задачи;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преобразовывать задачу в новую, изменяя ее условие или вопрос;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задачу по краткой записи, по схеме, по ее решению; </w:t>
      </w:r>
    </w:p>
    <w:p w:rsidR="00FC2BAB" w:rsidRDefault="00FC2BAB">
      <w:pPr>
        <w:sectPr w:rsidR="00FC2BAB">
          <w:headerReference w:type="even" r:id="rId7"/>
          <w:headerReference w:type="default" r:id="rId8"/>
          <w:headerReference w:type="first" r:id="rId9"/>
          <w:pgSz w:w="11908" w:h="16836"/>
          <w:pgMar w:top="1135" w:right="789" w:bottom="1049" w:left="1701" w:header="720" w:footer="720" w:gutter="0"/>
          <w:cols w:space="720"/>
        </w:sectPr>
      </w:pPr>
    </w:p>
    <w:p w:rsidR="00FC2BAB" w:rsidRDefault="00B42A7F">
      <w:pPr>
        <w:ind w:left="731" w:right="47"/>
      </w:pPr>
      <w:r>
        <w:lastRenderedPageBreak/>
        <w:t xml:space="preserve"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сравнивать задачи по сходству и различию отношений между объектами, рассматриваемых в задачах;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дополнять задачу с недостающими данными возможными числами;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разные способы решения одной и той же задачи, сравнивать их и выбирать наиболее рациональный;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на нахождение доли числа и числа по его доле;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практического содержания, в том числе задачи-расчеты. </w:t>
      </w:r>
      <w:r>
        <w:rPr>
          <w:b/>
        </w:rPr>
        <w:t>Пространственные отношения. Геометрические фигуры</w:t>
      </w:r>
      <w:r>
        <w:t xml:space="preserve">. </w:t>
      </w:r>
    </w:p>
    <w:p w:rsidR="00FC2BAB" w:rsidRDefault="00B42A7F">
      <w:pPr>
        <w:spacing w:after="22" w:line="259" w:lineRule="auto"/>
        <w:ind w:left="97" w:right="0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обозначать геометрические фигуры буквами;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различать круг и окружность;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чертить окружность заданного радиуса с использованием циркуля.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различать треугольники по соотношению длин сторон; по видам углов;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изображать геометрические фигуры (отрезок, прямоугольник) в заданном масштабе;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план участка (комнаты, сада и др.). </w:t>
      </w:r>
      <w:r>
        <w:rPr>
          <w:b/>
        </w:rPr>
        <w:t xml:space="preserve">Геометрические величины </w:t>
      </w:r>
    </w:p>
    <w:p w:rsidR="00FC2BAB" w:rsidRDefault="00B42A7F">
      <w:pPr>
        <w:spacing w:after="22" w:line="259" w:lineRule="auto"/>
        <w:ind w:left="97" w:right="0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измерять длину отрезка;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площадь прямоугольника (квадрата) по заданным длинам его сторон;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выражать площадь объектов в разных единицах площади (квадратный сантиметр, квадратный дециметр. квадратный метр), используя соотношения между ними.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выбирать наиболее подходящие единицы площади для конкретной ситуации;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площадь прямоугольного треугольника, достраивая его до прямоугольника. </w:t>
      </w:r>
    </w:p>
    <w:p w:rsidR="00FC2BAB" w:rsidRDefault="00B42A7F">
      <w:pPr>
        <w:spacing w:after="5" w:line="270" w:lineRule="auto"/>
        <w:ind w:left="-5" w:right="0"/>
      </w:pPr>
      <w:r>
        <w:rPr>
          <w:b/>
        </w:rPr>
        <w:t xml:space="preserve">Работа с информацией </w:t>
      </w:r>
    </w:p>
    <w:p w:rsidR="00FC2BAB" w:rsidRDefault="00B42A7F">
      <w:pPr>
        <w:spacing w:after="20" w:line="259" w:lineRule="auto"/>
        <w:ind w:left="97" w:right="0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анализировать готовые таблицы, использовать их для выполнения заданных действий, для построения вывода;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правило, по которому составлена таблица, заполнять таблицу по установленному правилу недостающими элементами;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выстраивать цепочку логических рассуждений, делать выводы. 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несложные готовые таблицы;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высказывания, содержащие логические связки  </w:t>
      </w:r>
    </w:p>
    <w:p w:rsidR="00FC2BAB" w:rsidRDefault="00B42A7F">
      <w:pPr>
        <w:spacing w:after="5" w:line="270" w:lineRule="auto"/>
        <w:ind w:left="731" w:right="0"/>
      </w:pPr>
      <w:r>
        <w:t xml:space="preserve">                                                             </w:t>
      </w:r>
      <w:r>
        <w:rPr>
          <w:b/>
        </w:rPr>
        <w:t>4 класс</w:t>
      </w:r>
      <w:r>
        <w:t xml:space="preserve"> </w:t>
      </w:r>
    </w:p>
    <w:p w:rsidR="00FC2BAB" w:rsidRDefault="00B42A7F">
      <w:pPr>
        <w:ind w:left="0" w:right="3066" w:firstLine="3333"/>
      </w:pPr>
      <w:r>
        <w:rPr>
          <w:b/>
        </w:rPr>
        <w:lastRenderedPageBreak/>
        <w:t>Личностные результаты</w:t>
      </w:r>
      <w:r>
        <w:t xml:space="preserve"> </w:t>
      </w:r>
      <w:proofErr w:type="gramStart"/>
      <w:r>
        <w:t>У</w:t>
      </w:r>
      <w:proofErr w:type="gramEnd"/>
      <w:r>
        <w:t xml:space="preserve"> учащегося будут сформированы: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основы целостного восприятия окружающего мира и универсальности математических способов его познания;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уважительное отношение к иному мнению и культуре;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навыки самоконтроля и самооценки результатов учебной деятельности на основе выделенных критериев её успешности; </w:t>
      </w:r>
    </w:p>
    <w:p w:rsidR="00FC2BAB" w:rsidRDefault="00B42A7F">
      <w:pPr>
        <w:ind w:left="731" w:right="47"/>
      </w:pPr>
      <w:r>
        <w:t xml:space="preserve">навыки определения наиболее эффективных способов достижения результата, осваивание начальных форм познавательной и личностной рефлексии;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положительное отношение к урокам математики, к обучению, к школе;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мотивы учебной деятельности и личностного смысла учения;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умения и навыки самостоятельной деятельности, осознание личной ответственности за её результат;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навыки сотрудничества со взрослыми и сверстниками в разных ситуациях, умения не создавать конфликтов и находить выходы из спорных ситуаций;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начальные представления об основах гражданской идентичности (через систему определённых заданий и упражнений);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 </w:t>
      </w:r>
    </w:p>
    <w:p w:rsidR="00FC2BAB" w:rsidRDefault="00B42A7F">
      <w:pPr>
        <w:ind w:right="47"/>
      </w:pPr>
      <w:r>
        <w:t xml:space="preserve">Учащийся получит возможность для формирования: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адекватной оценки результатов своей учебной деятельности на основе заданных критериев её успешности;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 </w:t>
      </w:r>
    </w:p>
    <w:p w:rsidR="00FC2BAB" w:rsidRDefault="00B42A7F">
      <w:pPr>
        <w:spacing w:after="11" w:line="270" w:lineRule="auto"/>
        <w:ind w:left="2095" w:right="2046"/>
        <w:jc w:val="center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</w:t>
      </w:r>
    </w:p>
    <w:p w:rsidR="00FC2BAB" w:rsidRDefault="00B42A7F">
      <w:pPr>
        <w:spacing w:after="11" w:line="270" w:lineRule="auto"/>
        <w:ind w:left="2095" w:right="2044"/>
        <w:jc w:val="center"/>
      </w:pPr>
      <w:r>
        <w:rPr>
          <w:b/>
        </w:rPr>
        <w:t>Регулятивные</w:t>
      </w:r>
      <w:r>
        <w:t xml:space="preserve"> </w:t>
      </w:r>
    </w:p>
    <w:p w:rsidR="00FC2BAB" w:rsidRDefault="00B42A7F">
      <w:pPr>
        <w:spacing w:after="22" w:line="259" w:lineRule="auto"/>
        <w:ind w:left="97" w:right="0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и сохранять цели и задачи учебной деятельности, искать и находить средства их достижения;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определять наиболее эффективные способы достижения результата, освоение начальных форм познавательной и личностной рефлексии;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планировать, контролировать и оценивать учебные действия в соответствии с поставленной задачей и условиями её реализации;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воспринимать и понимать причины успеха/неуспеха в учебной деятельности и способности конструктивно действовать даже в ситуациях неуспеха. </w:t>
      </w:r>
    </w:p>
    <w:p w:rsidR="00FC2BAB" w:rsidRDefault="00B42A7F">
      <w:pPr>
        <w:ind w:right="47"/>
      </w:pPr>
      <w:r>
        <w:lastRenderedPageBreak/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ставить новые учебные задачи под руководством учителя;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несколько способов действий при решении учебной задачи, оценивать их и выбирать наиболее рациональный </w:t>
      </w:r>
    </w:p>
    <w:p w:rsidR="00FC2BAB" w:rsidRDefault="00B42A7F">
      <w:pPr>
        <w:spacing w:after="29" w:line="259" w:lineRule="auto"/>
        <w:ind w:left="721" w:right="0" w:firstLine="0"/>
      </w:pPr>
      <w:r>
        <w:t xml:space="preserve"> </w:t>
      </w:r>
    </w:p>
    <w:p w:rsidR="00FC2BAB" w:rsidRDefault="00B42A7F">
      <w:pPr>
        <w:ind w:left="0" w:right="5655" w:firstLine="721"/>
      </w:pPr>
      <w:r>
        <w:rPr>
          <w:b/>
        </w:rPr>
        <w:t xml:space="preserve">Познавательные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 владеть логическими действиями сравнения, анализа, синтеза, обобщения, классификации по </w:t>
      </w:r>
      <w:proofErr w:type="spellStart"/>
      <w:r>
        <w:t>родо</w:t>
      </w:r>
      <w:proofErr w:type="spellEnd"/>
      <w:r>
        <w:t xml:space="preserve">-видовым признакам, установления аналогий и </w:t>
      </w:r>
      <w:proofErr w:type="spellStart"/>
      <w:r>
        <w:t>причинноследственных</w:t>
      </w:r>
      <w:proofErr w:type="spellEnd"/>
      <w:r>
        <w:t xml:space="preserve"> связей, построения рассуждений;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владеть базовыми предметными понятиями и </w:t>
      </w:r>
      <w:proofErr w:type="spellStart"/>
      <w:r>
        <w:t>межпредметными</w:t>
      </w:r>
      <w:proofErr w:type="spellEnd"/>
      <w:r>
        <w:t xml:space="preserve"> понятиями (число, величина, геометрическая фигура), отражающими существенные связи и отношения между объектами и процессами;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способы решения проблем творческого и поискового характера;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владеть навыками смыслового чтения текстов математического содержания в соответствии с поставленными целями и задачами;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информацию, представленную в знаково-символической или графической форме, и осознанно строить математическое сообщение;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>
        <w:t>видеосопровождением</w:t>
      </w:r>
      <w:proofErr w:type="spellEnd"/>
      <w:r>
        <w:t xml:space="preserve">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причинно-следственные связи между объектами и явлениями, проводить аналогии, делать обобщения;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расширенный поиск информации в различных источниках;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составлять, записывать и выполнять инструкции (простой алгоритм), план поиска информации;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 одну и ту же информацию, представленную в разной форме (таблицы и диаграммы);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FC2BAB" w:rsidRDefault="00B42A7F">
      <w:pPr>
        <w:ind w:left="0" w:right="5391" w:firstLine="721"/>
      </w:pPr>
      <w:r>
        <w:rPr>
          <w:b/>
        </w:rPr>
        <w:t xml:space="preserve">Коммуникативные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строить речевое высказывание в устной форме, использовать математическую терминологию;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участие в работе в паре, в группе, использовать речевые средства, в том числе математическую терминологию, и средства информационных и </w:t>
      </w:r>
    </w:p>
    <w:p w:rsidR="00FC2BAB" w:rsidRDefault="00FC2BAB">
      <w:pPr>
        <w:sectPr w:rsidR="00FC2BAB">
          <w:headerReference w:type="even" r:id="rId10"/>
          <w:headerReference w:type="default" r:id="rId11"/>
          <w:headerReference w:type="first" r:id="rId12"/>
          <w:pgSz w:w="11908" w:h="16836"/>
          <w:pgMar w:top="1182" w:right="889" w:bottom="1081" w:left="1701" w:header="1167" w:footer="720" w:gutter="0"/>
          <w:cols w:space="720"/>
        </w:sectPr>
      </w:pPr>
    </w:p>
    <w:p w:rsidR="00FC2BAB" w:rsidRDefault="00B42A7F">
      <w:pPr>
        <w:ind w:left="875" w:right="47"/>
      </w:pPr>
      <w:r>
        <w:lastRenderedPageBreak/>
        <w:t xml:space="preserve">коммуникационных технологий для решения коммуникативных и познавательных задач, в ходе решения учебных задач, проектной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участие в определении общей цели и путей её достижения; уметь договариваться о распределении функций и ролей в совместной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конструктивно разрешать конфликты посредством учёта интересов сторон и сотрудничества. </w:t>
      </w:r>
    </w:p>
    <w:p w:rsidR="00FC2BAB" w:rsidRDefault="00B42A7F">
      <w:pPr>
        <w:ind w:left="154"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обмениваться информацией с одноклассниками, работающими в одной группе;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обосновывать свою позицию и соотносить её с позицией одноклассников, работающих в одной группе. </w:t>
      </w:r>
    </w:p>
    <w:p w:rsidR="00FC2BAB" w:rsidRDefault="00B42A7F">
      <w:pPr>
        <w:spacing w:after="30" w:line="259" w:lineRule="auto"/>
        <w:ind w:left="153" w:right="0" w:firstLine="0"/>
        <w:jc w:val="center"/>
      </w:pPr>
      <w:r>
        <w:t xml:space="preserve"> </w:t>
      </w:r>
    </w:p>
    <w:p w:rsidR="00FC2BAB" w:rsidRDefault="00B42A7F">
      <w:pPr>
        <w:spacing w:after="5" w:line="270" w:lineRule="auto"/>
        <w:ind w:left="144" w:right="2684" w:firstLine="3333"/>
      </w:pPr>
      <w:r>
        <w:rPr>
          <w:b/>
        </w:rPr>
        <w:t>Предметные результаты</w:t>
      </w:r>
      <w:r>
        <w:t xml:space="preserve"> </w:t>
      </w:r>
      <w:r>
        <w:rPr>
          <w:b/>
        </w:rPr>
        <w:t>числа и величины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образовывать, называть, читать, записывать, сравнивать, упорядочивать числа от 0 до 1 000 000;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заменять мелкие единицы счёта крупными и наоборот;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группировать числа по заданному или самостоятельно установленному одному или нескольким признакам;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 </w:t>
      </w:r>
    </w:p>
    <w:p w:rsidR="00FC2BAB" w:rsidRDefault="00B42A7F">
      <w:pPr>
        <w:ind w:left="154"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классифицировать числа по нескольким основаниям (в более сложных случаях) и объяснять свои действия;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FC2BAB" w:rsidRDefault="00B42A7F">
      <w:pPr>
        <w:spacing w:after="11" w:line="270" w:lineRule="auto"/>
        <w:ind w:left="2095" w:right="1992"/>
        <w:jc w:val="center"/>
      </w:pPr>
      <w:r>
        <w:rPr>
          <w:b/>
        </w:rPr>
        <w:t>Арифметические действия.</w:t>
      </w:r>
      <w:r>
        <w:t xml:space="preserve"> </w:t>
      </w:r>
    </w:p>
    <w:p w:rsidR="00FC2BAB" w:rsidRDefault="00B42A7F">
      <w:pPr>
        <w:ind w:left="154"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выделять неизвестный компонент арифметического действия и находить его значение;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значение числового выражения, содержащего 2—3 арифметических действия (со скобками и без скобок). 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выполнять действия с величинами;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свойства арифметических действий для удобства вычислений;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уравнения на основе связи между компонентами и результатами действий сложения и вычитания, умножения и деления;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значение буквенного выражения при </w:t>
      </w:r>
      <w:proofErr w:type="gramStart"/>
      <w:r>
        <w:t>заданных значениях</w:t>
      </w:r>
      <w:proofErr w:type="gramEnd"/>
      <w:r>
        <w:t xml:space="preserve"> входящих в него букв. </w:t>
      </w:r>
    </w:p>
    <w:p w:rsidR="00FC2BAB" w:rsidRDefault="00B42A7F">
      <w:pPr>
        <w:spacing w:after="5" w:line="270" w:lineRule="auto"/>
        <w:ind w:left="144" w:right="4198" w:firstLine="721"/>
      </w:pPr>
      <w:r>
        <w:rPr>
          <w:b/>
        </w:rPr>
        <w:t xml:space="preserve">Работа с текстовыми задачами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зависимости между объектами и величинами, представленными в задаче, составлять план решения задачи, выбирать и объяснять выбор </w:t>
      </w:r>
      <w:proofErr w:type="gramStart"/>
      <w:r>
        <w:t xml:space="preserve">действий;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решать арифметическим способом текстовые задачи (в 1—3 действия) и задачи, связанные с повседневной жизнью;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оценивать правильность хода решения задачи, вносить исправления, оценивать реальность ответа на вопрос задачи. </w:t>
      </w:r>
    </w:p>
    <w:p w:rsidR="00FC2BAB" w:rsidRDefault="00B42A7F">
      <w:pPr>
        <w:ind w:left="154"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задачу по краткой записи, по заданной схеме, по решению;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в 3—4 действия;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разные способы решения задачи.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>Пространственные отношения. Геометрические фигуры</w:t>
      </w:r>
      <w:r>
        <w:t xml:space="preserve">. </w:t>
      </w:r>
    </w:p>
    <w:p w:rsidR="00FC2BAB" w:rsidRDefault="00B42A7F">
      <w:pPr>
        <w:spacing w:after="22" w:line="259" w:lineRule="auto"/>
        <w:ind w:left="153" w:right="0" w:firstLine="0"/>
        <w:jc w:val="center"/>
      </w:pPr>
      <w:r>
        <w:t xml:space="preserve"> </w:t>
      </w:r>
    </w:p>
    <w:p w:rsidR="00FC2BAB" w:rsidRDefault="00B42A7F">
      <w:pPr>
        <w:ind w:left="154"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описывать взаимное расположение предметов на плоскости и в пространстве;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построение геометрических фигур с заданными размерами (отрезок, квадрат, прямоугольник) с помощью линейки, угольника;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свойства прямоугольника и квадрата для решения задач;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 и называть геометрические тела (куб, шар);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соотносить реальные объекты с моделями геометрических фигур. </w:t>
      </w:r>
    </w:p>
    <w:p w:rsidR="00FC2BAB" w:rsidRDefault="00B42A7F">
      <w:pPr>
        <w:spacing w:after="5" w:line="270" w:lineRule="auto"/>
        <w:ind w:left="154" w:right="5350"/>
      </w:pPr>
      <w:r>
        <w:rPr>
          <w:b/>
        </w:rPr>
        <w:t xml:space="preserve">Геометрические величины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измерять длину отрезка;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периметр треугольника, прямоугольника и квадрата, площадь прямоугольника и квадрата;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оценивать размеры геометрических объектов, расстояния приближённо (на глаз). </w:t>
      </w:r>
    </w:p>
    <w:p w:rsidR="00FC2BAB" w:rsidRDefault="00B42A7F">
      <w:pPr>
        <w:ind w:left="154"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распознавать, различать и называть геометрические тела: прямоугольный параллелепипед, пирамиду, цилиндр, конус;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периметр многоугольника;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площадь прямоугольного треугольника;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площади фигур путём их разбиения на прямоугольники (квадраты) и прямоугольные треугольники. </w:t>
      </w:r>
      <w:r>
        <w:rPr>
          <w:b/>
        </w:rPr>
        <w:t xml:space="preserve">Работа с информацией </w:t>
      </w:r>
    </w:p>
    <w:p w:rsidR="00FC2BAB" w:rsidRDefault="00B42A7F">
      <w:pPr>
        <w:spacing w:after="22" w:line="259" w:lineRule="auto"/>
        <w:ind w:left="153" w:right="0" w:firstLine="0"/>
        <w:jc w:val="center"/>
      </w:pPr>
      <w:r>
        <w:t xml:space="preserve"> </w:t>
      </w:r>
    </w:p>
    <w:p w:rsidR="00FC2BAB" w:rsidRDefault="00B42A7F">
      <w:pPr>
        <w:spacing w:after="36"/>
        <w:ind w:left="154"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несложные готовые таблицы;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заполнять несложные готовые таблицы;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несложные готовые столбчатые диаграммы.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достраивать несложную готовую столбчатую диаграмму; </w:t>
      </w:r>
    </w:p>
    <w:p w:rsidR="00FC2BAB" w:rsidRDefault="00B42A7F">
      <w:pPr>
        <w:numPr>
          <w:ilvl w:val="1"/>
          <w:numId w:val="1"/>
        </w:numPr>
        <w:spacing w:after="34"/>
        <w:ind w:right="47" w:hanging="361"/>
      </w:pPr>
      <w:r>
        <w:t xml:space="preserve">сравнивать и обобщать информацию, представленную в строках и столбцах несложных таблиц и диаграмм;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простейшие выражения, содержащие логические связки и слова (… и …, если…, то…; верно/неверно, что…; каждый; все; некоторые; не). </w:t>
      </w:r>
    </w:p>
    <w:p w:rsidR="00FC2BAB" w:rsidRDefault="00B42A7F">
      <w:pPr>
        <w:spacing w:after="227" w:line="259" w:lineRule="auto"/>
        <w:ind w:left="721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210" w:line="270" w:lineRule="auto"/>
        <w:ind w:left="2095" w:right="1937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Содержание учебного предмета, курса. </w:t>
      </w:r>
    </w:p>
    <w:p w:rsidR="00FC2BAB" w:rsidRDefault="00B42A7F">
      <w:pPr>
        <w:spacing w:after="213" w:line="270" w:lineRule="auto"/>
        <w:ind w:left="2095" w:right="1704"/>
        <w:jc w:val="center"/>
      </w:pPr>
      <w:r>
        <w:rPr>
          <w:b/>
        </w:rPr>
        <w:t xml:space="preserve">1 класс - 124 часа </w:t>
      </w:r>
    </w:p>
    <w:p w:rsidR="00FC2BAB" w:rsidRDefault="00B42A7F">
      <w:pPr>
        <w:spacing w:after="19" w:line="259" w:lineRule="auto"/>
        <w:ind w:left="2871" w:right="0"/>
      </w:pPr>
      <w:r>
        <w:rPr>
          <w:b/>
          <w:i/>
        </w:rPr>
        <w:t xml:space="preserve">Сравнение предметов и групп предметов (5 ч) </w:t>
      </w:r>
    </w:p>
    <w:p w:rsidR="00FC2BAB" w:rsidRDefault="00B42A7F">
      <w:pPr>
        <w:spacing w:after="34" w:line="248" w:lineRule="auto"/>
        <w:ind w:left="129" w:right="39" w:firstLine="274"/>
        <w:jc w:val="both"/>
      </w:pPr>
      <w:r>
        <w:rPr>
          <w:b/>
          <w:i/>
        </w:rPr>
        <w:t xml:space="preserve"> </w:t>
      </w:r>
      <w:r>
        <w:t xml:space="preserve">Счёт предметов. Взаимное расположение предметов в пространстве. Временные представления. Сравнение    групп   предметов.    Отношения «больше», «меньше», «столько же». На сколько больше. На сколько меньше. Закрепление пройденного. </w:t>
      </w:r>
    </w:p>
    <w:p w:rsidR="00FC2BAB" w:rsidRDefault="00B42A7F">
      <w:pPr>
        <w:ind w:left="98" w:right="47"/>
      </w:pPr>
      <w:r>
        <w:t xml:space="preserve">Сравнение групп предметов. </w:t>
      </w:r>
      <w:r>
        <w:rPr>
          <w:b/>
          <w:i/>
        </w:rPr>
        <w:t xml:space="preserve"> </w:t>
      </w:r>
    </w:p>
    <w:p w:rsidR="00FC2BAB" w:rsidRDefault="00B42A7F">
      <w:pPr>
        <w:pStyle w:val="1"/>
        <w:spacing w:after="0"/>
        <w:ind w:left="330"/>
      </w:pPr>
      <w:r>
        <w:t>Нумерация чисел от 1 до 10 (24 ч)</w:t>
      </w:r>
      <w:r>
        <w:rPr>
          <w:b w:val="0"/>
          <w:i w:val="0"/>
        </w:rPr>
        <w:t xml:space="preserve"> </w:t>
      </w:r>
    </w:p>
    <w:p w:rsidR="00FC2BAB" w:rsidRDefault="00B42A7F">
      <w:pPr>
        <w:spacing w:after="34" w:line="248" w:lineRule="auto"/>
        <w:ind w:left="129" w:right="39" w:firstLine="274"/>
        <w:jc w:val="both"/>
      </w:pPr>
      <w:r>
        <w:t xml:space="preserve">Понятие «много», «один». Письмо цифры 1. Числа 1 </w:t>
      </w:r>
      <w:r>
        <w:rPr>
          <w:b/>
        </w:rPr>
        <w:t xml:space="preserve">и </w:t>
      </w:r>
      <w:r>
        <w:t xml:space="preserve">2. Письмо цифры 2. Числа 1, 2, 3. Письмо цифры 3. Числа 1, 2, 3. Знаки «+», «- «, «=». Число 4. Письмо цифры 4. Число 5. Письмо цифры 5. Числа 1 -5. Состав числа 5 из двух слагаемых. Знаки «&gt;» (больше), «&lt;» (меньше), «=» (равно). Равенство. Неравенство. Числа 6, 7. Письмо цифры 6. Закрепление. Письмо цифры 7. Числа 8, 9. Письмо цифры 8. Закрепление. Письмо цифры 9. Число 10. </w:t>
      </w:r>
    </w:p>
    <w:p w:rsidR="00FC2BAB" w:rsidRDefault="00B42A7F">
      <w:pPr>
        <w:ind w:left="98" w:right="47"/>
      </w:pPr>
      <w:r>
        <w:t xml:space="preserve">Запись числа 10. </w:t>
      </w:r>
    </w:p>
    <w:p w:rsidR="00FC2BAB" w:rsidRDefault="00B42A7F">
      <w:pPr>
        <w:ind w:left="98" w:right="47"/>
      </w:pPr>
      <w:r>
        <w:t xml:space="preserve">Числа от 1 до 10. Закрепление. Увеличить. Уменьшить. Число 0. Определение закономерностей. Проекты: «Математика вокруг нас», «Числа в загадках, пословицах, поговорках». </w:t>
      </w:r>
    </w:p>
    <w:p w:rsidR="00FC2BAB" w:rsidRDefault="00B42A7F">
      <w:pPr>
        <w:ind w:left="154" w:right="47"/>
      </w:pPr>
      <w:r>
        <w:t xml:space="preserve">Практические работы: Понятия «длиннее», «короче», «одинаковые по длине».   </w:t>
      </w:r>
    </w:p>
    <w:p w:rsidR="00FC2BAB" w:rsidRDefault="00B42A7F">
      <w:pPr>
        <w:ind w:left="154" w:right="47"/>
      </w:pPr>
      <w:r>
        <w:t xml:space="preserve">Точка. Кривая линия. Прямая линия. Отрезок.  </w:t>
      </w:r>
      <w:r>
        <w:rPr>
          <w:i/>
        </w:rPr>
        <w:t xml:space="preserve">  </w:t>
      </w:r>
    </w:p>
    <w:p w:rsidR="00FC2BAB" w:rsidRDefault="00B42A7F">
      <w:pPr>
        <w:ind w:left="367" w:right="47"/>
      </w:pPr>
      <w:r>
        <w:t xml:space="preserve">Ломаная линия. Звено ломаной. Вершины.    Многоугольники.  Сантиметр.   </w:t>
      </w:r>
    </w:p>
    <w:p w:rsidR="00FC2BAB" w:rsidRDefault="00B42A7F">
      <w:pPr>
        <w:spacing w:after="15" w:line="259" w:lineRule="auto"/>
        <w:ind w:left="372" w:right="0" w:firstLine="0"/>
      </w:pPr>
      <w:r>
        <w:t xml:space="preserve"> </w:t>
      </w:r>
    </w:p>
    <w:p w:rsidR="00FC2BAB" w:rsidRDefault="00B42A7F">
      <w:pPr>
        <w:spacing w:after="19" w:line="259" w:lineRule="auto"/>
        <w:ind w:left="367" w:right="0"/>
      </w:pPr>
      <w:r>
        <w:t xml:space="preserve">                               </w:t>
      </w:r>
      <w:r>
        <w:rPr>
          <w:b/>
          <w:i/>
        </w:rPr>
        <w:t>Арифметические действия с числами (56ч)</w:t>
      </w:r>
      <w:r>
        <w:t xml:space="preserve"> </w:t>
      </w:r>
    </w:p>
    <w:p w:rsidR="00FC2BAB" w:rsidRDefault="00B42A7F">
      <w:pPr>
        <w:spacing w:after="0" w:line="248" w:lineRule="auto"/>
        <w:ind w:left="129" w:right="39" w:firstLine="274"/>
        <w:jc w:val="both"/>
      </w:pPr>
      <w:r>
        <w:t xml:space="preserve">Решение примеров </w:t>
      </w:r>
      <w:proofErr w:type="gramStart"/>
      <w:r>
        <w:t>вида</w:t>
      </w:r>
      <w:r>
        <w:rPr>
          <w:b/>
          <w:i/>
        </w:rPr>
        <w:t>:</w:t>
      </w:r>
      <w:r>
        <w:t>□</w:t>
      </w:r>
      <w:proofErr w:type="gramEnd"/>
      <w:r>
        <w:t xml:space="preserve"> + 1, □ – 1. Слагаемые. Сумма. Задача (условие, вопрос). Составление задачи на сложение и вычитание по одному рисунку. Составление и заучивание таблицы на 2. Присчитывание и отсчитывание по 2. Задачи на увеличение (уменьшение) числа на несколько единиц. Классификация объектов, Решение логических задач. □ ± 3. Примеры вычислений. Решение текстовых задач. Составление и заучивание </w:t>
      </w:r>
      <w:r>
        <w:lastRenderedPageBreak/>
        <w:t xml:space="preserve">таблицы на 3. Закрепление. Сложение и соответствующие случаи состава чисел. Решение задач. Составление и решение текстовых задач. Решение логических задач. Закрепление темы «Сложение и вычитание чисел». Закрепление пройденного □ ± 1, 2, 3. Задачи на увеличение числа на несколько единиц. Задачи на уменьшение числа на несколько единиц. □ ± 4. Приёмы вычислений. На сколько больше. На сколько меньше. </w:t>
      </w:r>
    </w:p>
    <w:p w:rsidR="00FC2BAB" w:rsidRDefault="00B42A7F">
      <w:pPr>
        <w:spacing w:after="34" w:line="248" w:lineRule="auto"/>
        <w:ind w:left="129" w:right="39" w:firstLine="274"/>
        <w:jc w:val="both"/>
      </w:pPr>
      <w:r>
        <w:t xml:space="preserve">Решение задач. □ ± 4. Составление и заучивание таблицы. Перестановка слагаемых. Перестановка слагаемых и её применение для случаев вида □ + 5, 6, 7. Составление таблицы □ + 5, □ + 6, □ + 7. Состав чисел в пределах 10. Решение сложных задач. Связь между суммой и слагаемыми. Закрепление темы «Связь между суммой и слагаемыми». Уменьшаемое. Вычитаемое. Разность. 6 - □, 7 - □. Состав чисел 6, 7. Вычитание вида 8 - □, 9 - □. Вычитание вида 10- □. Килограмм. </w:t>
      </w:r>
    </w:p>
    <w:p w:rsidR="00FC2BAB" w:rsidRDefault="00B42A7F">
      <w:pPr>
        <w:ind w:left="367" w:right="47"/>
      </w:pPr>
      <w:r>
        <w:t>Практическая работа: «Литр»</w:t>
      </w:r>
      <w:r>
        <w:rPr>
          <w:b/>
        </w:rPr>
        <w:t xml:space="preserve"> </w:t>
      </w:r>
    </w:p>
    <w:p w:rsidR="00FC2BAB" w:rsidRDefault="00B42A7F">
      <w:pPr>
        <w:spacing w:after="11" w:line="270" w:lineRule="auto"/>
        <w:ind w:left="2095" w:right="984"/>
        <w:jc w:val="center"/>
      </w:pPr>
      <w:r>
        <w:rPr>
          <w:b/>
        </w:rPr>
        <w:t>Нумерация (12ч)</w:t>
      </w:r>
      <w:r>
        <w:t xml:space="preserve"> </w:t>
      </w:r>
    </w:p>
    <w:p w:rsidR="00FC2BAB" w:rsidRDefault="00B42A7F">
      <w:pPr>
        <w:spacing w:after="34" w:line="248" w:lineRule="auto"/>
        <w:ind w:left="129" w:right="39" w:firstLine="274"/>
        <w:jc w:val="both"/>
      </w:pPr>
      <w:r>
        <w:t xml:space="preserve">Название и последовательность чисел от 10 до 20. Образование чисел из одного десятка и нескольких единиц. Запись и чтение чисел. Случаи сложения и вычитания основанные на знании нумерации чисел. Подготовка к введению задач в два действия. Решение задач. </w:t>
      </w:r>
    </w:p>
    <w:p w:rsidR="00FC2BAB" w:rsidRDefault="00B42A7F">
      <w:pPr>
        <w:ind w:left="154" w:right="47"/>
      </w:pPr>
      <w:r>
        <w:t xml:space="preserve">Текстовые задачи в два действия.  </w:t>
      </w:r>
    </w:p>
    <w:p w:rsidR="00FC2BAB" w:rsidRDefault="00B42A7F">
      <w:pPr>
        <w:spacing w:after="11" w:line="270" w:lineRule="auto"/>
        <w:ind w:left="2095" w:right="1713"/>
        <w:jc w:val="center"/>
      </w:pPr>
      <w:r>
        <w:rPr>
          <w:b/>
        </w:rPr>
        <w:t xml:space="preserve">Табличное сложение и вычитание (21 часа) </w:t>
      </w:r>
    </w:p>
    <w:p w:rsidR="00FC2BAB" w:rsidRDefault="00B42A7F">
      <w:pPr>
        <w:spacing w:after="34" w:line="248" w:lineRule="auto"/>
        <w:ind w:left="129" w:right="39" w:firstLine="274"/>
        <w:jc w:val="both"/>
      </w:pPr>
      <w:r>
        <w:t xml:space="preserve"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19.). Величины: длина, масса, объём и их измерение. Общие свойства величин. Единицы измерения величин: сантиметр, килограмм, литр. Общий   приём   сложения   </w:t>
      </w:r>
      <w:proofErr w:type="gramStart"/>
      <w:r>
        <w:t>однозначных  чисел</w:t>
      </w:r>
      <w:proofErr w:type="gramEnd"/>
      <w:r>
        <w:t xml:space="preserve">  с   переходом  через десяток. Сложение </w:t>
      </w:r>
      <w:proofErr w:type="gramStart"/>
      <w:r>
        <w:t>вида  □</w:t>
      </w:r>
      <w:proofErr w:type="gramEnd"/>
      <w:r>
        <w:t xml:space="preserve">+ 2, □ + 3 и </w:t>
      </w:r>
      <w:proofErr w:type="spellStart"/>
      <w:r>
        <w:t>тд</w:t>
      </w:r>
      <w:proofErr w:type="spellEnd"/>
      <w:r>
        <w:t xml:space="preserve">. Таблица сложения. Решение логических задач. Общие приёмы вычитания с переходом через десяток. Вычитание вида 11 - □ и т.д. </w:t>
      </w:r>
    </w:p>
    <w:p w:rsidR="00FC2BAB" w:rsidRDefault="00B42A7F">
      <w:pPr>
        <w:ind w:left="278" w:right="47"/>
      </w:pPr>
      <w:r>
        <w:t>Практическая работа</w:t>
      </w:r>
      <w:r>
        <w:rPr>
          <w:i/>
        </w:rPr>
        <w:t xml:space="preserve">: </w:t>
      </w:r>
      <w:r>
        <w:t>Дециметр   Задача, её структура. Простые и составные</w:t>
      </w:r>
    </w:p>
    <w:p w:rsidR="00FC2BAB" w:rsidRDefault="00B42A7F">
      <w:pPr>
        <w:tabs>
          <w:tab w:val="center" w:pos="797"/>
          <w:tab w:val="center" w:pos="5033"/>
          <w:tab w:val="center" w:pos="80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текстовые </w:t>
      </w:r>
      <w:r>
        <w:tab/>
        <w:t xml:space="preserve">задачи. Точка. Линии: прямая, кривая. </w:t>
      </w:r>
      <w:r>
        <w:tab/>
        <w:t>Отрезок.</w:t>
      </w:r>
    </w:p>
    <w:p w:rsidR="00FC2BAB" w:rsidRDefault="00B42A7F">
      <w:pPr>
        <w:ind w:left="278" w:right="212"/>
      </w:pPr>
      <w:r>
        <w:t xml:space="preserve"> Ломаная. Многоугольники как замкнутые ломаные: треугольник, четырёхугольник, прямоугольник, квадрат. Круг, овал. Вычисление длины ломаной как суммы длин её звеньев. Вычисление суммы длин сторон прямоугольника и квадрата без использования термина «периметр». Равенства, неравенства, знаки «=», «&gt;»; «&lt;». Числовые выражения. Чтение, запись, нахождение значений выражений. Равенство и неравенство. Числовые головоломки, арифметические ребусы. Арифметические лабиринты, математические фокусы. Задачи на разрезание и составление фигур. </w:t>
      </w:r>
    </w:p>
    <w:p w:rsidR="00FC2BAB" w:rsidRDefault="00B42A7F">
      <w:pPr>
        <w:ind w:left="278" w:right="47"/>
      </w:pPr>
      <w:r>
        <w:t xml:space="preserve">Задачи с палочками. </w:t>
      </w:r>
      <w:r>
        <w:rPr>
          <w:b/>
        </w:rPr>
        <w:t xml:space="preserve"> </w:t>
      </w:r>
    </w:p>
    <w:p w:rsidR="00FC2BAB" w:rsidRDefault="00B42A7F">
      <w:pPr>
        <w:spacing w:after="11" w:line="270" w:lineRule="auto"/>
        <w:ind w:left="2095" w:right="984"/>
        <w:jc w:val="center"/>
      </w:pPr>
      <w:r>
        <w:rPr>
          <w:b/>
        </w:rPr>
        <w:t xml:space="preserve">Итоговое повторение (6 ч) </w:t>
      </w:r>
    </w:p>
    <w:p w:rsidR="00FC2BAB" w:rsidRDefault="00B42A7F">
      <w:pPr>
        <w:ind w:left="367" w:right="47"/>
      </w:pPr>
      <w:r>
        <w:rPr>
          <w:b/>
        </w:rPr>
        <w:t xml:space="preserve"> </w:t>
      </w:r>
      <w:r>
        <w:t xml:space="preserve">Закрепление приёмов вычислений. Повторение пройденного.  </w:t>
      </w:r>
    </w:p>
    <w:p w:rsidR="00FC2BAB" w:rsidRDefault="00B42A7F">
      <w:pPr>
        <w:spacing w:after="27" w:line="259" w:lineRule="auto"/>
        <w:ind w:left="933" w:right="0" w:firstLine="0"/>
      </w:pPr>
      <w:r>
        <w:t xml:space="preserve">     </w:t>
      </w:r>
    </w:p>
    <w:p w:rsidR="00FC2BAB" w:rsidRDefault="00B42A7F">
      <w:pPr>
        <w:spacing w:after="11" w:line="270" w:lineRule="auto"/>
        <w:ind w:left="2095" w:right="1986"/>
        <w:jc w:val="center"/>
      </w:pPr>
      <w:r>
        <w:rPr>
          <w:b/>
        </w:rPr>
        <w:t xml:space="preserve">2 класс </w:t>
      </w:r>
    </w:p>
    <w:p w:rsidR="00FC2BAB" w:rsidRDefault="00B42A7F">
      <w:pPr>
        <w:spacing w:after="11" w:line="270" w:lineRule="auto"/>
        <w:ind w:left="2095" w:right="1991"/>
        <w:jc w:val="center"/>
      </w:pPr>
      <w:r>
        <w:rPr>
          <w:b/>
        </w:rPr>
        <w:t>136 часов</w:t>
      </w:r>
      <w:r>
        <w:t xml:space="preserve"> </w:t>
      </w:r>
      <w:r>
        <w:rPr>
          <w:b/>
        </w:rPr>
        <w:t xml:space="preserve"> </w:t>
      </w:r>
    </w:p>
    <w:p w:rsidR="00FC2BAB" w:rsidRDefault="00B42A7F">
      <w:pPr>
        <w:spacing w:after="213" w:line="270" w:lineRule="auto"/>
        <w:ind w:left="2095" w:right="1633"/>
        <w:jc w:val="center"/>
      </w:pPr>
      <w:r>
        <w:rPr>
          <w:b/>
        </w:rPr>
        <w:t xml:space="preserve">Числа от 1 до 100 </w:t>
      </w:r>
    </w:p>
    <w:p w:rsidR="00FC2BAB" w:rsidRDefault="00B42A7F">
      <w:pPr>
        <w:spacing w:after="207" w:line="270" w:lineRule="auto"/>
        <w:ind w:left="2095" w:right="1632"/>
        <w:jc w:val="center"/>
      </w:pPr>
      <w:r>
        <w:rPr>
          <w:b/>
        </w:rPr>
        <w:t>Нумерация (16 ч.)</w:t>
      </w:r>
      <w:r>
        <w:t xml:space="preserve"> </w:t>
      </w:r>
    </w:p>
    <w:p w:rsidR="00FC2BAB" w:rsidRDefault="00B42A7F">
      <w:pPr>
        <w:spacing w:after="34" w:line="248" w:lineRule="auto"/>
        <w:ind w:left="129" w:right="39" w:firstLine="360"/>
        <w:jc w:val="both"/>
      </w:pPr>
      <w:r>
        <w:t xml:space="preserve"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</w:t>
      </w:r>
    </w:p>
    <w:p w:rsidR="00FC2BAB" w:rsidRDefault="00B42A7F">
      <w:pPr>
        <w:ind w:left="514" w:right="47"/>
      </w:pPr>
      <w:r>
        <w:t xml:space="preserve">Сравнение чисел. </w:t>
      </w:r>
    </w:p>
    <w:p w:rsidR="00FC2BAB" w:rsidRDefault="00B42A7F">
      <w:pPr>
        <w:ind w:left="514" w:right="47"/>
      </w:pPr>
      <w:r>
        <w:t xml:space="preserve">Единицы длины: см, </w:t>
      </w:r>
      <w:proofErr w:type="spellStart"/>
      <w:r>
        <w:t>дм</w:t>
      </w:r>
      <w:proofErr w:type="spellEnd"/>
      <w:r>
        <w:t xml:space="preserve">, мм, м. Соотношения между ними. </w:t>
      </w:r>
    </w:p>
    <w:p w:rsidR="00FC2BAB" w:rsidRDefault="00B42A7F">
      <w:pPr>
        <w:ind w:left="514" w:right="47"/>
      </w:pPr>
      <w:r>
        <w:lastRenderedPageBreak/>
        <w:t xml:space="preserve">Длина ломаной. </w:t>
      </w:r>
    </w:p>
    <w:p w:rsidR="00FC2BAB" w:rsidRDefault="00B42A7F">
      <w:pPr>
        <w:ind w:left="514" w:right="47"/>
      </w:pPr>
      <w:r>
        <w:t xml:space="preserve">Периметр многоугольника. </w:t>
      </w:r>
    </w:p>
    <w:p w:rsidR="00FC2BAB" w:rsidRDefault="00B42A7F">
      <w:pPr>
        <w:ind w:left="144" w:right="47" w:firstLine="360"/>
      </w:pPr>
      <w:r>
        <w:t xml:space="preserve">Единицы времени: час, минута. Соотношение между ними. Определение времени по часам с точностью до минуты. </w:t>
      </w:r>
    </w:p>
    <w:p w:rsidR="00FC2BAB" w:rsidRDefault="00B42A7F">
      <w:pPr>
        <w:ind w:left="514" w:right="47"/>
      </w:pPr>
      <w:r>
        <w:t xml:space="preserve">Монеты (набор и размен). </w:t>
      </w:r>
    </w:p>
    <w:p w:rsidR="00FC2BAB" w:rsidRDefault="00B42A7F">
      <w:pPr>
        <w:ind w:left="514" w:right="47"/>
      </w:pPr>
      <w:r>
        <w:t xml:space="preserve">Задачи на нахождение неизвестного слагаемого, уменьшаемого и вычитаемого. </w:t>
      </w:r>
    </w:p>
    <w:p w:rsidR="00FC2BAB" w:rsidRDefault="00B42A7F">
      <w:pPr>
        <w:ind w:left="514" w:right="47"/>
      </w:pPr>
      <w:r>
        <w:t xml:space="preserve">Решение задач в 2 действия на сложение и вычитание. </w:t>
      </w:r>
    </w:p>
    <w:p w:rsidR="00FC2BAB" w:rsidRDefault="00B42A7F">
      <w:pPr>
        <w:spacing w:after="46"/>
        <w:ind w:left="154" w:right="319"/>
      </w:pPr>
      <w:r>
        <w:rPr>
          <w:b/>
        </w:rPr>
        <w:t xml:space="preserve"> Контрольная работа №1</w:t>
      </w:r>
      <w:r>
        <w:t xml:space="preserve"> по теме: «Повторение изученного в 1 классе.»</w:t>
      </w:r>
      <w:r>
        <w:rPr>
          <w:b/>
        </w:rPr>
        <w:t xml:space="preserve">  Контрольная работа №2</w:t>
      </w:r>
      <w:r>
        <w:t xml:space="preserve"> по теме «Числа от 1 до 100. Нумерация». </w:t>
      </w:r>
    </w:p>
    <w:p w:rsidR="00FC2BAB" w:rsidRDefault="00B42A7F">
      <w:pPr>
        <w:spacing w:after="22" w:line="259" w:lineRule="auto"/>
        <w:ind w:left="504" w:right="0" w:firstLine="0"/>
      </w:pPr>
      <w:r>
        <w:rPr>
          <w:b/>
        </w:rPr>
        <w:t xml:space="preserve"> </w:t>
      </w:r>
    </w:p>
    <w:p w:rsidR="00FC2BAB" w:rsidRDefault="00B42A7F">
      <w:pPr>
        <w:spacing w:after="207" w:line="270" w:lineRule="auto"/>
        <w:ind w:left="2095" w:right="1629"/>
        <w:jc w:val="center"/>
      </w:pPr>
      <w:r>
        <w:rPr>
          <w:b/>
        </w:rPr>
        <w:t>Сложение и вычитание (71ч.)</w:t>
      </w:r>
      <w:r>
        <w:t xml:space="preserve"> </w:t>
      </w:r>
    </w:p>
    <w:p w:rsidR="00FC2BAB" w:rsidRDefault="00B42A7F">
      <w:pPr>
        <w:ind w:left="154" w:right="47"/>
      </w:pPr>
      <w:r>
        <w:t xml:space="preserve">Устные и письменные приемы сложения и вычитания чисел в пределах 100. </w:t>
      </w:r>
    </w:p>
    <w:p w:rsidR="00FC2BAB" w:rsidRDefault="00B42A7F">
      <w:pPr>
        <w:ind w:left="154" w:right="47"/>
      </w:pPr>
      <w:r>
        <w:t xml:space="preserve">Числовое выражение и его значение. </w:t>
      </w:r>
    </w:p>
    <w:p w:rsidR="00FC2BAB" w:rsidRDefault="00B42A7F">
      <w:pPr>
        <w:ind w:left="154" w:right="47"/>
      </w:pPr>
      <w:r>
        <w:t xml:space="preserve">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свойства сложения для рационализации вычислений. </w:t>
      </w:r>
    </w:p>
    <w:p w:rsidR="00FC2BAB" w:rsidRDefault="00B42A7F">
      <w:pPr>
        <w:ind w:left="154" w:right="47"/>
      </w:pPr>
      <w:r>
        <w:t xml:space="preserve">Взаимосвязь между компонентами и результатом сложения (вычитания). </w:t>
      </w:r>
    </w:p>
    <w:p w:rsidR="00FC2BAB" w:rsidRDefault="00B42A7F">
      <w:pPr>
        <w:ind w:left="154" w:right="47"/>
      </w:pPr>
      <w:r>
        <w:t xml:space="preserve">Проверка сложения и вычитания. </w:t>
      </w:r>
    </w:p>
    <w:p w:rsidR="00FC2BAB" w:rsidRDefault="00B42A7F">
      <w:pPr>
        <w:ind w:left="154" w:right="47"/>
      </w:pPr>
      <w:r>
        <w:t xml:space="preserve">Выражения с одной переменной </w:t>
      </w:r>
      <w:proofErr w:type="gramStart"/>
      <w:r>
        <w:t>вида  а</w:t>
      </w:r>
      <w:proofErr w:type="gramEnd"/>
      <w:r>
        <w:t xml:space="preserve">+28, 44- b. </w:t>
      </w:r>
    </w:p>
    <w:p w:rsidR="00FC2BAB" w:rsidRDefault="00B42A7F">
      <w:pPr>
        <w:ind w:left="154" w:right="47"/>
      </w:pPr>
      <w:r>
        <w:t xml:space="preserve">Уравнение. Решение уравнения. </w:t>
      </w:r>
    </w:p>
    <w:p w:rsidR="00FC2BAB" w:rsidRDefault="00B42A7F">
      <w:pPr>
        <w:ind w:left="154" w:right="47"/>
      </w:pPr>
      <w:r>
        <w:t xml:space="preserve">Решение уравнений вида 12+х=12, 25-х=20, х-2=8 способом подбора. </w:t>
      </w:r>
    </w:p>
    <w:p w:rsidR="00FC2BAB" w:rsidRDefault="00B42A7F">
      <w:pPr>
        <w:ind w:left="154" w:right="47"/>
      </w:pPr>
      <w:r>
        <w:t xml:space="preserve">Решение уравнений вида 58-х=27, х-36=23, х+38=70 на основе знаний взаимосвязей между компонентами и результатами действий. </w:t>
      </w:r>
    </w:p>
    <w:p w:rsidR="00FC2BAB" w:rsidRDefault="00B42A7F">
      <w:pPr>
        <w:ind w:left="154" w:right="47"/>
      </w:pPr>
      <w:r>
        <w:t xml:space="preserve">Углы прямые и непрямые. Прямоугольник (квадрат). Свойство противоположных сторон прямоугольника. </w:t>
      </w:r>
    </w:p>
    <w:p w:rsidR="00FC2BAB" w:rsidRDefault="00B42A7F">
      <w:pPr>
        <w:spacing w:after="59"/>
        <w:ind w:left="154" w:right="47"/>
      </w:pPr>
      <w:r>
        <w:t>Решение задач в 1-2 действия на сложение и вычитание.</w:t>
      </w:r>
      <w:r>
        <w:rPr>
          <w:b/>
        </w:rPr>
        <w:t xml:space="preserve">  </w:t>
      </w:r>
    </w:p>
    <w:p w:rsidR="00FC2BAB" w:rsidRDefault="00B42A7F">
      <w:pPr>
        <w:spacing w:after="54"/>
        <w:ind w:left="154" w:right="47"/>
      </w:pPr>
      <w:r>
        <w:rPr>
          <w:b/>
        </w:rPr>
        <w:t xml:space="preserve">Контрольная работа № 3 </w:t>
      </w:r>
      <w:r>
        <w:t>по теме:</w:t>
      </w:r>
      <w:r>
        <w:rPr>
          <w:b/>
        </w:rPr>
        <w:t xml:space="preserve"> </w:t>
      </w:r>
      <w:r>
        <w:t xml:space="preserve">«Числовые выражения» </w:t>
      </w:r>
      <w:r>
        <w:rPr>
          <w:b/>
        </w:rPr>
        <w:t xml:space="preserve"> </w:t>
      </w:r>
    </w:p>
    <w:p w:rsidR="00FC2BAB" w:rsidRDefault="00B42A7F">
      <w:pPr>
        <w:spacing w:after="55"/>
        <w:ind w:left="154" w:right="47"/>
      </w:pPr>
      <w:r>
        <w:rPr>
          <w:b/>
        </w:rPr>
        <w:t>Проект:</w:t>
      </w:r>
      <w:r>
        <w:t xml:space="preserve"> «Математика вокруг нас. Узоры на посуде» </w:t>
      </w:r>
    </w:p>
    <w:p w:rsidR="00FC2BAB" w:rsidRDefault="00B42A7F">
      <w:pPr>
        <w:spacing w:after="59"/>
        <w:ind w:left="154" w:right="47"/>
      </w:pPr>
      <w:r>
        <w:rPr>
          <w:b/>
        </w:rPr>
        <w:t xml:space="preserve">Контрольная работа № 4 </w:t>
      </w:r>
      <w:r>
        <w:t xml:space="preserve">по </w:t>
      </w:r>
      <w:proofErr w:type="gramStart"/>
      <w:r>
        <w:t>теме :</w:t>
      </w:r>
      <w:proofErr w:type="gramEnd"/>
      <w:r>
        <w:t xml:space="preserve"> «Числа от 1 до 100. Сложение и вычитание</w:t>
      </w:r>
      <w:r>
        <w:rPr>
          <w:b/>
        </w:rPr>
        <w:t xml:space="preserve">  </w:t>
      </w:r>
    </w:p>
    <w:p w:rsidR="00FC2BAB" w:rsidRDefault="00B42A7F">
      <w:pPr>
        <w:spacing w:after="54"/>
        <w:ind w:left="154" w:right="47"/>
      </w:pPr>
      <w:r>
        <w:rPr>
          <w:b/>
        </w:rPr>
        <w:t xml:space="preserve">Контрольная работа №5 </w:t>
      </w:r>
      <w:r>
        <w:t xml:space="preserve">«Сложение и вычитание» (за 1 </w:t>
      </w:r>
      <w:proofErr w:type="gramStart"/>
      <w:r>
        <w:t>полугодие )</w:t>
      </w:r>
      <w:proofErr w:type="gramEnd"/>
      <w:r>
        <w:rPr>
          <w:b/>
        </w:rPr>
        <w:t xml:space="preserve">  </w:t>
      </w:r>
    </w:p>
    <w:p w:rsidR="00FC2BAB" w:rsidRDefault="00B42A7F">
      <w:pPr>
        <w:spacing w:after="0" w:line="315" w:lineRule="auto"/>
        <w:ind w:left="129" w:right="1263" w:firstLine="0"/>
        <w:jc w:val="both"/>
      </w:pPr>
      <w:r>
        <w:rPr>
          <w:b/>
        </w:rPr>
        <w:t>Контрольная работа №6</w:t>
      </w:r>
      <w:r>
        <w:t xml:space="preserve"> по </w:t>
      </w:r>
      <w:proofErr w:type="gramStart"/>
      <w:r>
        <w:t>теме :</w:t>
      </w:r>
      <w:proofErr w:type="gramEnd"/>
      <w:r>
        <w:t xml:space="preserve"> «Сложение и вычитание  чисел от 1 до 100. </w:t>
      </w:r>
      <w:proofErr w:type="spellStart"/>
      <w:r>
        <w:t>Письменныевычисления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Наш</w:t>
      </w:r>
      <w:proofErr w:type="gramEnd"/>
      <w:r>
        <w:rPr>
          <w:b/>
        </w:rPr>
        <w:t xml:space="preserve"> проект: </w:t>
      </w:r>
      <w:r>
        <w:t xml:space="preserve">«Оригами». </w:t>
      </w:r>
    </w:p>
    <w:p w:rsidR="00FC2BAB" w:rsidRDefault="00B42A7F">
      <w:pPr>
        <w:spacing w:after="66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161" w:line="270" w:lineRule="auto"/>
        <w:ind w:left="154" w:right="0"/>
      </w:pPr>
      <w:r>
        <w:rPr>
          <w:b/>
        </w:rPr>
        <w:t>Умножение и деление (38 ч.)</w:t>
      </w:r>
      <w:r>
        <w:t xml:space="preserve"> </w:t>
      </w:r>
    </w:p>
    <w:p w:rsidR="00FC2BAB" w:rsidRDefault="00B42A7F">
      <w:pPr>
        <w:ind w:left="144" w:right="47" w:firstLine="428"/>
      </w:pPr>
      <w:r>
        <w:t xml:space="preserve">Конкретный смысл и названия действий умножения и деления. Названия компонентов и результата умножения (деления), их использование при чтении и записи выражений. </w:t>
      </w:r>
    </w:p>
    <w:p w:rsidR="00FC2BAB" w:rsidRDefault="00B42A7F">
      <w:pPr>
        <w:ind w:left="154" w:right="47"/>
      </w:pPr>
      <w:r>
        <w:t xml:space="preserve">Переместительное свойство умножения. </w:t>
      </w:r>
    </w:p>
    <w:p w:rsidR="00FC2BAB" w:rsidRDefault="00B42A7F">
      <w:pPr>
        <w:ind w:left="144" w:right="47" w:firstLine="428"/>
      </w:pPr>
      <w:r>
        <w:t xml:space="preserve">Взаимосвязи между компонентами и результатами каждого действия; их использование при рассмотрении умножения и деления с числами 10 и при составлении таблицы умножения и деления с числами 2. 3, 4. </w:t>
      </w:r>
    </w:p>
    <w:p w:rsidR="00FC2BAB" w:rsidRDefault="00B42A7F">
      <w:pPr>
        <w:ind w:left="144" w:right="47" w:firstLine="428"/>
      </w:pPr>
      <w:r>
        <w:t xml:space="preserve">Порядок выполнения действий в выражениях, содержащих 2-3 действия (со скобками и без них). </w:t>
      </w:r>
    </w:p>
    <w:p w:rsidR="00FC2BAB" w:rsidRDefault="00B42A7F">
      <w:pPr>
        <w:ind w:left="582" w:right="47"/>
      </w:pPr>
      <w:r>
        <w:t xml:space="preserve">Периметр прямоугольника (квадрата). </w:t>
      </w:r>
    </w:p>
    <w:p w:rsidR="00FC2BAB" w:rsidRDefault="00B42A7F">
      <w:pPr>
        <w:spacing w:after="65"/>
        <w:ind w:left="154" w:right="47"/>
      </w:pPr>
      <w:r>
        <w:t>Решение задач в 1 действие на умножение и деление.</w:t>
      </w:r>
      <w:r>
        <w:rPr>
          <w:b/>
        </w:rPr>
        <w:t xml:space="preserve">  </w:t>
      </w:r>
    </w:p>
    <w:p w:rsidR="00FC2BAB" w:rsidRDefault="00B42A7F">
      <w:pPr>
        <w:spacing w:after="48" w:line="270" w:lineRule="auto"/>
        <w:ind w:left="154" w:right="0"/>
      </w:pPr>
      <w:r>
        <w:rPr>
          <w:b/>
        </w:rPr>
        <w:lastRenderedPageBreak/>
        <w:t xml:space="preserve">Контрольная работа №7 по теме: «Умножение в пределах 100»  </w:t>
      </w:r>
    </w:p>
    <w:p w:rsidR="00FC2BAB" w:rsidRDefault="00B42A7F">
      <w:pPr>
        <w:spacing w:after="64"/>
        <w:ind w:left="154" w:right="47"/>
      </w:pPr>
      <w:r>
        <w:rPr>
          <w:b/>
        </w:rPr>
        <w:t>Контрольная работа №8</w:t>
      </w:r>
      <w:r>
        <w:t xml:space="preserve">по теме: </w:t>
      </w:r>
      <w:proofErr w:type="gramStart"/>
      <w:r>
        <w:t xml:space="preserve">« </w:t>
      </w:r>
      <w:proofErr w:type="spellStart"/>
      <w:r>
        <w:t>Умноже</w:t>
      </w:r>
      <w:proofErr w:type="gramEnd"/>
      <w:r>
        <w:t>-ние</w:t>
      </w:r>
      <w:proofErr w:type="spellEnd"/>
      <w:r>
        <w:t xml:space="preserve"> и деление» </w:t>
      </w:r>
    </w:p>
    <w:p w:rsidR="00FC2BAB" w:rsidRDefault="00B42A7F">
      <w:pPr>
        <w:spacing w:after="5" w:line="416" w:lineRule="auto"/>
        <w:ind w:left="154" w:right="4519"/>
      </w:pPr>
      <w:r>
        <w:t xml:space="preserve"> </w:t>
      </w:r>
      <w:r>
        <w:rPr>
          <w:b/>
        </w:rPr>
        <w:t>Контрольная работа №9 Итоговая</w:t>
      </w:r>
      <w:r>
        <w:t xml:space="preserve"> </w:t>
      </w:r>
      <w:r>
        <w:rPr>
          <w:b/>
        </w:rPr>
        <w:t>Итоговое повторение (11 ч.)</w:t>
      </w:r>
      <w:r>
        <w:t xml:space="preserve"> </w:t>
      </w:r>
    </w:p>
    <w:p w:rsidR="00FC2BAB" w:rsidRDefault="00B42A7F">
      <w:pPr>
        <w:ind w:left="144" w:right="47" w:firstLine="360"/>
      </w:pPr>
      <w:r>
        <w:rPr>
          <w:b/>
          <w:i/>
        </w:rPr>
        <w:t>Практические работы:</w:t>
      </w:r>
      <w:r>
        <w:t xml:space="preserve"> «Единица измерения длины – миллиметр», «Метр</w:t>
      </w:r>
      <w:proofErr w:type="gramStart"/>
      <w:r>
        <w:t>»,  «</w:t>
      </w:r>
      <w:proofErr w:type="gramEnd"/>
      <w:r>
        <w:t xml:space="preserve">Длина ломаной», «Периметр многоугольника», «Прямой угол»,  «Периметр прямоугольника». </w:t>
      </w:r>
    </w:p>
    <w:p w:rsidR="00FC2BAB" w:rsidRDefault="00B42A7F">
      <w:pPr>
        <w:spacing w:after="0" w:line="259" w:lineRule="auto"/>
        <w:ind w:right="3285"/>
        <w:jc w:val="right"/>
      </w:pPr>
      <w:r>
        <w:rPr>
          <w:b/>
          <w:i/>
        </w:rPr>
        <w:t>Проекты:</w:t>
      </w:r>
      <w:r>
        <w:rPr>
          <w:b/>
        </w:rPr>
        <w:t xml:space="preserve"> </w:t>
      </w:r>
      <w:r>
        <w:t>«Узоры и орнаменты на посуде»,</w:t>
      </w:r>
      <w:r>
        <w:rPr>
          <w:b/>
        </w:rPr>
        <w:t xml:space="preserve"> </w:t>
      </w:r>
      <w:r>
        <w:t>«Оригами»</w:t>
      </w:r>
      <w:r>
        <w:rPr>
          <w:b/>
        </w:rPr>
        <w:t xml:space="preserve">                                                       </w:t>
      </w:r>
    </w:p>
    <w:p w:rsidR="00FC2BAB" w:rsidRDefault="00B42A7F">
      <w:pPr>
        <w:spacing w:after="223" w:line="259" w:lineRule="auto"/>
        <w:ind w:left="144" w:right="0" w:firstLine="0"/>
      </w:pPr>
      <w:r>
        <w:rPr>
          <w:b/>
        </w:rPr>
        <w:t xml:space="preserve">                                             </w:t>
      </w:r>
    </w:p>
    <w:p w:rsidR="00FC2BAB" w:rsidRDefault="00B42A7F">
      <w:pPr>
        <w:spacing w:after="11" w:line="270" w:lineRule="auto"/>
        <w:ind w:left="2095" w:right="1986"/>
        <w:jc w:val="center"/>
      </w:pPr>
      <w:r>
        <w:rPr>
          <w:b/>
        </w:rPr>
        <w:t xml:space="preserve">3 класс </w:t>
      </w:r>
    </w:p>
    <w:p w:rsidR="00FC2BAB" w:rsidRDefault="00B42A7F">
      <w:pPr>
        <w:spacing w:after="11" w:line="270" w:lineRule="auto"/>
        <w:ind w:left="2095" w:right="2347"/>
        <w:jc w:val="center"/>
      </w:pPr>
      <w:r>
        <w:rPr>
          <w:b/>
        </w:rPr>
        <w:t xml:space="preserve">    136 часов </w:t>
      </w:r>
    </w:p>
    <w:p w:rsidR="00FC2BAB" w:rsidRDefault="00B42A7F">
      <w:pPr>
        <w:spacing w:after="0" w:line="259" w:lineRule="auto"/>
        <w:ind w:left="0" w:right="114" w:firstLine="0"/>
        <w:jc w:val="right"/>
      </w:pPr>
      <w:r>
        <w:rPr>
          <w:b/>
        </w:rPr>
        <w:t xml:space="preserve">Числа от 1 до 100.Сложение и вычитание (8 ч.) </w:t>
      </w:r>
      <w:r>
        <w:t xml:space="preserve">Устные приемы сложения и вычитания. </w:t>
      </w:r>
    </w:p>
    <w:p w:rsidR="00FC2BAB" w:rsidRDefault="00B42A7F">
      <w:pPr>
        <w:ind w:right="47"/>
      </w:pPr>
      <w:r>
        <w:t>Письменные приемы сложения и вычитания. Решение уравнений с неизвестным слагаемым. Решение уравнений с неизвестным уменьшаемым. Решение уравнений с неизвестным вычитаемым. Обозначение геометрических фигур буквами.</w:t>
      </w:r>
      <w:r>
        <w:rPr>
          <w:b/>
        </w:rP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>Контрольная работа № 1</w:t>
      </w:r>
      <w:r>
        <w:t xml:space="preserve"> входная</w:t>
      </w:r>
      <w:r>
        <w:rPr>
          <w:b/>
        </w:rPr>
        <w:t xml:space="preserve"> </w:t>
      </w:r>
    </w:p>
    <w:p w:rsidR="00FC2BAB" w:rsidRDefault="00B42A7F">
      <w:pPr>
        <w:spacing w:after="19" w:line="259" w:lineRule="auto"/>
        <w:ind w:left="288" w:right="0" w:firstLine="0"/>
      </w:pPr>
      <w:r>
        <w:rPr>
          <w:b/>
        </w:rPr>
        <w:t xml:space="preserve"> </w:t>
      </w:r>
    </w:p>
    <w:p w:rsidR="00FC2BAB" w:rsidRDefault="00B42A7F">
      <w:pPr>
        <w:ind w:left="0" w:right="47" w:firstLine="288"/>
      </w:pPr>
      <w:r>
        <w:rPr>
          <w:b/>
        </w:rPr>
        <w:t xml:space="preserve">Табличное умножение и деление (56 ч.) </w:t>
      </w:r>
      <w:r>
        <w:t>Умножение и деление. Конкретный смысл умножения. Связь умножения и деления. Четные и нечётные числа. Таблицы умножения и деления с числами 2, 3, 4, 5, 6, 7, 8, 9. Зависимости между величинами: цена, количество, стоимость. Зависимости между величинами: масса одного предмета, количество предметов, масса всех предметов. Порядок выполнения действий в выражениях со скобками и без них.  Зависимости между величинами: расход ткани на один предмет, количество предметов, расход ткани на все предметы. Таблица Пифагора. Нахождение числа, которое в несколько раз больше данного. Задачи на увеличение числа на несколько единиц в прямой форме. Задачи на нахождение числа, которое в несколько раз меньше данного. Задачи на уменьшение числа на несколько единиц в прямой форме. Определение того, во сколько раз одно число больше (меньше) другого. Кратное и разностное сравнение. Задачи на нахождения 4 пропорционального.  Площадь. Способы сравнения фигур по площади. Единица площади см</w:t>
      </w:r>
      <w:r>
        <w:rPr>
          <w:vertAlign w:val="superscript"/>
        </w:rPr>
        <w:t>2</w:t>
      </w:r>
      <w:r>
        <w:t>, дм</w:t>
      </w:r>
      <w:r>
        <w:rPr>
          <w:i/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>
        <w:t xml:space="preserve">. Площадь прямоугольника. Умножение на 1, на 0. Деление вида </w:t>
      </w:r>
      <w:proofErr w:type="gramStart"/>
      <w:r>
        <w:t>а :</w:t>
      </w:r>
      <w:proofErr w:type="gramEnd"/>
      <w:r>
        <w:t xml:space="preserve"> а, а : 1, 0 : а. Деление нуля на число. Доли. Образование и сравнение долей. Круг. Окружность. Диаметр окружности (круга). Задачи на нахождение доли числа и числа по его доле. Единицы времени: год, месяц, сутки.  </w:t>
      </w:r>
    </w:p>
    <w:p w:rsidR="00FC2BAB" w:rsidRDefault="00B42A7F">
      <w:pPr>
        <w:ind w:left="298" w:right="47"/>
      </w:pPr>
      <w:r>
        <w:rPr>
          <w:b/>
        </w:rPr>
        <w:t>Контрольная работа № 2</w:t>
      </w:r>
      <w:r>
        <w:t xml:space="preserve"> по теме: «Умножение и деление на 2 и на 3»  </w:t>
      </w:r>
    </w:p>
    <w:p w:rsidR="00FC2BAB" w:rsidRDefault="00B42A7F">
      <w:pPr>
        <w:ind w:left="298" w:right="47"/>
      </w:pPr>
      <w:r>
        <w:rPr>
          <w:b/>
        </w:rPr>
        <w:t>Контрольная работа № 3</w:t>
      </w:r>
      <w:r>
        <w:t xml:space="preserve"> по теме: «Табличное умножение и деление»</w:t>
      </w:r>
      <w:r>
        <w:rPr>
          <w:b/>
        </w:rPr>
        <w:t xml:space="preserve"> </w:t>
      </w:r>
    </w:p>
    <w:p w:rsidR="00FC2BAB" w:rsidRDefault="00B42A7F">
      <w:pPr>
        <w:ind w:left="0" w:right="47" w:firstLine="288"/>
      </w:pPr>
      <w:r>
        <w:rPr>
          <w:b/>
        </w:rPr>
        <w:t>Контрольная работа № 4</w:t>
      </w:r>
      <w:r>
        <w:t xml:space="preserve"> по теме: «Табличное умножение и деление. За первое полугодие» </w:t>
      </w:r>
    </w:p>
    <w:p w:rsidR="00FC2BAB" w:rsidRDefault="00B42A7F">
      <w:pPr>
        <w:spacing w:after="26" w:line="259" w:lineRule="auto"/>
        <w:ind w:left="288" w:right="0" w:firstLine="0"/>
      </w:pPr>
      <w:r>
        <w:rPr>
          <w:b/>
        </w:rPr>
        <w:t xml:space="preserve"> </w:t>
      </w:r>
    </w:p>
    <w:p w:rsidR="00FC2BAB" w:rsidRDefault="00B42A7F">
      <w:pPr>
        <w:spacing w:after="5" w:line="270" w:lineRule="auto"/>
        <w:ind w:left="298" w:right="0"/>
      </w:pPr>
      <w:proofErr w:type="spellStart"/>
      <w:r>
        <w:rPr>
          <w:b/>
        </w:rPr>
        <w:t>Внетабличное</w:t>
      </w:r>
      <w:proofErr w:type="spellEnd"/>
      <w:r>
        <w:rPr>
          <w:b/>
        </w:rPr>
        <w:t xml:space="preserve"> умножение и деление (28 ч.)  </w:t>
      </w:r>
    </w:p>
    <w:p w:rsidR="00FC2BAB" w:rsidRDefault="00B42A7F">
      <w:pPr>
        <w:ind w:left="298" w:right="47"/>
      </w:pPr>
      <w:r>
        <w:t xml:space="preserve">Приёмы умножения и деления вида 20 * 3; 3 * 20, 60: </w:t>
      </w:r>
      <w:proofErr w:type="gramStart"/>
      <w:r>
        <w:t>3,;</w:t>
      </w:r>
      <w:proofErr w:type="gramEnd"/>
      <w:r>
        <w:t xml:space="preserve"> 80: 20; 23 * 4; 4 * 23. </w:t>
      </w:r>
    </w:p>
    <w:p w:rsidR="00FC2BAB" w:rsidRDefault="00B42A7F">
      <w:pPr>
        <w:ind w:right="47"/>
      </w:pPr>
      <w:r>
        <w:t>Умножение суммы на число. Решение задач на нахождение четвертого пропорционального.  Выражение с 2-мя переменными. Деление суммы на число. Приём деления вида 69: 3; 78: 2; 87:29; 66: 22. Связь м/</w:t>
      </w:r>
      <w:proofErr w:type="gramStart"/>
      <w:r>
        <w:t>у числами</w:t>
      </w:r>
      <w:proofErr w:type="gramEnd"/>
      <w:r>
        <w:t xml:space="preserve"> при делении. Проверка деления. Проверка умножения. Решение уравнений на основе знания связи м/</w:t>
      </w:r>
      <w:proofErr w:type="gramStart"/>
      <w:r>
        <w:t>у результатами</w:t>
      </w:r>
      <w:proofErr w:type="gramEnd"/>
      <w:r>
        <w:t xml:space="preserve"> и компонентами умножения и деления. Деление с остатком. Деление меньшего числа на большее. Проверка деления с остатком                        </w:t>
      </w:r>
    </w:p>
    <w:p w:rsidR="00FC2BAB" w:rsidRDefault="00B42A7F">
      <w:pPr>
        <w:ind w:left="298" w:right="47"/>
      </w:pPr>
      <w:r>
        <w:lastRenderedPageBreak/>
        <w:t xml:space="preserve"> </w:t>
      </w:r>
      <w:r>
        <w:rPr>
          <w:b/>
        </w:rPr>
        <w:t>Контрольная работа № 5</w:t>
      </w:r>
      <w:r>
        <w:t xml:space="preserve"> по теме «Решение уравнений» </w:t>
      </w:r>
    </w:p>
    <w:p w:rsidR="00FC2BAB" w:rsidRDefault="00B42A7F">
      <w:pPr>
        <w:ind w:left="298" w:right="47"/>
      </w:pPr>
      <w:r>
        <w:rPr>
          <w:b/>
        </w:rPr>
        <w:t xml:space="preserve"> Контрольная работа № 6 </w:t>
      </w:r>
      <w:r>
        <w:t xml:space="preserve">по теме «Деление с остатком» </w:t>
      </w:r>
    </w:p>
    <w:p w:rsidR="00FC2BAB" w:rsidRDefault="00B42A7F">
      <w:pPr>
        <w:spacing w:after="30" w:line="259" w:lineRule="auto"/>
        <w:ind w:left="288" w:right="0" w:firstLine="0"/>
      </w:pPr>
      <w: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 xml:space="preserve">Числа от 1 до 1000.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 xml:space="preserve">Нумерация(12ч.) </w:t>
      </w:r>
    </w:p>
    <w:p w:rsidR="00FC2BAB" w:rsidRDefault="00B42A7F">
      <w:pPr>
        <w:ind w:left="0" w:right="47" w:firstLine="288"/>
      </w:pPr>
      <w:r>
        <w:t xml:space="preserve"> Устная и письменная нумерация. Разряды счётных единиц. Натуральная последовательность трёхзначных чисел. Увеличение (уменьшение) числа в 10, 100 раз.  Замена числа суммой разрядных слагаемых. Сложение (вычитание) на основе десятичного состава трёхзначных чисел. Сравнение трёхзначных чисел. Определение общего числа единиц (десятков, сотен) в числах. Обозначение чисел римскими цифрами. Единица массы - кг, г.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 xml:space="preserve"> Контрольная работа № 7 по теме «Нумерация в пределах 1000» </w:t>
      </w:r>
      <w:r>
        <w:t xml:space="preserve">   </w:t>
      </w:r>
    </w:p>
    <w:p w:rsidR="00FC2BAB" w:rsidRDefault="00B42A7F">
      <w:pPr>
        <w:spacing w:after="26" w:line="259" w:lineRule="auto"/>
        <w:ind w:left="288" w:right="0" w:firstLine="0"/>
      </w:pPr>
      <w:r>
        <w:t xml:space="preserve"> </w:t>
      </w:r>
      <w:r>
        <w:rPr>
          <w:b/>
        </w:rP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 xml:space="preserve">Сложение и вычитание в пределах 1000 (11ч)  </w:t>
      </w:r>
    </w:p>
    <w:p w:rsidR="00FC2BAB" w:rsidRDefault="00B42A7F">
      <w:pPr>
        <w:ind w:left="0" w:right="47" w:firstLine="288"/>
      </w:pPr>
      <w:r>
        <w:t>Приёмы устных вычислений вида: 300 + 200; 120 – 60; 450 +30; 620 – 200; 470 + 80; 560 – 90; 260 + 310; 670 – 140. Приёмы письменных вычислений. Алгоритм письменного сложения и вычитания. Виды треугольников: разносторонний, равнобедренный, равносторонний</w:t>
      </w:r>
      <w:r>
        <w:rPr>
          <w:b/>
        </w:rPr>
        <w:t xml:space="preserve"> Контрольная работа № 8 по теме </w:t>
      </w:r>
      <w:proofErr w:type="gramStart"/>
      <w:r>
        <w:rPr>
          <w:b/>
        </w:rPr>
        <w:t>« Сложение</w:t>
      </w:r>
      <w:proofErr w:type="gramEnd"/>
      <w:r>
        <w:rPr>
          <w:b/>
        </w:rPr>
        <w:t xml:space="preserve"> и вычитание»</w:t>
      </w:r>
      <w:r>
        <w:t xml:space="preserve"> </w:t>
      </w:r>
    </w:p>
    <w:p w:rsidR="00FC2BAB" w:rsidRDefault="00B42A7F">
      <w:pPr>
        <w:spacing w:after="27" w:line="259" w:lineRule="auto"/>
        <w:ind w:left="288" w:right="0" w:firstLine="0"/>
      </w:pPr>
      <w:r>
        <w:rPr>
          <w:b/>
        </w:rP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>Умножение и деление в пределах 1000 (15ч)</w:t>
      </w:r>
      <w:r>
        <w:t xml:space="preserve"> </w:t>
      </w:r>
    </w:p>
    <w:p w:rsidR="00FC2BAB" w:rsidRDefault="00B42A7F">
      <w:pPr>
        <w:spacing w:after="0" w:line="259" w:lineRule="auto"/>
        <w:ind w:left="288" w:right="0" w:firstLine="0"/>
      </w:pPr>
      <w:r>
        <w:t xml:space="preserve">Приёмы устных вычислений вида: </w:t>
      </w:r>
      <w:r>
        <w:rPr>
          <w:i/>
        </w:rPr>
        <w:t xml:space="preserve">180 * 4; </w:t>
      </w:r>
      <w:proofErr w:type="gramStart"/>
      <w:r>
        <w:rPr>
          <w:i/>
        </w:rPr>
        <w:t>900 :</w:t>
      </w:r>
      <w:proofErr w:type="gramEnd"/>
      <w:r>
        <w:rPr>
          <w:i/>
        </w:rPr>
        <w:t xml:space="preserve"> 3; 240 * 3; 960 : 3; </w:t>
      </w:r>
      <w:r>
        <w:t xml:space="preserve"> </w:t>
      </w:r>
      <w:r>
        <w:rPr>
          <w:i/>
        </w:rPr>
        <w:t xml:space="preserve">90 : 30; 300 : 200. </w:t>
      </w:r>
    </w:p>
    <w:p w:rsidR="00FC2BAB" w:rsidRDefault="00B42A7F">
      <w:pPr>
        <w:ind w:right="47"/>
      </w:pPr>
      <w:r>
        <w:t>Виды треугольников: остроугольный, прямоугольный, тупоугольный. Приёмы письменного умножения на однозначное число. Приёмы письменного деления на однозначное число. Знакомство с калькулятором. Решение примеров на сложение и вычитание с помощью калькулятора</w:t>
      </w:r>
      <w:r>
        <w:rPr>
          <w:b/>
        </w:rPr>
        <w:t xml:space="preserve"> 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 xml:space="preserve">Контрольная работа № 9 по теме «Умножение и деление» </w:t>
      </w:r>
    </w:p>
    <w:p w:rsidR="00FC2BAB" w:rsidRDefault="00B42A7F">
      <w:pPr>
        <w:spacing w:after="24" w:line="259" w:lineRule="auto"/>
        <w:ind w:left="288" w:right="0" w:firstLine="0"/>
      </w:pPr>
      <w:r>
        <w:rPr>
          <w:b/>
        </w:rP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>Повторение изученного за год (6 ч.)</w:t>
      </w:r>
      <w:r>
        <w:t xml:space="preserve"> </w:t>
      </w:r>
    </w:p>
    <w:p w:rsidR="00FC2BAB" w:rsidRDefault="00B42A7F">
      <w:pPr>
        <w:ind w:left="0" w:right="47" w:firstLine="288"/>
      </w:pPr>
      <w:r>
        <w:t>Нумерация. Сложение и вычитание. Умножение и деление. Порядок выполнения действий. Решение задач. Решение уравнений. Геометрические фигуры и величины</w:t>
      </w:r>
      <w:r>
        <w:rPr>
          <w:b/>
        </w:rPr>
        <w:t xml:space="preserve"> Контрольная работа № 10 итоговая</w:t>
      </w:r>
      <w: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>Итоговая комплексная работа</w:t>
      </w:r>
      <w:r>
        <w:t xml:space="preserve"> </w:t>
      </w:r>
    </w:p>
    <w:p w:rsidR="00FC2BAB" w:rsidRDefault="00B42A7F">
      <w:pPr>
        <w:spacing w:after="209"/>
        <w:ind w:left="154" w:right="47"/>
      </w:pPr>
      <w:r>
        <w:rPr>
          <w:b/>
        </w:rPr>
        <w:t xml:space="preserve"> </w:t>
      </w:r>
      <w:r>
        <w:rPr>
          <w:b/>
          <w:i/>
        </w:rPr>
        <w:t>Практические работы:</w:t>
      </w:r>
      <w:r>
        <w:t xml:space="preserve"> «Площадь. Способы сравнения фигур по площади», «Единица площади см</w:t>
      </w:r>
      <w:r>
        <w:rPr>
          <w:vertAlign w:val="superscript"/>
        </w:rPr>
        <w:t>2</w:t>
      </w:r>
      <w:r>
        <w:t>», «Единица площади дм</w:t>
      </w:r>
      <w:r>
        <w:rPr>
          <w:vertAlign w:val="superscript"/>
        </w:rPr>
        <w:t>2</w:t>
      </w:r>
      <w:r>
        <w:t>», «Единица площади м</w:t>
      </w:r>
      <w:r>
        <w:rPr>
          <w:vertAlign w:val="superscript"/>
        </w:rPr>
        <w:t>2</w:t>
      </w:r>
      <w:r>
        <w:t>», «Доли. Образование и сравнение долей», «Диаметр окружности (круга)», «Виды треугольников: разносторонний, равнобедренный, равносторонний», «Виды треугольников: остроугольный, прямоугольный, тупоугольный»</w:t>
      </w:r>
      <w:r>
        <w:rPr>
          <w:b/>
        </w:rPr>
        <w:t xml:space="preserve"> </w:t>
      </w:r>
    </w:p>
    <w:p w:rsidR="00FC2BAB" w:rsidRDefault="00B42A7F">
      <w:pPr>
        <w:spacing w:after="171"/>
        <w:ind w:left="298" w:right="47"/>
      </w:pPr>
      <w:r>
        <w:rPr>
          <w:b/>
          <w:i/>
        </w:rPr>
        <w:t>Проекты</w:t>
      </w:r>
      <w:r>
        <w:rPr>
          <w:i/>
        </w:rPr>
        <w:t>:</w:t>
      </w:r>
      <w:r>
        <w:t xml:space="preserve"> «Математические сказки», «Задачи-расчеты</w:t>
      </w:r>
      <w:r>
        <w:rPr>
          <w:b/>
        </w:rPr>
        <w:t xml:space="preserve">».                 </w:t>
      </w:r>
      <w:r>
        <w:t xml:space="preserve">          </w:t>
      </w:r>
    </w:p>
    <w:p w:rsidR="00FC2BAB" w:rsidRDefault="00B42A7F">
      <w:pPr>
        <w:spacing w:after="193" w:line="259" w:lineRule="auto"/>
        <w:ind w:left="288" w:right="0" w:firstLine="0"/>
      </w:pPr>
      <w:r>
        <w:rPr>
          <w:b/>
        </w:rPr>
        <w:t xml:space="preserve"> </w:t>
      </w:r>
    </w:p>
    <w:p w:rsidR="00FC2BAB" w:rsidRDefault="00B42A7F">
      <w:pPr>
        <w:spacing w:after="165" w:line="270" w:lineRule="auto"/>
        <w:ind w:left="298" w:right="0"/>
      </w:pPr>
      <w:r>
        <w:rPr>
          <w:b/>
        </w:rPr>
        <w:t xml:space="preserve">                                                        4 класс -136 часов</w:t>
      </w:r>
      <w:r>
        <w:t xml:space="preserve"> </w:t>
      </w:r>
    </w:p>
    <w:p w:rsidR="00FC2BAB" w:rsidRDefault="00B42A7F">
      <w:pPr>
        <w:spacing w:after="25" w:line="259" w:lineRule="auto"/>
        <w:ind w:left="144" w:right="0" w:firstLine="0"/>
      </w:pPr>
      <w:r>
        <w:rPr>
          <w:b/>
        </w:rPr>
        <w:t xml:space="preserve">                                                   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 xml:space="preserve">Числа от 1 до 1000. Повторение (12 ч.) </w:t>
      </w:r>
    </w:p>
    <w:p w:rsidR="00FC2BAB" w:rsidRDefault="00B42A7F">
      <w:pPr>
        <w:ind w:left="154" w:right="47"/>
      </w:pPr>
      <w:r>
        <w:t xml:space="preserve">Нумерация. Счёт предметов. Разряды. Числовые выражения. Порядок выполнения действий. </w:t>
      </w:r>
    </w:p>
    <w:p w:rsidR="00FC2BAB" w:rsidRDefault="00B42A7F">
      <w:pPr>
        <w:ind w:left="154" w:right="47"/>
      </w:pPr>
      <w:r>
        <w:lastRenderedPageBreak/>
        <w:t xml:space="preserve">Сложение и вычитание. Нахождение суммы нескольких слагаемых. Вычитание трёхзначных чисел вида 607-463. Приёмы письменного умножения трёхзначных чисел на однозначные. Приёмы письменного деления на однозначное число. Деление трёхзначного числа на однозначное, когда в записи частного есть нуль.  </w:t>
      </w:r>
    </w:p>
    <w:p w:rsidR="00FC2BAB" w:rsidRDefault="00B42A7F">
      <w:pPr>
        <w:spacing w:after="22" w:line="259" w:lineRule="auto"/>
        <w:ind w:left="144" w:right="0" w:firstLine="0"/>
      </w:pPr>
      <w:r>
        <w:t xml:space="preserve"> </w:t>
      </w:r>
    </w:p>
    <w:p w:rsidR="00FC2BAB" w:rsidRDefault="00B42A7F">
      <w:pPr>
        <w:ind w:left="154" w:right="47"/>
      </w:pPr>
      <w:r>
        <w:t xml:space="preserve">Входная контрольная работа №1 </w:t>
      </w:r>
    </w:p>
    <w:p w:rsidR="00FC2BAB" w:rsidRDefault="00B42A7F">
      <w:pPr>
        <w:ind w:left="154" w:right="47"/>
      </w:pPr>
      <w:r>
        <w:t xml:space="preserve">Контрольная работа №2 по теме «Повторение» </w:t>
      </w:r>
    </w:p>
    <w:p w:rsidR="00FC2BAB" w:rsidRDefault="00B42A7F">
      <w:pPr>
        <w:spacing w:after="30" w:line="259" w:lineRule="auto"/>
        <w:ind w:left="144" w:right="0" w:firstLine="0"/>
      </w:pPr>
      <w:r>
        <w:t xml:space="preserve">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>Числа, которые больше 1 000 (10 ч.)</w:t>
      </w:r>
      <w:r>
        <w:t xml:space="preserve"> </w:t>
      </w:r>
    </w:p>
    <w:p w:rsidR="00FC2BAB" w:rsidRDefault="00B42A7F">
      <w:pPr>
        <w:spacing w:after="10" w:line="248" w:lineRule="auto"/>
        <w:ind w:left="129" w:right="363" w:firstLine="0"/>
        <w:jc w:val="both"/>
      </w:pPr>
      <w:r>
        <w:t xml:space="preserve">Новые счётные единицы. Класс единиц и класс тысяч. Чтение и запись чисел. Разрядные слагаемые. Сравнение чисел. Увеличение и уменьшение числа в 10, 100, 1000 раз. Класс миллионов и миллиардов  </w:t>
      </w:r>
    </w:p>
    <w:p w:rsidR="00FC2BAB" w:rsidRDefault="00B42A7F">
      <w:pPr>
        <w:spacing w:after="22" w:line="259" w:lineRule="auto"/>
        <w:ind w:left="144" w:right="0" w:firstLine="0"/>
      </w:pPr>
      <w:r>
        <w:t xml:space="preserve"> </w:t>
      </w:r>
    </w:p>
    <w:p w:rsidR="00FC2BAB" w:rsidRDefault="00B42A7F">
      <w:pPr>
        <w:ind w:left="154" w:right="47"/>
      </w:pPr>
      <w:r>
        <w:t xml:space="preserve">Математический диктант № 1 </w:t>
      </w:r>
    </w:p>
    <w:p w:rsidR="00FC2BAB" w:rsidRDefault="00B42A7F">
      <w:pPr>
        <w:ind w:left="154" w:right="47"/>
      </w:pPr>
      <w:r>
        <w:t xml:space="preserve">Контрольная работа №3 по теме «Нумерация»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 xml:space="preserve">Величины (14 ч.) </w:t>
      </w:r>
    </w:p>
    <w:p w:rsidR="00FC2BAB" w:rsidRDefault="00B42A7F">
      <w:pPr>
        <w:ind w:left="154" w:right="47"/>
      </w:pPr>
      <w:r>
        <w:t xml:space="preserve">Единицы длины. Километр. Единицы площади. Квадратный километр. Квадратный миллиметр. Решение задач на нахождение площади. Измерение площади фигуры с помощью палетки. Единицы массы. Тонна. Центнер. Единицы времени. Год. Сутки. Секунда.  Век. Время от 0 до 24 часов. Решение задач на определение начала, продолжительности и конца событий. </w:t>
      </w:r>
    </w:p>
    <w:p w:rsidR="00FC2BAB" w:rsidRDefault="00B42A7F">
      <w:pPr>
        <w:spacing w:after="22" w:line="259" w:lineRule="auto"/>
        <w:ind w:left="144" w:right="0" w:firstLine="0"/>
      </w:pPr>
      <w:r>
        <w:t xml:space="preserve"> </w:t>
      </w:r>
    </w:p>
    <w:p w:rsidR="00FC2BAB" w:rsidRDefault="00B42A7F">
      <w:pPr>
        <w:ind w:left="154" w:right="47"/>
      </w:pPr>
      <w:r>
        <w:t xml:space="preserve"> Математический диктант № 2 </w:t>
      </w:r>
    </w:p>
    <w:p w:rsidR="00FC2BAB" w:rsidRDefault="00B42A7F">
      <w:pPr>
        <w:spacing w:after="5" w:line="270" w:lineRule="auto"/>
        <w:ind w:left="154" w:right="3583"/>
      </w:pPr>
      <w:r>
        <w:t xml:space="preserve">Контрольная работа №4 по теме «Величины» </w:t>
      </w:r>
      <w:r>
        <w:rPr>
          <w:b/>
        </w:rPr>
        <w:t xml:space="preserve">Сложение и вычитание многозначных чисел (11 ч.) </w:t>
      </w:r>
    </w:p>
    <w:p w:rsidR="00FC2BAB" w:rsidRDefault="00B42A7F">
      <w:pPr>
        <w:ind w:left="154" w:right="47"/>
      </w:pPr>
      <w:r>
        <w:t xml:space="preserve">Приёмы письменного вычитания для вида 1000-124, 30007-648. Нахождение неизвестного слагаемого.  </w:t>
      </w:r>
    </w:p>
    <w:p w:rsidR="00FC2BAB" w:rsidRDefault="00B42A7F">
      <w:pPr>
        <w:ind w:left="154" w:right="47"/>
      </w:pPr>
      <w:r>
        <w:t xml:space="preserve">Нахождение неизвестного уменьшаемого и вычитаемого. Нахождение нескольких долей целого. Нахождение целого по его части. Сложение и вычитание величин. Задачи на увеличение (уменьшение) числа на несколько единиц, выраженных в косвенной форме. </w:t>
      </w:r>
    </w:p>
    <w:p w:rsidR="00FC2BAB" w:rsidRDefault="00B42A7F">
      <w:pPr>
        <w:spacing w:after="23" w:line="259" w:lineRule="auto"/>
        <w:ind w:left="144" w:right="0" w:firstLine="0"/>
      </w:pPr>
      <w:r>
        <w:t xml:space="preserve">  </w:t>
      </w:r>
    </w:p>
    <w:p w:rsidR="00FC2BAB" w:rsidRDefault="00B42A7F">
      <w:pPr>
        <w:ind w:left="154" w:right="47"/>
      </w:pPr>
      <w:r>
        <w:t xml:space="preserve">Контрольная работа №5 по теме «Сложение и вычитание»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>Умножение и деление (57ч.)</w:t>
      </w:r>
      <w:r>
        <w:t xml:space="preserve"> </w:t>
      </w:r>
    </w:p>
    <w:p w:rsidR="00FC2BAB" w:rsidRDefault="00B42A7F">
      <w:pPr>
        <w:ind w:left="154" w:right="47"/>
      </w:pPr>
      <w:r>
        <w:t>Умножение и деление на однозначное число</w:t>
      </w:r>
      <w:r>
        <w:rPr>
          <w:b/>
        </w:rPr>
        <w:t xml:space="preserve"> (17ч.)</w:t>
      </w:r>
      <w:r>
        <w:t xml:space="preserve"> </w:t>
      </w:r>
    </w:p>
    <w:p w:rsidR="00FC2BAB" w:rsidRDefault="00B42A7F">
      <w:pPr>
        <w:spacing w:after="34" w:line="248" w:lineRule="auto"/>
        <w:ind w:left="129" w:right="768" w:firstLine="0"/>
        <w:jc w:val="both"/>
      </w:pPr>
      <w:r>
        <w:t xml:space="preserve">Умножение и его свойства.  Умножение на 0 и 1. Письменные приёмы умножения. Умножение чисел, запись которых заканчивается нулями. Нахождение неизвестного множителя, делимого, делителя.  </w:t>
      </w:r>
    </w:p>
    <w:p w:rsidR="00FC2BAB" w:rsidRDefault="00B42A7F">
      <w:pPr>
        <w:ind w:left="154" w:right="47"/>
      </w:pPr>
      <w:r>
        <w:t xml:space="preserve">Письменные приёмы деления. Решение задач в косвенной форме на увеличение (уменьшение) в несколько раз. Задачи на пропорциональное деление. Деление многозначного числа на однозначное, когда в записи частного есть нули. Скорость. Время. Расстояние. Взаимосвязь между скоростью, временем и расстоянием.  </w:t>
      </w:r>
    </w:p>
    <w:p w:rsidR="00FC2BAB" w:rsidRDefault="00B42A7F">
      <w:pPr>
        <w:spacing w:after="22" w:line="259" w:lineRule="auto"/>
        <w:ind w:left="144" w:right="0" w:firstLine="0"/>
      </w:pPr>
      <w:r>
        <w:t xml:space="preserve"> </w:t>
      </w:r>
    </w:p>
    <w:p w:rsidR="00FC2BAB" w:rsidRDefault="00B42A7F">
      <w:pPr>
        <w:ind w:left="154" w:right="47"/>
      </w:pPr>
      <w:r>
        <w:t xml:space="preserve">Контрольная работа №6 по </w:t>
      </w:r>
      <w:proofErr w:type="gramStart"/>
      <w:r>
        <w:t>теме</w:t>
      </w:r>
      <w:r>
        <w:rPr>
          <w:b/>
        </w:rPr>
        <w:t xml:space="preserve">  «</w:t>
      </w:r>
      <w:proofErr w:type="gramEnd"/>
      <w:r>
        <w:t xml:space="preserve">Умножение и деление» </w:t>
      </w:r>
    </w:p>
    <w:p w:rsidR="00FC2BAB" w:rsidRDefault="00B42A7F">
      <w:pPr>
        <w:ind w:left="154" w:right="47"/>
      </w:pPr>
      <w:r>
        <w:t xml:space="preserve"> Контрольная работа №7 по теме </w:t>
      </w:r>
      <w:r>
        <w:rPr>
          <w:b/>
        </w:rPr>
        <w:t>«</w:t>
      </w:r>
      <w:r>
        <w:t xml:space="preserve">Умножение и деление на однозначное число» </w:t>
      </w:r>
    </w:p>
    <w:p w:rsidR="00FC2BAB" w:rsidRDefault="00B42A7F">
      <w:pPr>
        <w:ind w:left="154" w:right="47"/>
      </w:pPr>
      <w:r>
        <w:rPr>
          <w:b/>
        </w:rPr>
        <w:t xml:space="preserve"> </w:t>
      </w:r>
      <w:r>
        <w:t>Умножение на числа, оканчивающиеся нулями</w:t>
      </w:r>
      <w:r>
        <w:rPr>
          <w:b/>
        </w:rPr>
        <w:t xml:space="preserve"> (14ч.)</w:t>
      </w:r>
      <w:r>
        <w:t xml:space="preserve"> </w:t>
      </w:r>
    </w:p>
    <w:p w:rsidR="00FC2BAB" w:rsidRDefault="00B42A7F">
      <w:pPr>
        <w:ind w:left="154" w:right="47"/>
      </w:pPr>
      <w:r>
        <w:t xml:space="preserve">Умножение числа на произведение. Письменное умножение на числа, оканчивающиеся нулями. Задачи на встречное движение. Перестановка и группировка множителей.  </w:t>
      </w:r>
    </w:p>
    <w:p w:rsidR="00FC2BAB" w:rsidRDefault="00B42A7F">
      <w:pPr>
        <w:ind w:left="154" w:right="47"/>
      </w:pPr>
      <w:r>
        <w:rPr>
          <w:b/>
        </w:rPr>
        <w:lastRenderedPageBreak/>
        <w:t xml:space="preserve"> </w:t>
      </w:r>
      <w:r>
        <w:t>Деление на числа, оканчивающиеся нулям</w:t>
      </w:r>
      <w:r>
        <w:rPr>
          <w:b/>
        </w:rPr>
        <w:t xml:space="preserve"> (13 ч.)</w:t>
      </w:r>
      <w:r>
        <w:t xml:space="preserve"> </w:t>
      </w:r>
    </w:p>
    <w:p w:rsidR="00FC2BAB" w:rsidRDefault="00B42A7F">
      <w:pPr>
        <w:ind w:left="154" w:right="261"/>
      </w:pPr>
      <w:r>
        <w:t xml:space="preserve">Деление числа на произведение. Устные приёмы деления для случаев 600:20, 5 600:800. Деление с остатком на 10, 100, 1000. Письменное деление на число, оканчивающееся нулями. Задачи на движение в противоположных направлениях. Контрольная работа №8 по теме </w:t>
      </w:r>
      <w:proofErr w:type="gramStart"/>
      <w:r>
        <w:t>« Письменное</w:t>
      </w:r>
      <w:proofErr w:type="gramEnd"/>
      <w:r>
        <w:t xml:space="preserve"> деление на числа,  оканчивающееся нулями.» </w:t>
      </w:r>
    </w:p>
    <w:p w:rsidR="00FC2BAB" w:rsidRDefault="00B42A7F">
      <w:pPr>
        <w:ind w:left="154" w:right="47"/>
      </w:pPr>
      <w:r>
        <w:t>Умножение на двузначное и трехзначное число</w:t>
      </w:r>
      <w:r>
        <w:rPr>
          <w:b/>
        </w:rPr>
        <w:t xml:space="preserve"> (13ч.)</w:t>
      </w:r>
      <w:r>
        <w:t xml:space="preserve"> </w:t>
      </w:r>
    </w:p>
    <w:p w:rsidR="00FC2BAB" w:rsidRDefault="00B42A7F">
      <w:pPr>
        <w:ind w:left="154" w:right="47"/>
      </w:pPr>
      <w:r>
        <w:t>Умножение числа на сумму. Устные приёмы умножения вида 12</w:t>
      </w:r>
      <w:r>
        <w:rPr>
          <w:vertAlign w:val="superscript"/>
        </w:rPr>
        <w:t xml:space="preserve">. </w:t>
      </w:r>
      <w:r>
        <w:t xml:space="preserve">15, 40 </w:t>
      </w:r>
      <w:r>
        <w:rPr>
          <w:vertAlign w:val="superscript"/>
        </w:rPr>
        <w:t>.</w:t>
      </w:r>
      <w:r>
        <w:t xml:space="preserve">32.  Письменное умножение на двузначное число. Задачи на нахождение неизвестного по двум разностям. </w:t>
      </w:r>
    </w:p>
    <w:p w:rsidR="00FC2BAB" w:rsidRDefault="00B42A7F">
      <w:pPr>
        <w:ind w:left="154" w:right="47"/>
      </w:pPr>
      <w:r>
        <w:t xml:space="preserve">Письменное умножение на трехзначное число. </w:t>
      </w:r>
    </w:p>
    <w:p w:rsidR="00FC2BAB" w:rsidRDefault="00B42A7F">
      <w:pPr>
        <w:spacing w:after="5" w:line="270" w:lineRule="auto"/>
        <w:ind w:left="154" w:right="0"/>
      </w:pPr>
      <w:r>
        <w:t xml:space="preserve"> </w:t>
      </w:r>
      <w:r>
        <w:rPr>
          <w:b/>
        </w:rPr>
        <w:t>Деление на двузначное и трехзначное число (22 ч.)</w:t>
      </w:r>
      <w:r>
        <w:t xml:space="preserve"> </w:t>
      </w:r>
    </w:p>
    <w:p w:rsidR="00FC2BAB" w:rsidRDefault="00B42A7F">
      <w:pPr>
        <w:ind w:left="154" w:right="47"/>
      </w:pPr>
      <w:r>
        <w:t xml:space="preserve"> Письменное деление на двузначное число.  Краткая запись письменного деления. </w:t>
      </w:r>
    </w:p>
    <w:p w:rsidR="00FC2BAB" w:rsidRDefault="00B42A7F">
      <w:pPr>
        <w:ind w:left="154" w:right="47"/>
      </w:pPr>
      <w:r>
        <w:t xml:space="preserve">Письменное деление на трёхзначное число </w:t>
      </w:r>
    </w:p>
    <w:p w:rsidR="00FC2BAB" w:rsidRDefault="00B42A7F">
      <w:pPr>
        <w:ind w:left="154" w:right="47"/>
      </w:pPr>
      <w:r>
        <w:t xml:space="preserve">Проверка умножения делением и деления умножением. Деление с остатком </w:t>
      </w:r>
    </w:p>
    <w:p w:rsidR="00FC2BAB" w:rsidRDefault="00B42A7F">
      <w:pPr>
        <w:spacing w:after="22" w:line="259" w:lineRule="auto"/>
        <w:ind w:left="144" w:right="0" w:firstLine="0"/>
      </w:pPr>
      <w:r>
        <w:t xml:space="preserve"> </w:t>
      </w:r>
    </w:p>
    <w:p w:rsidR="00FC2BAB" w:rsidRDefault="00B42A7F">
      <w:pPr>
        <w:ind w:left="154" w:right="47"/>
      </w:pPr>
      <w:r>
        <w:t xml:space="preserve"> Контрольная работа №9 по теме </w:t>
      </w:r>
      <w:proofErr w:type="gramStart"/>
      <w:r>
        <w:t>« Письменное</w:t>
      </w:r>
      <w:proofErr w:type="gramEnd"/>
      <w:r>
        <w:t xml:space="preserve"> деление на двузначное число» </w:t>
      </w:r>
    </w:p>
    <w:p w:rsidR="00FC2BAB" w:rsidRDefault="00B42A7F">
      <w:pPr>
        <w:ind w:left="154" w:right="47"/>
      </w:pPr>
      <w:r>
        <w:t xml:space="preserve"> Контрольная работа №10 годовая </w:t>
      </w:r>
    </w:p>
    <w:p w:rsidR="00FC2BAB" w:rsidRDefault="00B42A7F">
      <w:pPr>
        <w:ind w:left="154" w:right="47"/>
      </w:pPr>
      <w:r>
        <w:t xml:space="preserve">Итоговая комплексная работа 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>Итоговое повторение (10 ч.)</w:t>
      </w:r>
      <w:r>
        <w:t xml:space="preserve"> </w:t>
      </w:r>
    </w:p>
    <w:p w:rsidR="00FC2BAB" w:rsidRDefault="00B42A7F">
      <w:pPr>
        <w:ind w:left="154" w:right="47"/>
      </w:pPr>
      <w:r>
        <w:t xml:space="preserve">Нумерация. Выражение. Равенство. Неравенство. Уравнение. Арифметические действия. </w:t>
      </w:r>
    </w:p>
    <w:p w:rsidR="00FC2BAB" w:rsidRDefault="00B42A7F">
      <w:pPr>
        <w:ind w:left="154" w:right="47"/>
      </w:pPr>
      <w:r>
        <w:t xml:space="preserve">Сложение и вычитание. Умножение и деление. Правила о порядке выполнения действий. </w:t>
      </w:r>
    </w:p>
    <w:p w:rsidR="00FC2BAB" w:rsidRDefault="00B42A7F">
      <w:pPr>
        <w:ind w:left="154" w:right="47"/>
      </w:pPr>
      <w:r>
        <w:t xml:space="preserve">Величины. Геометрические фигуры. Задачи. </w:t>
      </w:r>
    </w:p>
    <w:p w:rsidR="00FC2BAB" w:rsidRDefault="00B42A7F">
      <w:pPr>
        <w:ind w:left="154" w:right="47"/>
      </w:pPr>
      <w:r>
        <w:rPr>
          <w:b/>
          <w:i/>
        </w:rPr>
        <w:t>Проекты:</w:t>
      </w:r>
      <w:r>
        <w:t xml:space="preserve"> «Числа вокруг нас», «Математика вокруг нас».</w:t>
      </w:r>
      <w:r>
        <w:rPr>
          <w:b/>
        </w:rPr>
        <w:t xml:space="preserve">  </w:t>
      </w:r>
    </w:p>
    <w:p w:rsidR="00FC2BAB" w:rsidRDefault="00B42A7F">
      <w:pPr>
        <w:spacing w:after="26" w:line="259" w:lineRule="auto"/>
        <w:ind w:left="144" w:right="0" w:firstLine="0"/>
      </w:pPr>
      <w:r>
        <w:rPr>
          <w:b/>
        </w:rPr>
        <w:t xml:space="preserve">                              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 xml:space="preserve">3. Тематическое планирование с указанием количества часов, отводимых на освоение каждой темы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36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67"/>
        <w:gridCol w:w="1808"/>
      </w:tblGrid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 класс – 124 часа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Сравнение предметов и групп предметов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(5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Нумерация чисел от 1 до 10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(24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Арифметические действия с числами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(56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Нумерация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4" w:right="0" w:firstLine="0"/>
              <w:jc w:val="center"/>
            </w:pPr>
            <w:r>
              <w:t xml:space="preserve">12 ч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Табличное сложение и вычитание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4" w:right="0" w:firstLine="0"/>
              <w:jc w:val="center"/>
            </w:pPr>
            <w:r>
              <w:t xml:space="preserve">21 ч 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Итоговое повторение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(6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2 класс – 136 часов 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Нумерация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(16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Сложение и вычитание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(71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Умножение и деление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(38 ч) </w:t>
            </w:r>
          </w:p>
        </w:tc>
      </w:tr>
      <w:tr w:rsidR="00FC2BAB">
        <w:trPr>
          <w:trHeight w:val="405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Итоговое повторение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(11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3 класс – 136 часов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Числа от 1 до 100.Сложение и вычитание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(18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Табличное умножение и деление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(56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proofErr w:type="spellStart"/>
            <w:r>
              <w:t>Внетабличное</w:t>
            </w:r>
            <w:proofErr w:type="spellEnd"/>
            <w:r>
              <w:t xml:space="preserve"> умножение и деление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(28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144" w:right="0" w:firstLine="0"/>
            </w:pPr>
            <w:r>
              <w:t xml:space="preserve">Числа от 1 до 1000. Нумерация.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(12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144" w:right="0" w:firstLine="0"/>
            </w:pPr>
            <w:r>
              <w:t xml:space="preserve">Сложение и вычитание в пределах 1000.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(11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144" w:right="0" w:firstLine="0"/>
            </w:pPr>
            <w:r>
              <w:t xml:space="preserve">Умножение и деление в пределах 1000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(15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144" w:right="0" w:firstLine="0"/>
            </w:pPr>
            <w:r>
              <w:t xml:space="preserve">Повторение изученного за год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(6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lastRenderedPageBreak/>
              <w:t>4 класс- 136 часов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Числа от 1 до 1000. Повторение.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(12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Числа, которые больше 1 000.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(10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Величины.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(14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Сложение и вычитание многозначных чисел.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(11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Умножение и деление.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(57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>Умножение и деление на однозначное число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(17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>Умножение на числа, оканчивающиеся нулями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(14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>Деление на числа, оканчивающиеся нулям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(13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Умножение на двузначное и трехзначное число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(13 ч) </w:t>
            </w:r>
          </w:p>
        </w:tc>
      </w:tr>
      <w:tr w:rsidR="00FC2BAB">
        <w:trPr>
          <w:trHeight w:val="285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Деление на двузначное и трехзначное число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(22 ч) </w:t>
            </w:r>
          </w:p>
        </w:tc>
      </w:tr>
      <w:tr w:rsidR="00FC2BAB">
        <w:trPr>
          <w:trHeight w:val="836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Итоговое повторение  </w:t>
            </w:r>
          </w:p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(10 ч) </w:t>
            </w:r>
          </w:p>
        </w:tc>
      </w:tr>
    </w:tbl>
    <w:p w:rsidR="00FC2BAB" w:rsidRDefault="00B42A7F">
      <w:pPr>
        <w:spacing w:after="0" w:line="259" w:lineRule="auto"/>
        <w:ind w:left="153" w:right="0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144" w:right="0" w:firstLine="0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44" w:right="0" w:firstLine="0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44" w:right="0" w:firstLine="0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44" w:right="0" w:firstLine="0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22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C2BAB" w:rsidRDefault="00B42A7F">
      <w:pPr>
        <w:spacing w:after="0" w:line="259" w:lineRule="auto"/>
        <w:ind w:left="234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44" w:right="0" w:firstLine="0"/>
      </w:pPr>
      <w:r>
        <w:t xml:space="preserve"> </w:t>
      </w:r>
    </w:p>
    <w:p w:rsidR="00FC2BAB" w:rsidRDefault="00B42A7F">
      <w:pPr>
        <w:spacing w:after="220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216" w:line="259" w:lineRule="auto"/>
        <w:ind w:left="4822" w:right="0" w:firstLine="0"/>
        <w:jc w:val="both"/>
      </w:pPr>
      <w:r>
        <w:rPr>
          <w:b/>
        </w:rPr>
        <w:lastRenderedPageBreak/>
        <w:t xml:space="preserve"> </w:t>
      </w:r>
    </w:p>
    <w:p w:rsidR="00FC2BAB" w:rsidRDefault="00B42A7F">
      <w:pPr>
        <w:spacing w:after="220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216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216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220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216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4822" w:right="0" w:firstLine="0"/>
        <w:jc w:val="both"/>
      </w:pPr>
      <w:r>
        <w:rPr>
          <w:b/>
        </w:rPr>
        <w:t xml:space="preserve"> </w:t>
      </w:r>
    </w:p>
    <w:sectPr w:rsidR="00FC2BAB">
      <w:headerReference w:type="even" r:id="rId13"/>
      <w:headerReference w:type="default" r:id="rId14"/>
      <w:headerReference w:type="first" r:id="rId15"/>
      <w:pgSz w:w="11908" w:h="16836"/>
      <w:pgMar w:top="1137" w:right="802" w:bottom="953" w:left="15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13" w:rsidRDefault="002D6213">
      <w:pPr>
        <w:spacing w:after="0" w:line="240" w:lineRule="auto"/>
      </w:pPr>
      <w:r>
        <w:separator/>
      </w:r>
    </w:p>
  </w:endnote>
  <w:endnote w:type="continuationSeparator" w:id="0">
    <w:p w:rsidR="002D6213" w:rsidRDefault="002D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13" w:rsidRDefault="002D6213">
      <w:pPr>
        <w:spacing w:after="0" w:line="240" w:lineRule="auto"/>
      </w:pPr>
      <w:r>
        <w:separator/>
      </w:r>
    </w:p>
  </w:footnote>
  <w:footnote w:type="continuationSeparator" w:id="0">
    <w:p w:rsidR="002D6213" w:rsidRDefault="002D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B42A7F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B42A7F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B42A7F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D1F59"/>
    <w:multiLevelType w:val="hybridMultilevel"/>
    <w:tmpl w:val="BE9AD4C0"/>
    <w:lvl w:ilvl="0" w:tplc="5F221B54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6383C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E21032">
      <w:start w:val="1"/>
      <w:numFmt w:val="bullet"/>
      <w:lvlText w:val="▪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1A4F60">
      <w:start w:val="1"/>
      <w:numFmt w:val="bullet"/>
      <w:lvlText w:val="•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EA416">
      <w:start w:val="1"/>
      <w:numFmt w:val="bullet"/>
      <w:lvlText w:val="o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25764">
      <w:start w:val="1"/>
      <w:numFmt w:val="bullet"/>
      <w:lvlText w:val="▪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6E9E60">
      <w:start w:val="1"/>
      <w:numFmt w:val="bullet"/>
      <w:lvlText w:val="•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29810">
      <w:start w:val="1"/>
      <w:numFmt w:val="bullet"/>
      <w:lvlText w:val="o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ABB48">
      <w:start w:val="1"/>
      <w:numFmt w:val="bullet"/>
      <w:lvlText w:val="▪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7F6ADE"/>
    <w:multiLevelType w:val="hybridMultilevel"/>
    <w:tmpl w:val="15B07F82"/>
    <w:lvl w:ilvl="0" w:tplc="0062FBE2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8D9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EBB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AA2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8D1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AF9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0E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2DC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43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B"/>
    <w:rsid w:val="00246033"/>
    <w:rsid w:val="002D6213"/>
    <w:rsid w:val="007773C6"/>
    <w:rsid w:val="00B42A7F"/>
    <w:rsid w:val="00ED4E00"/>
    <w:rsid w:val="00F338C4"/>
    <w:rsid w:val="00F93734"/>
    <w:rsid w:val="00FC2BAB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249C8-75AA-4477-BF96-E55400B7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286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2460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7773C6"/>
    <w:pPr>
      <w:spacing w:after="0" w:line="240" w:lineRule="auto"/>
      <w:ind w:left="720" w:right="0" w:firstLine="0"/>
      <w:contextualSpacing/>
    </w:pPr>
    <w:rPr>
      <w:rFonts w:eastAsia="Calibri"/>
      <w:color w:val="auto"/>
      <w:sz w:val="28"/>
      <w:lang w:eastAsia="en-US"/>
    </w:rPr>
  </w:style>
  <w:style w:type="paragraph" w:customStyle="1" w:styleId="3">
    <w:name w:val="Основной текст3"/>
    <w:basedOn w:val="a"/>
    <w:uiPriority w:val="99"/>
    <w:rsid w:val="007773C6"/>
    <w:pPr>
      <w:widowControl w:val="0"/>
      <w:shd w:val="clear" w:color="auto" w:fill="FFFFFF"/>
      <w:spacing w:before="300" w:after="0" w:line="250" w:lineRule="exact"/>
      <w:ind w:left="0" w:right="0" w:firstLine="540"/>
      <w:jc w:val="both"/>
    </w:pPr>
    <w:rPr>
      <w:rFonts w:ascii="Arial" w:eastAsia="Calibri" w:hAnsi="Arial" w:cs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9306</Words>
  <Characters>53048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SS</cp:lastModifiedBy>
  <cp:revision>2</cp:revision>
  <dcterms:created xsi:type="dcterms:W3CDTF">2023-11-14T07:08:00Z</dcterms:created>
  <dcterms:modified xsi:type="dcterms:W3CDTF">2023-11-14T07:08:00Z</dcterms:modified>
</cp:coreProperties>
</file>