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4C" w:rsidRDefault="00E35547">
      <w:pPr>
        <w:spacing w:after="22" w:line="259" w:lineRule="auto"/>
        <w:ind w:right="258"/>
        <w:jc w:val="right"/>
      </w:pPr>
      <w:r>
        <w:t xml:space="preserve">Приложение к </w:t>
      </w:r>
      <w:r w:rsidR="007E6492">
        <w:t>А</w:t>
      </w:r>
      <w:r>
        <w:t xml:space="preserve">ООП НОО </w:t>
      </w:r>
    </w:p>
    <w:p w:rsidR="000E164C" w:rsidRDefault="00E35547">
      <w:pPr>
        <w:spacing w:after="22" w:line="259" w:lineRule="auto"/>
        <w:ind w:right="258"/>
        <w:jc w:val="right"/>
      </w:pPr>
      <w:r>
        <w:t>МОУ «</w:t>
      </w:r>
      <w:proofErr w:type="spellStart"/>
      <w:r>
        <w:t>Разметелевская</w:t>
      </w:r>
      <w:proofErr w:type="spellEnd"/>
      <w:r>
        <w:t xml:space="preserve"> СОШ» </w:t>
      </w:r>
    </w:p>
    <w:p w:rsidR="000E164C" w:rsidRDefault="000E164C">
      <w:pPr>
        <w:spacing w:after="0" w:line="259" w:lineRule="auto"/>
        <w:ind w:left="0" w:right="207" w:firstLine="0"/>
        <w:jc w:val="right"/>
      </w:pP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20" w:line="259" w:lineRule="auto"/>
        <w:ind w:left="0" w:right="207" w:firstLine="0"/>
        <w:jc w:val="right"/>
      </w:pPr>
      <w:r>
        <w:t xml:space="preserve"> </w:t>
      </w:r>
    </w:p>
    <w:p w:rsidR="000E164C" w:rsidRDefault="007E6492">
      <w:pPr>
        <w:spacing w:after="21" w:line="259" w:lineRule="auto"/>
        <w:jc w:val="center"/>
      </w:pPr>
      <w:r>
        <w:t>Адаптированная р</w:t>
      </w:r>
      <w:r w:rsidR="00E35547">
        <w:t xml:space="preserve">абочая программа </w:t>
      </w:r>
    </w:p>
    <w:p w:rsidR="000E164C" w:rsidRDefault="007E6492">
      <w:pPr>
        <w:spacing w:after="21" w:line="259" w:lineRule="auto"/>
        <w:ind w:right="267"/>
        <w:jc w:val="center"/>
      </w:pPr>
      <w:r>
        <w:t>п</w:t>
      </w:r>
      <w:r w:rsidR="00E35547">
        <w:t xml:space="preserve">о предмету «ОРКСЭ» </w:t>
      </w:r>
    </w:p>
    <w:p w:rsidR="000E164C" w:rsidRDefault="00E35547">
      <w:pPr>
        <w:spacing w:after="21" w:line="259" w:lineRule="auto"/>
        <w:ind w:right="266"/>
        <w:jc w:val="center"/>
      </w:pPr>
      <w:r>
        <w:t xml:space="preserve">УМК Школа России </w:t>
      </w:r>
    </w:p>
    <w:p w:rsidR="000E164C" w:rsidRDefault="00E35547">
      <w:pPr>
        <w:spacing w:after="21" w:line="259" w:lineRule="auto"/>
        <w:ind w:right="271"/>
        <w:jc w:val="center"/>
      </w:pPr>
      <w:bookmarkStart w:id="0" w:name="_GoBack"/>
      <w:bookmarkEnd w:id="0"/>
      <w:r>
        <w:t xml:space="preserve">4 класс </w:t>
      </w:r>
    </w:p>
    <w:p w:rsidR="007E6492" w:rsidRDefault="00F451DF">
      <w:pPr>
        <w:spacing w:after="21" w:line="259" w:lineRule="auto"/>
        <w:ind w:right="271"/>
        <w:jc w:val="center"/>
      </w:pPr>
      <w:r>
        <w:t xml:space="preserve">Вариант </w:t>
      </w:r>
      <w:r w:rsidR="00655D2E">
        <w:t>6</w:t>
      </w:r>
      <w:r w:rsidR="007E6492">
        <w:t>.2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24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22" w:line="259" w:lineRule="auto"/>
        <w:ind w:right="258"/>
        <w:jc w:val="right"/>
      </w:pPr>
      <w:r>
        <w:t xml:space="preserve">Программа разработана </w:t>
      </w:r>
    </w:p>
    <w:p w:rsidR="000E164C" w:rsidRDefault="00E35547">
      <w:pPr>
        <w:spacing w:after="22" w:line="259" w:lineRule="auto"/>
        <w:ind w:right="258"/>
        <w:jc w:val="right"/>
      </w:pPr>
      <w:r>
        <w:t xml:space="preserve">МО учителей начальных классов </w:t>
      </w:r>
    </w:p>
    <w:p w:rsidR="000E164C" w:rsidRDefault="00E35547">
      <w:pPr>
        <w:spacing w:after="22" w:line="259" w:lineRule="auto"/>
        <w:ind w:right="258"/>
        <w:jc w:val="right"/>
      </w:pPr>
      <w:r>
        <w:t>МОУ «</w:t>
      </w:r>
      <w:proofErr w:type="spellStart"/>
      <w:r>
        <w:t>Разметелевская</w:t>
      </w:r>
      <w:proofErr w:type="spellEnd"/>
      <w:r>
        <w:t xml:space="preserve"> СОШ»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lastRenderedPageBreak/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2612F7" w:rsidRDefault="002612F7" w:rsidP="002612F7">
      <w:pPr>
        <w:spacing w:after="4" w:line="270" w:lineRule="auto"/>
        <w:ind w:right="1347"/>
        <w:jc w:val="left"/>
      </w:pPr>
      <w:r>
        <w:rPr>
          <w:b/>
        </w:rPr>
        <w:t xml:space="preserve">Адаптированная рабочая программа по учебному курсу «Основы религиозных культур и светской этики» </w:t>
      </w:r>
      <w:r w:rsidR="00655D2E">
        <w:t xml:space="preserve">для </w:t>
      </w:r>
      <w:r>
        <w:t>4 класса разработана на основе:</w:t>
      </w:r>
    </w:p>
    <w:p w:rsidR="002612F7" w:rsidRPr="00DE4527" w:rsidRDefault="002612F7" w:rsidP="002612F7">
      <w:pPr>
        <w:spacing w:after="0" w:line="240" w:lineRule="auto"/>
        <w:ind w:left="0" w:right="0" w:hanging="316"/>
        <w:rPr>
          <w:szCs w:val="24"/>
        </w:rPr>
      </w:pPr>
      <w:r>
        <w:rPr>
          <w:szCs w:val="24"/>
        </w:rPr>
        <w:t xml:space="preserve">     -приказа Министерства образования и науки РФ от 19 декабря 2014 года № 1598</w:t>
      </w:r>
      <w:r w:rsidRPr="00317976">
        <w:rPr>
          <w:szCs w:val="24"/>
        </w:rPr>
        <w:t xml:space="preserve"> </w:t>
      </w:r>
      <w:r>
        <w:rPr>
          <w:szCs w:val="24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2612F7" w:rsidRDefault="002612F7" w:rsidP="002612F7">
      <w:pPr>
        <w:numPr>
          <w:ilvl w:val="0"/>
          <w:numId w:val="4"/>
        </w:numPr>
        <w:spacing w:after="15" w:line="267" w:lineRule="auto"/>
        <w:ind w:right="62" w:hanging="136"/>
      </w:pPr>
      <w:r>
        <w:t xml:space="preserve">примерной программы по ОРКСЭ; </w:t>
      </w:r>
    </w:p>
    <w:p w:rsidR="000E164C" w:rsidRDefault="002612F7" w:rsidP="002612F7">
      <w:pPr>
        <w:numPr>
          <w:ilvl w:val="0"/>
          <w:numId w:val="4"/>
        </w:numPr>
        <w:spacing w:after="15" w:line="267" w:lineRule="auto"/>
        <w:ind w:right="62" w:hanging="136"/>
      </w:pPr>
      <w:r>
        <w:t>концепции «Школа</w:t>
      </w:r>
      <w:r w:rsidR="00655D2E">
        <w:t xml:space="preserve"> России» и обеспечена УМК для </w:t>
      </w:r>
      <w:r>
        <w:t xml:space="preserve">4 </w:t>
      </w:r>
      <w:proofErr w:type="spellStart"/>
      <w:r>
        <w:t>кл</w:t>
      </w:r>
      <w:proofErr w:type="spellEnd"/>
      <w:r>
        <w:t>.</w:t>
      </w:r>
      <w:r w:rsidR="00E35547">
        <w:t xml:space="preserve"> </w:t>
      </w:r>
    </w:p>
    <w:p w:rsidR="000E164C" w:rsidRDefault="00E35547">
      <w:pPr>
        <w:spacing w:after="0" w:line="259" w:lineRule="auto"/>
        <w:ind w:left="0" w:right="198" w:firstLine="0"/>
        <w:jc w:val="center"/>
      </w:pPr>
      <w:r>
        <w:rPr>
          <w:b/>
          <w:sz w:val="28"/>
        </w:rPr>
        <w:t xml:space="preserve"> </w:t>
      </w:r>
    </w:p>
    <w:p w:rsidR="000E164C" w:rsidRPr="007E6492" w:rsidRDefault="00E35547" w:rsidP="0046677C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7E6492">
        <w:rPr>
          <w:sz w:val="24"/>
          <w:szCs w:val="24"/>
        </w:rPr>
        <w:t>Планируемые ре</w:t>
      </w:r>
      <w:r w:rsidR="0046677C">
        <w:rPr>
          <w:sz w:val="24"/>
          <w:szCs w:val="24"/>
        </w:rPr>
        <w:t>зультаты освоения курса ОРКСЭ</w:t>
      </w:r>
      <w:r w:rsidRPr="007E6492">
        <w:rPr>
          <w:sz w:val="24"/>
          <w:szCs w:val="24"/>
        </w:rPr>
        <w:t xml:space="preserve"> </w:t>
      </w:r>
    </w:p>
    <w:p w:rsidR="000E164C" w:rsidRDefault="00E35547">
      <w:pPr>
        <w:spacing w:after="19" w:line="259" w:lineRule="auto"/>
        <w:ind w:left="-5" w:right="0"/>
        <w:jc w:val="left"/>
      </w:pPr>
      <w:r>
        <w:rPr>
          <w:b/>
        </w:rPr>
        <w:t xml:space="preserve">Личностные результаты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формирование основ российской гражданской идентичности, чувства гордости за свою Родину, российский народ и историю России;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формирование семейных ценностей;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становление гуманистических и демократических ценностных ориентаций;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  <w:r w:rsidR="00E35547">
        <w:rPr>
          <w:b/>
        </w:rPr>
        <w:t xml:space="preserve">Предметные результаты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готовность к нравственному самосовершенствованию, духовному саморазвитию;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понимание значения нравственности в жизни человека и общества;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формирование первоначальных представлений о народных традициях, их роли в культуре истории и современности России;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первоначальные представления об исторической роли этики в Российской культуре;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осознание ценности человеческой жизни. </w:t>
      </w:r>
      <w:proofErr w:type="spellStart"/>
      <w:r w:rsidR="00E35547">
        <w:rPr>
          <w:b/>
        </w:rPr>
        <w:t>Метапредметные</w:t>
      </w:r>
      <w:proofErr w:type="spellEnd"/>
      <w:r w:rsidR="00E35547">
        <w:rPr>
          <w:b/>
        </w:rPr>
        <w:t xml:space="preserve"> результаты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освоение начальных форм познавательной и личностной рефлексии;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готовность слушать собеседника и вести диалог; готовность признавать возможность существования различных точек зрения на оценку событий;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предмета. </w:t>
      </w:r>
    </w:p>
    <w:p w:rsidR="000E164C" w:rsidRDefault="00E35547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E164C" w:rsidRDefault="00E35547">
      <w:pPr>
        <w:spacing w:after="19" w:line="259" w:lineRule="auto"/>
        <w:ind w:left="-5" w:right="0"/>
        <w:jc w:val="left"/>
      </w:pPr>
      <w:r>
        <w:rPr>
          <w:b/>
        </w:rPr>
        <w:t xml:space="preserve">К концу учебного года </w:t>
      </w:r>
      <w:proofErr w:type="gramStart"/>
      <w:r>
        <w:rPr>
          <w:b/>
        </w:rPr>
        <w:t>обучающиеся  научатся</w:t>
      </w:r>
      <w:proofErr w:type="gramEnd"/>
      <w:r>
        <w:rPr>
          <w:b/>
        </w:rPr>
        <w:t xml:space="preserve">: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воспроизводить полученную информацию, приводить примеры из прочитанных текстов; 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оценивать главную мысль прочитанных текстов и прослушанных объяснений учителя;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сравнивать главную мысль литературных, фольклорных и религиозных текстов;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проводить аналогии между героями, сопоставлять их поведение с общечеловеческими духовно-нравственными ценностями;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участвовать в диалоге: высказывать свои суждения, анализировать высказывания участников беседы, добавлять, приводить доказательства;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создавать по изображениям (художественным полотнам, иконам, иллюстрациям) словесный портрет героя; </w:t>
      </w:r>
    </w:p>
    <w:p w:rsidR="000E164C" w:rsidRDefault="007E6492" w:rsidP="007E6492">
      <w:pPr>
        <w:ind w:right="262"/>
      </w:pPr>
      <w:r>
        <w:lastRenderedPageBreak/>
        <w:t xml:space="preserve">- </w:t>
      </w:r>
      <w:r w:rsidR="00E35547">
        <w:t xml:space="preserve">оценивать поступки реальных лиц, героев произведений, высказывания известных личностей. </w:t>
      </w:r>
    </w:p>
    <w:p w:rsidR="000E164C" w:rsidRDefault="00E35547">
      <w:pPr>
        <w:spacing w:after="19" w:line="259" w:lineRule="auto"/>
        <w:ind w:left="-5" w:right="0"/>
        <w:jc w:val="left"/>
      </w:pPr>
      <w:r>
        <w:rPr>
          <w:b/>
        </w:rPr>
        <w:t xml:space="preserve">Получат возможность научиться: </w:t>
      </w:r>
    </w:p>
    <w:p w:rsidR="000E164C" w:rsidRDefault="007E6492" w:rsidP="007E6492">
      <w:pPr>
        <w:ind w:right="262"/>
      </w:pPr>
      <w:r>
        <w:t xml:space="preserve">-т </w:t>
      </w:r>
      <w:r w:rsidR="00E35547">
        <w:t xml:space="preserve">работать с исторической картой: находить объекты в соответствии с учебной задачей;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использовать информацию, полученную из разных источников, для решения учебных и практических задач;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высказывать предположения о последствиях неправильного (безнравственного) поведения человека;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оценивать свои поступки, соотнося их с правилами нравственности и этики; намечать способы саморазвития;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работать с историческими источниками и документами. </w:t>
      </w:r>
    </w:p>
    <w:p w:rsidR="000E164C" w:rsidRDefault="00E35547">
      <w:pPr>
        <w:spacing w:after="37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E164C" w:rsidRDefault="00E35547">
      <w:pPr>
        <w:pStyle w:val="1"/>
        <w:spacing w:after="16" w:line="271" w:lineRule="auto"/>
        <w:ind w:left="1667" w:right="1208" w:firstLine="9"/>
        <w:jc w:val="left"/>
      </w:pPr>
      <w:r>
        <w:t>Основное содержание программы курса ОРКСЭ</w:t>
      </w:r>
      <w:r>
        <w:rPr>
          <w:i/>
        </w:rPr>
        <w:t xml:space="preserve"> </w:t>
      </w:r>
      <w:r>
        <w:t>Модуль «Основы светской этики» (34 часа)</w:t>
      </w:r>
      <w:r>
        <w:rPr>
          <w:i/>
        </w:rPr>
        <w:t xml:space="preserve"> </w:t>
      </w:r>
    </w:p>
    <w:p w:rsidR="000E164C" w:rsidRDefault="00E35547">
      <w:pPr>
        <w:spacing w:after="9" w:line="268" w:lineRule="auto"/>
        <w:ind w:left="-5" w:right="3321"/>
        <w:jc w:val="left"/>
      </w:pPr>
      <w:r>
        <w:rPr>
          <w:b/>
          <w:i/>
        </w:rPr>
        <w:t xml:space="preserve">Раздел 1. Знакомство с новым предметом (2ч)                                                                                          </w:t>
      </w:r>
    </w:p>
    <w:p w:rsidR="000E164C" w:rsidRDefault="00E35547">
      <w:pPr>
        <w:ind w:left="-5" w:right="262"/>
      </w:pPr>
      <w:r>
        <w:rPr>
          <w:b/>
        </w:rPr>
        <w:t>Урок 1.</w:t>
      </w:r>
      <w:r>
        <w:t xml:space="preserve"> Россия — наша Родина.</w:t>
      </w:r>
      <w:r>
        <w:rPr>
          <w:b/>
        </w:rPr>
        <w:t xml:space="preserve"> </w:t>
      </w:r>
    </w:p>
    <w:p w:rsidR="000E164C" w:rsidRDefault="00E35547">
      <w:pPr>
        <w:ind w:left="-5" w:right="262"/>
      </w:pPr>
      <w:r>
        <w:t xml:space="preserve">Основное содержание: Россия как государство. Россия как часть планеты Земля. </w:t>
      </w:r>
    </w:p>
    <w:p w:rsidR="000E164C" w:rsidRDefault="00E35547">
      <w:pPr>
        <w:ind w:left="-5" w:right="262"/>
      </w:pPr>
      <w:r>
        <w:t xml:space="preserve">Представления о мире в древности. Образ мирового дерева. Историческая связь поколений. А. К. Толстой «Земля </w:t>
      </w:r>
      <w:proofErr w:type="spellStart"/>
      <w:r>
        <w:t>оттич</w:t>
      </w:r>
      <w:proofErr w:type="spellEnd"/>
      <w:r>
        <w:t xml:space="preserve"> и </w:t>
      </w:r>
      <w:proofErr w:type="spellStart"/>
      <w:r>
        <w:t>дедич</w:t>
      </w:r>
      <w:proofErr w:type="spellEnd"/>
      <w:r>
        <w:t xml:space="preserve">». </w:t>
      </w:r>
    </w:p>
    <w:p w:rsidR="000E164C" w:rsidRDefault="00E35547">
      <w:pPr>
        <w:ind w:left="-5" w:right="262"/>
      </w:pPr>
      <w:r>
        <w:t xml:space="preserve">Значение семьи в жизни человека и человечества. Родословная. Родословное древо. </w:t>
      </w:r>
    </w:p>
    <w:p w:rsidR="000E164C" w:rsidRDefault="00E35547">
      <w:pPr>
        <w:ind w:left="-5" w:right="262"/>
      </w:pPr>
      <w:r>
        <w:t xml:space="preserve">Основные понятия: Родина, государство, мировое дерево, семья, родословное древо. </w:t>
      </w:r>
    </w:p>
    <w:p w:rsidR="000E164C" w:rsidRDefault="00E35547">
      <w:pPr>
        <w:ind w:left="-5" w:right="262"/>
      </w:pPr>
      <w:r>
        <w:t xml:space="preserve">Учебно-исследовательская и проектная деятельность родословное древо. </w:t>
      </w:r>
    </w:p>
    <w:p w:rsidR="000E164C" w:rsidRDefault="00E35547">
      <w:pPr>
        <w:ind w:left="-5" w:right="262"/>
      </w:pPr>
      <w:r>
        <w:rPr>
          <w:b/>
        </w:rPr>
        <w:t>Урок 2.</w:t>
      </w:r>
      <w:r>
        <w:t xml:space="preserve"> Духовные ценности человечества. Культура. Религия. </w:t>
      </w:r>
    </w:p>
    <w:p w:rsidR="000E164C" w:rsidRDefault="00E35547">
      <w:pPr>
        <w:ind w:left="-5" w:right="262"/>
      </w:pPr>
      <w:r>
        <w:t xml:space="preserve">Основное содержание: культура и духовные ценности человечества. Общие духовные ценности народов, населяющих Россию. </w:t>
      </w:r>
    </w:p>
    <w:p w:rsidR="000E164C" w:rsidRDefault="00E35547">
      <w:pPr>
        <w:ind w:left="-5" w:right="262"/>
      </w:pPr>
      <w:r>
        <w:t xml:space="preserve">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</w:t>
      </w:r>
    </w:p>
    <w:p w:rsidR="000E164C" w:rsidRDefault="00E35547">
      <w:pPr>
        <w:ind w:left="-5" w:right="262"/>
      </w:pPr>
      <w:r>
        <w:t xml:space="preserve">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 </w:t>
      </w:r>
    </w:p>
    <w:p w:rsidR="000E164C" w:rsidRDefault="00E35547">
      <w:pPr>
        <w:ind w:left="-5" w:right="262"/>
      </w:pPr>
      <w:r>
        <w:t xml:space="preserve">Вариативное содержание: диалог религиозных деятелей в современном мире. </w:t>
      </w:r>
    </w:p>
    <w:p w:rsidR="000E164C" w:rsidRDefault="00E35547">
      <w:pPr>
        <w:ind w:left="-5" w:right="262"/>
      </w:pPr>
      <w:r>
        <w:t xml:space="preserve">Основные понятия: культура, духовные ценности, религия, вера, язычество. </w:t>
      </w:r>
    </w:p>
    <w:p w:rsidR="000E164C" w:rsidRDefault="00E35547">
      <w:pPr>
        <w:ind w:left="-5" w:right="262"/>
      </w:pPr>
      <w:r>
        <w:t xml:space="preserve">Словарная работа: духовные ценности, обычаи, традиции, философия, этика. </w:t>
      </w:r>
    </w:p>
    <w:p w:rsidR="000E164C" w:rsidRDefault="00E35547">
      <w:pPr>
        <w:ind w:left="-5" w:right="262"/>
      </w:pPr>
      <w:r>
        <w:t xml:space="preserve">Внеурочная работа: посещение археологического музея или археологической экспозиции в краеведческом музее. </w:t>
      </w:r>
    </w:p>
    <w:p w:rsidR="000E164C" w:rsidRDefault="00E35547">
      <w:pPr>
        <w:ind w:left="-5" w:right="262"/>
      </w:pPr>
      <w:r>
        <w:t>Основы духовно-нравственной культуры народов России. Основы светской этики.</w:t>
      </w:r>
      <w:r>
        <w:rPr>
          <w:b/>
        </w:rPr>
        <w:t xml:space="preserve"> </w:t>
      </w:r>
    </w:p>
    <w:p w:rsidR="000E164C" w:rsidRDefault="00E35547">
      <w:pPr>
        <w:spacing w:after="9" w:line="268" w:lineRule="auto"/>
        <w:ind w:left="-5" w:right="3321"/>
        <w:jc w:val="left"/>
      </w:pPr>
      <w:r>
        <w:rPr>
          <w:b/>
          <w:i/>
        </w:rPr>
        <w:t xml:space="preserve">Раздел 2. Знакомство с основами этики (2ч) </w:t>
      </w:r>
    </w:p>
    <w:p w:rsidR="000E164C" w:rsidRDefault="00E35547">
      <w:pPr>
        <w:ind w:left="-5" w:right="262"/>
      </w:pPr>
      <w:r>
        <w:rPr>
          <w:b/>
        </w:rPr>
        <w:t>Урок 3.</w:t>
      </w:r>
      <w:r>
        <w:t xml:space="preserve"> Не совсем обычный урок. Диалог о философии и этике </w:t>
      </w:r>
    </w:p>
    <w:p w:rsidR="000E164C" w:rsidRDefault="00E35547">
      <w:pPr>
        <w:ind w:left="-5" w:right="262"/>
      </w:pPr>
      <w:r>
        <w:t xml:space="preserve">Основное содержание: этика как часть философии. Значение слова «философия». </w:t>
      </w:r>
    </w:p>
    <w:p w:rsidR="000E164C" w:rsidRDefault="00E35547">
      <w:pPr>
        <w:ind w:left="-5" w:right="262"/>
      </w:pPr>
      <w:r>
        <w:t xml:space="preserve">Вечные вопросы человечества. </w:t>
      </w:r>
    </w:p>
    <w:p w:rsidR="000E164C" w:rsidRDefault="00E35547">
      <w:pPr>
        <w:ind w:left="-5" w:right="262"/>
      </w:pPr>
      <w:r>
        <w:t xml:space="preserve">Философские рассказы, их идейно-художественные особенности. Философские рассказы для детей. </w:t>
      </w:r>
    </w:p>
    <w:p w:rsidR="000E164C" w:rsidRDefault="00E35547">
      <w:pPr>
        <w:ind w:left="-5" w:right="262"/>
      </w:pPr>
      <w:r>
        <w:t xml:space="preserve">Мыслители и философы — учителя человечества. </w:t>
      </w:r>
    </w:p>
    <w:p w:rsidR="000E164C" w:rsidRDefault="00E35547">
      <w:pPr>
        <w:ind w:left="-5" w:right="262"/>
      </w:pPr>
      <w:r>
        <w:t xml:space="preserve">Вариативное содержание: философские рассказы для детей. </w:t>
      </w:r>
    </w:p>
    <w:p w:rsidR="000E164C" w:rsidRDefault="00E35547">
      <w:pPr>
        <w:ind w:left="-5" w:right="262"/>
      </w:pPr>
      <w:r>
        <w:t xml:space="preserve">Основные понятия: философия, этика, философ, мыслитель, вечные вопросы. </w:t>
      </w:r>
    </w:p>
    <w:p w:rsidR="000E164C" w:rsidRDefault="00E35547">
      <w:pPr>
        <w:ind w:left="-5" w:right="262"/>
      </w:pPr>
      <w:r>
        <w:lastRenderedPageBreak/>
        <w:t xml:space="preserve">Межмодульные связи: «вечные вопросы человечества». </w:t>
      </w:r>
    </w:p>
    <w:p w:rsidR="000E164C" w:rsidRDefault="00E35547">
      <w:pPr>
        <w:ind w:left="-5" w:right="262"/>
      </w:pPr>
      <w:r>
        <w:t xml:space="preserve">Творческая работа: философский рассказ или иллюстрация к рассказу. </w:t>
      </w:r>
    </w:p>
    <w:p w:rsidR="000E164C" w:rsidRDefault="00E35547">
      <w:pPr>
        <w:ind w:left="-5" w:right="262"/>
      </w:pPr>
      <w:r>
        <w:rPr>
          <w:b/>
        </w:rPr>
        <w:t>Урок 4.</w:t>
      </w:r>
      <w:r>
        <w:t xml:space="preserve"> Не совсем обычный урок. Продолжение диалога об этике. Мораль и нравственность. </w:t>
      </w:r>
    </w:p>
    <w:p w:rsidR="000E164C" w:rsidRDefault="00E35547">
      <w:pPr>
        <w:ind w:left="-5" w:right="262"/>
      </w:pPr>
      <w:r>
        <w:t xml:space="preserve">Основное содержание: Аристотель. Происхождение слова «этика». Этические качества человека. Добродетель. </w:t>
      </w:r>
    </w:p>
    <w:p w:rsidR="000E164C" w:rsidRDefault="00E35547">
      <w:pPr>
        <w:ind w:left="-5" w:right="262"/>
      </w:pPr>
      <w:r>
        <w:t xml:space="preserve">Цицерон. Происхождение слова «мораль». </w:t>
      </w:r>
    </w:p>
    <w:p w:rsidR="000E164C" w:rsidRDefault="00E35547">
      <w:pPr>
        <w:ind w:left="-5" w:right="262"/>
      </w:pPr>
      <w:r>
        <w:t xml:space="preserve">Предмет этики. </w:t>
      </w:r>
    </w:p>
    <w:p w:rsidR="000E164C" w:rsidRDefault="00E35547">
      <w:pPr>
        <w:ind w:left="-5" w:right="262"/>
      </w:pPr>
      <w:r>
        <w:t xml:space="preserve">Вариативное содержание: Аристотель и Цицерон. </w:t>
      </w:r>
    </w:p>
    <w:p w:rsidR="000E164C" w:rsidRDefault="00E35547">
      <w:pPr>
        <w:ind w:left="-5" w:right="262"/>
      </w:pPr>
      <w:r>
        <w:t xml:space="preserve">Основные понятия: добродетель, Аристотель, Цицерон. </w:t>
      </w:r>
    </w:p>
    <w:p w:rsidR="000E164C" w:rsidRDefault="00E35547">
      <w:pPr>
        <w:ind w:left="-5" w:right="262"/>
      </w:pPr>
      <w:r>
        <w:t xml:space="preserve">Словарная работа: добродетель, оратор. </w:t>
      </w:r>
    </w:p>
    <w:p w:rsidR="000E164C" w:rsidRDefault="00E35547">
      <w:pPr>
        <w:ind w:left="-5" w:right="262"/>
      </w:pPr>
      <w:r>
        <w:t xml:space="preserve">Учебно-исследовательская и проектная деятельность: Аристотель и Цицерон. </w:t>
      </w:r>
    </w:p>
    <w:p w:rsidR="000E164C" w:rsidRDefault="00E35547">
      <w:pPr>
        <w:spacing w:after="9" w:line="268" w:lineRule="auto"/>
        <w:ind w:left="-5" w:right="3321"/>
        <w:jc w:val="left"/>
      </w:pPr>
      <w:r>
        <w:rPr>
          <w:b/>
          <w:i/>
        </w:rPr>
        <w:t xml:space="preserve">Раздел 3. Этические учения о добродетелях (5ч) </w:t>
      </w:r>
    </w:p>
    <w:p w:rsidR="000E164C" w:rsidRDefault="00E35547">
      <w:pPr>
        <w:ind w:left="-5" w:right="262"/>
      </w:pPr>
      <w:r>
        <w:rPr>
          <w:b/>
        </w:rPr>
        <w:t>Урок 5.</w:t>
      </w:r>
      <w:r>
        <w:t xml:space="preserve"> Что такое добродетель </w:t>
      </w:r>
    </w:p>
    <w:p w:rsidR="000E164C" w:rsidRDefault="00E35547">
      <w:pPr>
        <w:ind w:left="-5" w:right="262"/>
      </w:pPr>
      <w:r>
        <w:t xml:space="preserve">Основное содержание: определение добродетели по Аристотелю. В. А. Сухомлинский «Обыкновенный человек. </w:t>
      </w:r>
    </w:p>
    <w:p w:rsidR="000E164C" w:rsidRDefault="00E35547">
      <w:pPr>
        <w:ind w:left="-5" w:right="262"/>
      </w:pPr>
      <w:r>
        <w:t xml:space="preserve">Вариативное содержание: добродетельная жизнь. </w:t>
      </w:r>
    </w:p>
    <w:p w:rsidR="000E164C" w:rsidRDefault="00E35547">
      <w:pPr>
        <w:ind w:left="-5" w:right="262"/>
      </w:pPr>
      <w:r>
        <w:t xml:space="preserve">Основные понятия: добродетель, порок. </w:t>
      </w:r>
    </w:p>
    <w:p w:rsidR="000E164C" w:rsidRDefault="00E35547">
      <w:pPr>
        <w:ind w:left="-5" w:right="262"/>
      </w:pPr>
      <w:r>
        <w:t xml:space="preserve">Словарная работа: порок. </w:t>
      </w:r>
    </w:p>
    <w:p w:rsidR="000E164C" w:rsidRDefault="00E35547">
      <w:pPr>
        <w:ind w:left="-5" w:right="262"/>
      </w:pPr>
      <w:r>
        <w:rPr>
          <w:b/>
        </w:rPr>
        <w:t>Урок 6.</w:t>
      </w:r>
      <w:r>
        <w:t xml:space="preserve"> Учение Аристотеля о добродетелях </w:t>
      </w:r>
    </w:p>
    <w:p w:rsidR="000E164C" w:rsidRDefault="00E35547">
      <w:pPr>
        <w:spacing w:after="1" w:line="260" w:lineRule="auto"/>
        <w:ind w:left="-5" w:right="251"/>
        <w:jc w:val="left"/>
      </w:pPr>
      <w:r>
        <w:t xml:space="preserve">Основное содержание: добродетель в понимании древних философов. Учение Аристотеля о добродетелях. Добродетели ума и добродетели характера. Воспитание нравственных добродетелей </w:t>
      </w:r>
      <w:r>
        <w:tab/>
        <w:t xml:space="preserve">через </w:t>
      </w:r>
      <w:r>
        <w:tab/>
        <w:t xml:space="preserve">поступки. </w:t>
      </w:r>
      <w:r>
        <w:tab/>
        <w:t xml:space="preserve">11 </w:t>
      </w:r>
      <w:r>
        <w:tab/>
        <w:t xml:space="preserve">добродетелей </w:t>
      </w:r>
      <w:r>
        <w:tab/>
        <w:t xml:space="preserve">характера </w:t>
      </w:r>
      <w:r>
        <w:tab/>
        <w:t xml:space="preserve">по </w:t>
      </w:r>
      <w:r>
        <w:tab/>
        <w:t xml:space="preserve">Аристотелю. Справедливость — главная добродетель в совместной жизни людей. </w:t>
      </w:r>
    </w:p>
    <w:p w:rsidR="000E164C" w:rsidRDefault="00E35547">
      <w:pPr>
        <w:ind w:left="-5" w:right="262"/>
      </w:pPr>
      <w:r>
        <w:t xml:space="preserve">Вариативное содержание: Клод Адриан Гельвеций и его учение о принесении личного интереса в жертву во имя общественного блага. </w:t>
      </w:r>
    </w:p>
    <w:p w:rsidR="000E164C" w:rsidRDefault="00E35547">
      <w:pPr>
        <w:ind w:left="-5" w:right="262"/>
      </w:pPr>
      <w:r>
        <w:t xml:space="preserve">Основные понятия: добродетели ума и добродетели характера. </w:t>
      </w:r>
    </w:p>
    <w:p w:rsidR="000E164C" w:rsidRDefault="00E35547">
      <w:pPr>
        <w:ind w:left="-5" w:right="262"/>
      </w:pPr>
      <w:r>
        <w:t xml:space="preserve">Словарная работа: совершенство, идеал. </w:t>
      </w:r>
    </w:p>
    <w:p w:rsidR="000E164C" w:rsidRDefault="00E35547">
      <w:pPr>
        <w:ind w:left="-5" w:right="262"/>
      </w:pPr>
      <w:r>
        <w:rPr>
          <w:b/>
        </w:rPr>
        <w:t>Урок 7.</w:t>
      </w:r>
      <w:r>
        <w:t xml:space="preserve"> Нравственные качества </w:t>
      </w:r>
    </w:p>
    <w:p w:rsidR="000E164C" w:rsidRDefault="00E35547">
      <w:pPr>
        <w:ind w:left="-5" w:right="262"/>
      </w:pPr>
      <w:r>
        <w:t xml:space="preserve">Основное содержание: нравственные качества и добродетели. </w:t>
      </w:r>
    </w:p>
    <w:p w:rsidR="000E164C" w:rsidRDefault="00E35547">
      <w:pPr>
        <w:ind w:left="-5" w:right="262"/>
      </w:pPr>
      <w:r>
        <w:t xml:space="preserve">Отзывчивость. Рассказ об отзывчивости (случай на Параолимпийских играх). </w:t>
      </w:r>
    </w:p>
    <w:p w:rsidR="000E164C" w:rsidRDefault="00E35547">
      <w:pPr>
        <w:ind w:left="-5" w:right="262"/>
      </w:pPr>
      <w:r>
        <w:t xml:space="preserve">Честность и правдивость. Честность и верность. Честность и справедливость. </w:t>
      </w:r>
    </w:p>
    <w:p w:rsidR="000E164C" w:rsidRDefault="00E35547">
      <w:pPr>
        <w:ind w:left="-5" w:right="262"/>
      </w:pPr>
      <w:r>
        <w:t xml:space="preserve">Высказывания мыслителей и философов о честности. Честность по отношению к другим и к самому себе. </w:t>
      </w:r>
    </w:p>
    <w:p w:rsidR="000E164C" w:rsidRDefault="00E35547">
      <w:pPr>
        <w:ind w:left="-5" w:right="262"/>
      </w:pPr>
      <w:r>
        <w:t xml:space="preserve">Вариативное содержание: Софокл — древнегреческий мыслитель и драматург. Фрагмент из повести Н. Н. Носова «Витя Малеев в школе и дома». </w:t>
      </w:r>
    </w:p>
    <w:p w:rsidR="000E164C" w:rsidRDefault="00E35547">
      <w:pPr>
        <w:ind w:left="-5" w:right="262"/>
      </w:pPr>
      <w:r>
        <w:t xml:space="preserve">Основные понятия: отзывчивость, честность, правдивость. </w:t>
      </w:r>
    </w:p>
    <w:p w:rsidR="000E164C" w:rsidRDefault="00E35547">
      <w:pPr>
        <w:ind w:left="-5" w:right="262"/>
      </w:pPr>
      <w:r>
        <w:t xml:space="preserve">Словарная работа: параолимпийские игры. </w:t>
      </w:r>
    </w:p>
    <w:p w:rsidR="000E164C" w:rsidRDefault="00E35547">
      <w:pPr>
        <w:ind w:left="-5" w:right="262"/>
      </w:pPr>
      <w:r>
        <w:rPr>
          <w:b/>
        </w:rPr>
        <w:t>Урок 8.</w:t>
      </w:r>
      <w:r>
        <w:t xml:space="preserve"> Терпение и терпимость </w:t>
      </w:r>
    </w:p>
    <w:p w:rsidR="000E164C" w:rsidRDefault="00E35547">
      <w:pPr>
        <w:ind w:left="-5" w:right="262"/>
      </w:pPr>
      <w:r>
        <w:t xml:space="preserve">Основное содержание: терпение как нравственное качество. Проявление этого качества в повседневной жизни. </w:t>
      </w:r>
    </w:p>
    <w:p w:rsidR="000E164C" w:rsidRDefault="00E35547">
      <w:pPr>
        <w:ind w:left="-5" w:right="262"/>
      </w:pPr>
      <w:r>
        <w:t xml:space="preserve">Терпимость. Проявление терпимости в повседневной жизни. Древнеиндийская притча «Прости людей». Восточная притча «О гвоздях». </w:t>
      </w:r>
    </w:p>
    <w:p w:rsidR="000E164C" w:rsidRDefault="00E35547">
      <w:pPr>
        <w:ind w:left="-5" w:right="262"/>
      </w:pPr>
      <w:r>
        <w:t xml:space="preserve">Вариативное содержание: Тактичность. Тактичные и бестактные поступки. </w:t>
      </w:r>
    </w:p>
    <w:p w:rsidR="000E164C" w:rsidRDefault="00E35547">
      <w:pPr>
        <w:ind w:left="-5" w:right="262"/>
      </w:pPr>
      <w:r>
        <w:t xml:space="preserve">Основные понятия: терпение, терпимость, тактичность. </w:t>
      </w:r>
    </w:p>
    <w:p w:rsidR="000E164C" w:rsidRDefault="00E35547">
      <w:pPr>
        <w:ind w:left="-5" w:right="262"/>
      </w:pPr>
      <w:r>
        <w:t xml:space="preserve">Словарная работа: терпение. </w:t>
      </w:r>
    </w:p>
    <w:p w:rsidR="000E164C" w:rsidRDefault="00E35547">
      <w:pPr>
        <w:ind w:left="-5" w:right="3251"/>
      </w:pPr>
      <w:r>
        <w:rPr>
          <w:b/>
        </w:rPr>
        <w:t>Урок 9.</w:t>
      </w:r>
      <w:r>
        <w:t xml:space="preserve"> Не совсем обычный урок. Суд над Сократом Основное содержание: Древние Афины. </w:t>
      </w:r>
    </w:p>
    <w:p w:rsidR="000E164C" w:rsidRDefault="00E35547">
      <w:pPr>
        <w:ind w:left="-5" w:right="262"/>
      </w:pPr>
      <w:r>
        <w:lastRenderedPageBreak/>
        <w:t xml:space="preserve">Сократ. Происхождение, увлечение философией. Убеждения Сократа. Обвинения против Сократа. Суд над Сократом и его поведение на суде. Смерть Сократа. </w:t>
      </w:r>
    </w:p>
    <w:p w:rsidR="000E164C" w:rsidRDefault="00E35547">
      <w:pPr>
        <w:ind w:left="-5" w:right="262"/>
      </w:pPr>
      <w:r>
        <w:t xml:space="preserve">Вариативное содержание: Афинская демократия. </w:t>
      </w:r>
    </w:p>
    <w:p w:rsidR="000E164C" w:rsidRDefault="00E35547">
      <w:pPr>
        <w:ind w:left="-5" w:right="262"/>
      </w:pPr>
      <w:r>
        <w:t xml:space="preserve">Основные понятия: Сократ, убеждения. </w:t>
      </w:r>
    </w:p>
    <w:p w:rsidR="000E164C" w:rsidRDefault="00E35547">
      <w:pPr>
        <w:ind w:left="-5" w:right="262"/>
      </w:pPr>
      <w:r>
        <w:t xml:space="preserve">Словарная работа: убеждения. </w:t>
      </w:r>
    </w:p>
    <w:p w:rsidR="000E164C" w:rsidRDefault="00E35547">
      <w:pPr>
        <w:spacing w:after="9" w:line="268" w:lineRule="auto"/>
        <w:ind w:left="-5" w:right="3321"/>
        <w:jc w:val="left"/>
      </w:pPr>
      <w:r>
        <w:rPr>
          <w:b/>
          <w:i/>
        </w:rPr>
        <w:t xml:space="preserve">Раздел 4. Этика о нравственном выборе (7ч) </w:t>
      </w:r>
    </w:p>
    <w:p w:rsidR="000E164C" w:rsidRDefault="00E35547">
      <w:pPr>
        <w:ind w:left="-5" w:right="262"/>
      </w:pPr>
      <w:r>
        <w:rPr>
          <w:b/>
        </w:rPr>
        <w:t>Урок 10.</w:t>
      </w:r>
      <w:r>
        <w:t xml:space="preserve"> Убеждения </w:t>
      </w:r>
    </w:p>
    <w:p w:rsidR="000E164C" w:rsidRDefault="00E35547">
      <w:pPr>
        <w:ind w:left="-5" w:right="262"/>
      </w:pPr>
      <w:r>
        <w:t xml:space="preserve">Основное содержание: убеждения и их роль в жизни человека. Различная природа убеждений. </w:t>
      </w:r>
    </w:p>
    <w:p w:rsidR="000E164C" w:rsidRDefault="00E35547">
      <w:pPr>
        <w:ind w:left="-5" w:right="3871"/>
      </w:pPr>
      <w:r>
        <w:t xml:space="preserve">Д. С. Лихачев о цели жизни, достойной человека. Притча «Зачем нужен ты сам?». </w:t>
      </w:r>
    </w:p>
    <w:p w:rsidR="000E164C" w:rsidRDefault="00E35547">
      <w:pPr>
        <w:ind w:left="-5" w:right="262"/>
      </w:pPr>
      <w:r>
        <w:t xml:space="preserve">Вариативное содержание: Д. С. Лихачев. </w:t>
      </w:r>
    </w:p>
    <w:p w:rsidR="000E164C" w:rsidRDefault="00E35547">
      <w:pPr>
        <w:ind w:left="-5" w:right="262"/>
      </w:pPr>
      <w:r>
        <w:t xml:space="preserve">Основные понятия: цель жизни. </w:t>
      </w:r>
    </w:p>
    <w:p w:rsidR="000E164C" w:rsidRDefault="00E35547">
      <w:pPr>
        <w:ind w:left="-5" w:right="262"/>
      </w:pPr>
      <w:r>
        <w:t xml:space="preserve">Межмодульные связи: притчи, представляющие различные религиозные культуры. Словарная работа: сверхличный. </w:t>
      </w:r>
    </w:p>
    <w:p w:rsidR="000E164C" w:rsidRDefault="00E35547">
      <w:pPr>
        <w:ind w:left="-5" w:right="262"/>
      </w:pPr>
      <w:r>
        <w:rPr>
          <w:b/>
        </w:rPr>
        <w:t>Урок 11.</w:t>
      </w:r>
      <w:r>
        <w:t xml:space="preserve"> Нравственный выбор </w:t>
      </w:r>
    </w:p>
    <w:p w:rsidR="000E164C" w:rsidRDefault="00E35547">
      <w:pPr>
        <w:ind w:left="-5" w:right="262"/>
      </w:pPr>
      <w:r>
        <w:t xml:space="preserve">Основное содержание: трудности в отношениях между людьми. Нравственный выбор и его влияние на поступки. Факторы, определяющие нравственный выбор. Влияние убеждений на нравственный выбор. В. А. Сухомлинский об убеждениях. </w:t>
      </w:r>
    </w:p>
    <w:p w:rsidR="000E164C" w:rsidRDefault="00E35547">
      <w:pPr>
        <w:ind w:left="-5" w:right="262"/>
      </w:pPr>
      <w:r>
        <w:t xml:space="preserve">Возможности изменения убеждений человека. </w:t>
      </w:r>
    </w:p>
    <w:p w:rsidR="000E164C" w:rsidRDefault="00E35547">
      <w:pPr>
        <w:ind w:left="-5" w:right="262"/>
      </w:pPr>
      <w:r>
        <w:t xml:space="preserve">Вариативное содержание: усилия души и разума при совершении нравственного выбора. </w:t>
      </w:r>
    </w:p>
    <w:p w:rsidR="000E164C" w:rsidRDefault="00E35547">
      <w:pPr>
        <w:ind w:left="-5" w:right="262"/>
      </w:pPr>
      <w:r>
        <w:t xml:space="preserve">Основные понятия: нравственный выбор. </w:t>
      </w:r>
    </w:p>
    <w:p w:rsidR="000E164C" w:rsidRDefault="00E35547">
      <w:pPr>
        <w:ind w:left="-5" w:right="262"/>
      </w:pPr>
      <w:r>
        <w:t xml:space="preserve">Словарная работа: человечность, «быть человеком». </w:t>
      </w:r>
    </w:p>
    <w:p w:rsidR="000E164C" w:rsidRDefault="00E35547">
      <w:pPr>
        <w:ind w:left="-5" w:right="262"/>
      </w:pPr>
      <w:r>
        <w:rPr>
          <w:b/>
        </w:rPr>
        <w:t>Урок 12.</w:t>
      </w:r>
      <w:r>
        <w:t xml:space="preserve"> Совесть. Долг. </w:t>
      </w:r>
    </w:p>
    <w:p w:rsidR="000E164C" w:rsidRDefault="00E35547">
      <w:pPr>
        <w:ind w:left="-5" w:right="262"/>
      </w:pPr>
      <w:r>
        <w:t xml:space="preserve">Основное содержание: совесть и ее роль в жизни человека. Совесть и стыд. Совесть и нравственный выбор. В. А. Сухомлинский о совести. </w:t>
      </w:r>
    </w:p>
    <w:p w:rsidR="000E164C" w:rsidRDefault="00E35547">
      <w:pPr>
        <w:ind w:left="-5" w:right="262"/>
      </w:pPr>
      <w:r>
        <w:t xml:space="preserve">Долг. Долг и нравственный выбор. Долг и совесть. Ю. Г. </w:t>
      </w:r>
      <w:proofErr w:type="spellStart"/>
      <w:r>
        <w:t>Карпиченкова</w:t>
      </w:r>
      <w:proofErr w:type="spellEnd"/>
      <w:r>
        <w:t xml:space="preserve"> «</w:t>
      </w:r>
      <w:proofErr w:type="spellStart"/>
      <w:r>
        <w:t>Бабушкамедведица</w:t>
      </w:r>
      <w:proofErr w:type="spellEnd"/>
      <w:r>
        <w:t xml:space="preserve"> и внучка». </w:t>
      </w:r>
    </w:p>
    <w:p w:rsidR="000E164C" w:rsidRDefault="00E35547">
      <w:pPr>
        <w:ind w:left="-5" w:right="262"/>
      </w:pPr>
      <w:r>
        <w:t xml:space="preserve">Вариативное содержание: народные пословицы и поговорки о совести. </w:t>
      </w:r>
    </w:p>
    <w:p w:rsidR="000E164C" w:rsidRDefault="00E35547">
      <w:pPr>
        <w:ind w:left="-5" w:right="262"/>
      </w:pPr>
      <w:r>
        <w:t xml:space="preserve">Основные понятия: совесть, стыд, долг. </w:t>
      </w:r>
    </w:p>
    <w:p w:rsidR="000E164C" w:rsidRDefault="00E35547">
      <w:pPr>
        <w:ind w:left="-5" w:right="262"/>
      </w:pPr>
      <w:r>
        <w:t xml:space="preserve">Словарная работа: долг. </w:t>
      </w:r>
    </w:p>
    <w:p w:rsidR="000E164C" w:rsidRDefault="00E35547">
      <w:pPr>
        <w:ind w:left="-5" w:right="262"/>
      </w:pPr>
      <w:r>
        <w:rPr>
          <w:b/>
        </w:rPr>
        <w:t>Урок 13.</w:t>
      </w:r>
      <w:r>
        <w:t xml:space="preserve"> Ответственность. </w:t>
      </w:r>
    </w:p>
    <w:p w:rsidR="000E164C" w:rsidRDefault="00E35547">
      <w:pPr>
        <w:ind w:left="-5" w:right="262"/>
      </w:pPr>
      <w:r>
        <w:t xml:space="preserve">Основное содержание: ответственность. Ф. М. Достоевский об ответственности. </w:t>
      </w:r>
    </w:p>
    <w:p w:rsidR="000E164C" w:rsidRDefault="00E35547">
      <w:pPr>
        <w:ind w:left="-5" w:right="262"/>
      </w:pPr>
      <w:r>
        <w:t xml:space="preserve">Басня об Эзопе и камне. </w:t>
      </w:r>
    </w:p>
    <w:p w:rsidR="000E164C" w:rsidRDefault="00E35547">
      <w:pPr>
        <w:ind w:left="-5" w:right="262"/>
      </w:pPr>
      <w:r>
        <w:t xml:space="preserve">Философская сказка А. де Сент-Экзюпери «Маленький принц». Фрагмент сказки — разговор Маленького принца и Лиса об ответственности. Ответственность человека за себя, близких, страну, окружающий мир. Вариативное содержание: Эзоп. Басни Эзопа. А. де Сент-Экзюпери «Маленький принц». </w:t>
      </w:r>
    </w:p>
    <w:p w:rsidR="000E164C" w:rsidRDefault="00E35547">
      <w:pPr>
        <w:ind w:left="-5" w:right="262"/>
      </w:pPr>
      <w:r>
        <w:t xml:space="preserve">Основные понятия: ответственность. </w:t>
      </w:r>
    </w:p>
    <w:p w:rsidR="000E164C" w:rsidRDefault="00E35547">
      <w:pPr>
        <w:ind w:left="-5" w:right="262"/>
      </w:pPr>
      <w:r>
        <w:t xml:space="preserve">Словарная работа: ответственность, басня. </w:t>
      </w:r>
    </w:p>
    <w:p w:rsidR="000E164C" w:rsidRDefault="00E35547">
      <w:pPr>
        <w:ind w:left="-5" w:right="262"/>
      </w:pPr>
      <w:r>
        <w:rPr>
          <w:b/>
        </w:rPr>
        <w:t>Урок 14.</w:t>
      </w:r>
      <w:r>
        <w:t xml:space="preserve"> Этика о воспитании самого себя. </w:t>
      </w:r>
    </w:p>
    <w:p w:rsidR="000E164C" w:rsidRDefault="00E35547">
      <w:pPr>
        <w:spacing w:after="20" w:line="260" w:lineRule="auto"/>
        <w:ind w:left="-5" w:right="251"/>
        <w:jc w:val="left"/>
      </w:pPr>
      <w:r>
        <w:t xml:space="preserve">Основное содержание: учение Эпиктета о стремлении человека к самосовершенствованию. Положительные и отрицательные качества и привычки человека. Эпиктет о путях самосовершенствования. Самовоспитание. </w:t>
      </w:r>
    </w:p>
    <w:p w:rsidR="000E164C" w:rsidRDefault="00E35547">
      <w:pPr>
        <w:ind w:left="-5" w:right="262"/>
      </w:pPr>
      <w:r>
        <w:t xml:space="preserve">Вариативное содержание: Эпиктет, его жизнь и философское учение. </w:t>
      </w:r>
    </w:p>
    <w:p w:rsidR="000E164C" w:rsidRDefault="00E35547">
      <w:pPr>
        <w:ind w:left="-5" w:right="262"/>
      </w:pPr>
      <w:r>
        <w:t xml:space="preserve">Основные понятия: Эпиктет, самосовершенствование. </w:t>
      </w:r>
    </w:p>
    <w:p w:rsidR="000E164C" w:rsidRDefault="00E35547">
      <w:pPr>
        <w:ind w:left="-5" w:right="262"/>
      </w:pPr>
      <w:r>
        <w:t xml:space="preserve">Межмодульные связи: самосовершенствование и самовоспитание. </w:t>
      </w:r>
    </w:p>
    <w:p w:rsidR="000E164C" w:rsidRDefault="00E35547">
      <w:pPr>
        <w:ind w:left="-5" w:right="262"/>
      </w:pPr>
      <w:r>
        <w:lastRenderedPageBreak/>
        <w:t xml:space="preserve">Словарная работа: самосовершенствование. </w:t>
      </w:r>
    </w:p>
    <w:p w:rsidR="000E164C" w:rsidRDefault="00E35547">
      <w:pPr>
        <w:ind w:left="-5" w:right="262"/>
      </w:pPr>
      <w:r>
        <w:rPr>
          <w:b/>
        </w:rPr>
        <w:t>Урок 15.</w:t>
      </w:r>
      <w:r>
        <w:t xml:space="preserve"> Справедливость. </w:t>
      </w:r>
    </w:p>
    <w:p w:rsidR="000E164C" w:rsidRDefault="00E35547">
      <w:pPr>
        <w:ind w:left="-5" w:right="262"/>
      </w:pPr>
      <w:r>
        <w:t>Основное содержание: Мо-</w:t>
      </w:r>
      <w:proofErr w:type="spellStart"/>
      <w:r>
        <w:t>цзы</w:t>
      </w:r>
      <w:proofErr w:type="spellEnd"/>
      <w:r>
        <w:t xml:space="preserve"> и его политические и философские взгляды. Мо-</w:t>
      </w:r>
      <w:proofErr w:type="spellStart"/>
      <w:r>
        <w:t>цзы</w:t>
      </w:r>
      <w:proofErr w:type="spellEnd"/>
      <w:r>
        <w:t xml:space="preserve"> о законах человеческого общежития. </w:t>
      </w:r>
    </w:p>
    <w:p w:rsidR="000E164C" w:rsidRDefault="00E35547">
      <w:pPr>
        <w:ind w:left="-5" w:right="262"/>
      </w:pPr>
      <w:r>
        <w:t>Справедливость как высшая ценность в учении Мо-</w:t>
      </w:r>
      <w:proofErr w:type="spellStart"/>
      <w:r>
        <w:t>цзы</w:t>
      </w:r>
      <w:proofErr w:type="spellEnd"/>
      <w:r>
        <w:t xml:space="preserve">. </w:t>
      </w:r>
    </w:p>
    <w:p w:rsidR="000E164C" w:rsidRDefault="00E35547">
      <w:pPr>
        <w:ind w:left="-5" w:right="262"/>
      </w:pPr>
      <w:r>
        <w:t>Мо-</w:t>
      </w:r>
      <w:proofErr w:type="spellStart"/>
      <w:r>
        <w:t>цзы</w:t>
      </w:r>
      <w:proofErr w:type="spellEnd"/>
      <w:r>
        <w:t xml:space="preserve"> о правильном устройстве общества. Учение Мо-</w:t>
      </w:r>
      <w:proofErr w:type="spellStart"/>
      <w:r>
        <w:t>цзы</w:t>
      </w:r>
      <w:proofErr w:type="spellEnd"/>
      <w:r>
        <w:t xml:space="preserve"> о всеобщей любви. </w:t>
      </w:r>
    </w:p>
    <w:p w:rsidR="000E164C" w:rsidRDefault="00E35547">
      <w:pPr>
        <w:ind w:left="-5" w:right="262"/>
      </w:pPr>
      <w:r>
        <w:t>Вариативное содержание: Мо-</w:t>
      </w:r>
      <w:proofErr w:type="spellStart"/>
      <w:r>
        <w:t>цзы</w:t>
      </w:r>
      <w:proofErr w:type="spellEnd"/>
      <w:r>
        <w:t xml:space="preserve"> и его ученики. </w:t>
      </w:r>
    </w:p>
    <w:p w:rsidR="000E164C" w:rsidRDefault="00E35547">
      <w:pPr>
        <w:ind w:left="-5" w:right="262"/>
      </w:pPr>
      <w:r>
        <w:t>Основные понятия: справедливость, Мо-</w:t>
      </w:r>
      <w:proofErr w:type="spellStart"/>
      <w:r>
        <w:t>цзы</w:t>
      </w:r>
      <w:proofErr w:type="spellEnd"/>
      <w:r>
        <w:t xml:space="preserve">, всеобщая любовь. </w:t>
      </w:r>
    </w:p>
    <w:p w:rsidR="000E164C" w:rsidRDefault="00E35547">
      <w:pPr>
        <w:ind w:left="-5" w:right="262"/>
      </w:pPr>
      <w:r>
        <w:t xml:space="preserve">Словарная работа: справедливость. </w:t>
      </w:r>
    </w:p>
    <w:p w:rsidR="000E164C" w:rsidRDefault="00E35547">
      <w:pPr>
        <w:ind w:left="-5" w:right="262"/>
      </w:pPr>
      <w:r>
        <w:rPr>
          <w:b/>
        </w:rPr>
        <w:t>Урок 16.</w:t>
      </w:r>
      <w:r>
        <w:t xml:space="preserve"> Государство, основанное на справедливости. </w:t>
      </w:r>
    </w:p>
    <w:p w:rsidR="000E164C" w:rsidRDefault="00E35547">
      <w:pPr>
        <w:ind w:left="-5" w:right="262"/>
      </w:pPr>
      <w:r>
        <w:t xml:space="preserve">Основное содержание: Конфуций. Учение Конфуция о государстве и правителе. Правила управления государством. </w:t>
      </w:r>
    </w:p>
    <w:p w:rsidR="000E164C" w:rsidRDefault="00E35547">
      <w:pPr>
        <w:ind w:left="-5" w:right="262"/>
      </w:pPr>
      <w:r>
        <w:t xml:space="preserve">Четыре </w:t>
      </w:r>
      <w:proofErr w:type="spellStart"/>
      <w:r>
        <w:t>дао</w:t>
      </w:r>
      <w:proofErr w:type="spellEnd"/>
      <w:r>
        <w:t xml:space="preserve"> благородного человека. </w:t>
      </w:r>
    </w:p>
    <w:p w:rsidR="000E164C" w:rsidRDefault="00E35547">
      <w:pPr>
        <w:ind w:left="-5" w:right="262"/>
      </w:pPr>
      <w:r>
        <w:t xml:space="preserve">«Беседы и суждения» Конфуция. Изречения Конфуция о государстве и правителе. </w:t>
      </w:r>
    </w:p>
    <w:p w:rsidR="000E164C" w:rsidRDefault="00E35547">
      <w:pPr>
        <w:ind w:left="-5" w:right="262"/>
      </w:pPr>
      <w:r>
        <w:t xml:space="preserve">Философская школа Конфуция. </w:t>
      </w:r>
    </w:p>
    <w:p w:rsidR="000E164C" w:rsidRDefault="00E35547">
      <w:pPr>
        <w:ind w:left="-5" w:right="262"/>
      </w:pPr>
      <w:r>
        <w:t xml:space="preserve">Вариативное содержание: биография Конфуция. </w:t>
      </w:r>
    </w:p>
    <w:p w:rsidR="000E164C" w:rsidRDefault="00E35547">
      <w:pPr>
        <w:ind w:left="-5" w:right="262"/>
      </w:pPr>
      <w:r>
        <w:t xml:space="preserve">Основные понятия: Конфуций, ли, благородство. Дао. </w:t>
      </w:r>
    </w:p>
    <w:p w:rsidR="000E164C" w:rsidRDefault="00E35547">
      <w:pPr>
        <w:ind w:left="-5" w:right="262"/>
      </w:pPr>
      <w:r>
        <w:t xml:space="preserve">Словарная работа: благородство, благородный человек, самообразование. </w:t>
      </w:r>
    </w:p>
    <w:p w:rsidR="000E164C" w:rsidRDefault="00E35547">
      <w:pPr>
        <w:spacing w:after="9" w:line="268" w:lineRule="auto"/>
        <w:ind w:left="-5" w:right="420"/>
        <w:jc w:val="left"/>
      </w:pPr>
      <w:r>
        <w:rPr>
          <w:b/>
          <w:i/>
        </w:rPr>
        <w:t xml:space="preserve">Раздел 5. Этика о добродетели, справедливости и справедливом государстве (3ч) </w:t>
      </w:r>
      <w:r>
        <w:rPr>
          <w:b/>
        </w:rPr>
        <w:t>Урок 17.</w:t>
      </w:r>
      <w:r>
        <w:t xml:space="preserve"> Государство. Светская этика. </w:t>
      </w:r>
    </w:p>
    <w:p w:rsidR="000E164C" w:rsidRDefault="00E35547">
      <w:pPr>
        <w:ind w:left="-5" w:right="262"/>
      </w:pPr>
      <w:r>
        <w:t xml:space="preserve">Основное содержание: государство. Россия — государство, в котором мы живем. </w:t>
      </w:r>
    </w:p>
    <w:p w:rsidR="000E164C" w:rsidRDefault="00E35547">
      <w:pPr>
        <w:ind w:left="-5" w:right="262"/>
      </w:pPr>
      <w:r>
        <w:t xml:space="preserve">Государственный язык. Символы государства. </w:t>
      </w:r>
    </w:p>
    <w:p w:rsidR="000E164C" w:rsidRDefault="00E35547">
      <w:pPr>
        <w:ind w:left="-5" w:right="262"/>
      </w:pPr>
      <w:r>
        <w:t xml:space="preserve">Законы государства. Конституция. Права и обязанности граждан. </w:t>
      </w:r>
    </w:p>
    <w:p w:rsidR="000E164C" w:rsidRDefault="00E35547">
      <w:pPr>
        <w:ind w:left="-5" w:right="262"/>
      </w:pPr>
      <w:r>
        <w:t xml:space="preserve">Обязанности государства по отношению к гражданам. </w:t>
      </w:r>
    </w:p>
    <w:p w:rsidR="000E164C" w:rsidRDefault="00E35547">
      <w:pPr>
        <w:ind w:left="-5" w:right="262"/>
      </w:pPr>
      <w:r>
        <w:t xml:space="preserve">Нравственные законы совместной жизни людей. Светская этика. </w:t>
      </w:r>
    </w:p>
    <w:p w:rsidR="000E164C" w:rsidRDefault="00E35547">
      <w:pPr>
        <w:ind w:left="-5" w:right="262"/>
      </w:pPr>
      <w:r>
        <w:t xml:space="preserve">Государственные праздники. 4 ноября — День народного единства. История праздника. </w:t>
      </w:r>
    </w:p>
    <w:p w:rsidR="000E164C" w:rsidRDefault="00E35547">
      <w:pPr>
        <w:ind w:left="-5" w:right="262"/>
      </w:pPr>
      <w:r>
        <w:t xml:space="preserve">Вариативное содержание: государственные праздники. </w:t>
      </w:r>
    </w:p>
    <w:p w:rsidR="000E164C" w:rsidRDefault="00E35547">
      <w:pPr>
        <w:ind w:left="-5" w:right="262"/>
      </w:pPr>
      <w:r>
        <w:t xml:space="preserve">Основные понятия: государство, Конституция, гражданин, закон, светская этика, государственные праздники. </w:t>
      </w:r>
    </w:p>
    <w:p w:rsidR="000E164C" w:rsidRDefault="00E35547">
      <w:pPr>
        <w:ind w:left="-5" w:right="262"/>
      </w:pPr>
      <w:r>
        <w:t xml:space="preserve">Межмодульные связи: патриотизм. </w:t>
      </w:r>
    </w:p>
    <w:p w:rsidR="000E164C" w:rsidRDefault="00E35547">
      <w:pPr>
        <w:ind w:left="-5" w:right="262"/>
      </w:pPr>
      <w:r>
        <w:t xml:space="preserve">Словарная работа: государство, государственные праздники, патриот, патриотизм. </w:t>
      </w:r>
    </w:p>
    <w:p w:rsidR="000E164C" w:rsidRDefault="00E35547">
      <w:pPr>
        <w:ind w:left="-5" w:right="262"/>
      </w:pPr>
      <w:r>
        <w:t xml:space="preserve">Учебно-исследовательская </w:t>
      </w:r>
      <w:r>
        <w:tab/>
        <w:t xml:space="preserve">и </w:t>
      </w:r>
      <w:r>
        <w:tab/>
        <w:t xml:space="preserve">проектная </w:t>
      </w:r>
      <w:r>
        <w:tab/>
        <w:t xml:space="preserve">деятельность: </w:t>
      </w:r>
      <w:r>
        <w:tab/>
        <w:t xml:space="preserve">памятники </w:t>
      </w:r>
      <w:r>
        <w:tab/>
        <w:t xml:space="preserve">и </w:t>
      </w:r>
      <w:r>
        <w:tab/>
        <w:t xml:space="preserve">мемориалы, посвященные Отечественной войне 1812 года и Великой Отечественной войне. </w:t>
      </w:r>
    </w:p>
    <w:p w:rsidR="000E164C" w:rsidRDefault="00E35547">
      <w:pPr>
        <w:ind w:left="-5" w:right="262"/>
      </w:pPr>
      <w:r>
        <w:t xml:space="preserve">Внеурочная деятельность: посещение музея, мемориала или экспозиции, посвященных Отечественной войне 1812 года и Великой Отечественной войне. </w:t>
      </w:r>
    </w:p>
    <w:p w:rsidR="000E164C" w:rsidRDefault="00E35547">
      <w:pPr>
        <w:spacing w:after="9" w:line="268" w:lineRule="auto"/>
        <w:ind w:left="-5" w:right="3321"/>
        <w:jc w:val="left"/>
      </w:pPr>
      <w:r>
        <w:rPr>
          <w:b/>
          <w:i/>
        </w:rPr>
        <w:t xml:space="preserve">Раздел 6. Нравственный закон человеческой жизни (4ч) </w:t>
      </w:r>
      <w:r>
        <w:rPr>
          <w:b/>
        </w:rPr>
        <w:t>Урок 18.</w:t>
      </w:r>
      <w:r>
        <w:t xml:space="preserve"> Нравственный закон. Десять заповедей. </w:t>
      </w:r>
    </w:p>
    <w:p w:rsidR="000E164C" w:rsidRDefault="00E35547">
      <w:pPr>
        <w:ind w:left="-5" w:right="262"/>
      </w:pPr>
      <w:r>
        <w:t xml:space="preserve">Основное содержание: нравственный закон. </w:t>
      </w:r>
    </w:p>
    <w:p w:rsidR="000E164C" w:rsidRDefault="00E35547">
      <w:pPr>
        <w:ind w:left="-5" w:right="262"/>
      </w:pPr>
      <w:r>
        <w:t xml:space="preserve">Моисей-законодатель. Десять заповедей. Смысл и значение заповедей. Иудаизм. Тора — священная книга иудаизма. </w:t>
      </w:r>
    </w:p>
    <w:p w:rsidR="000E164C" w:rsidRDefault="00E35547">
      <w:pPr>
        <w:ind w:left="-5" w:right="262"/>
      </w:pPr>
      <w:r>
        <w:t xml:space="preserve">Вариативное содержание: Моисей. Скрижали Завета. Тора. </w:t>
      </w:r>
    </w:p>
    <w:p w:rsidR="000E164C" w:rsidRDefault="00E35547">
      <w:pPr>
        <w:ind w:left="-5" w:right="262"/>
      </w:pPr>
      <w:r>
        <w:t xml:space="preserve">Основные понятия: нравственный закон, Моисей, заповеди, иудаизм, Тора. </w:t>
      </w:r>
    </w:p>
    <w:p w:rsidR="000E164C" w:rsidRDefault="00E35547">
      <w:pPr>
        <w:ind w:left="-5" w:right="262"/>
      </w:pPr>
      <w:r>
        <w:t xml:space="preserve">Межмодульные связи: Религиозные заповеди и нравственный закон. Иудаизм. </w:t>
      </w:r>
    </w:p>
    <w:p w:rsidR="000E164C" w:rsidRDefault="00E35547">
      <w:pPr>
        <w:ind w:left="-5" w:right="262"/>
      </w:pPr>
      <w:r>
        <w:t xml:space="preserve">Словарная работа: закон, нравственный закон, заповедь. </w:t>
      </w:r>
    </w:p>
    <w:p w:rsidR="000E164C" w:rsidRDefault="00E35547">
      <w:pPr>
        <w:ind w:left="-5" w:right="262"/>
      </w:pPr>
      <w:r>
        <w:rPr>
          <w:b/>
        </w:rPr>
        <w:t>Урок 19.</w:t>
      </w:r>
      <w:r>
        <w:t xml:space="preserve"> Заповеди любви. </w:t>
      </w:r>
    </w:p>
    <w:p w:rsidR="000E164C" w:rsidRDefault="00E35547">
      <w:pPr>
        <w:ind w:left="-5" w:right="262"/>
      </w:pPr>
      <w:r>
        <w:lastRenderedPageBreak/>
        <w:t xml:space="preserve">Основное содержание: христианство. Заповеди об отношении человека к Богу, другим людям и самому себе. Заповеди о мыслях и желаниях человека. Любовь как нравственная ценность. Любовь как основа человеческих взаимоотношений. </w:t>
      </w:r>
    </w:p>
    <w:p w:rsidR="000E164C" w:rsidRDefault="00E35547">
      <w:pPr>
        <w:ind w:left="-5" w:right="262"/>
      </w:pPr>
      <w:r>
        <w:t xml:space="preserve">Библия — священная книга христианства. </w:t>
      </w:r>
    </w:p>
    <w:p w:rsidR="000E164C" w:rsidRDefault="00E35547">
      <w:pPr>
        <w:ind w:left="-5" w:right="262"/>
      </w:pPr>
      <w:r>
        <w:t xml:space="preserve">Вариативное содержание: Иисус Христос. Библия. </w:t>
      </w:r>
    </w:p>
    <w:p w:rsidR="000E164C" w:rsidRDefault="00E35547">
      <w:pPr>
        <w:ind w:left="-5" w:right="262"/>
      </w:pPr>
      <w:r>
        <w:t xml:space="preserve">Основные понятия: христианство, любовь, Библия, Иисус Христос. </w:t>
      </w:r>
    </w:p>
    <w:p w:rsidR="000E164C" w:rsidRDefault="00E35547">
      <w:pPr>
        <w:ind w:left="-5" w:right="262"/>
      </w:pPr>
      <w:r>
        <w:t xml:space="preserve">Межмодульные связи: религиозные заповеди и нравственный закон. Христианство. </w:t>
      </w:r>
    </w:p>
    <w:p w:rsidR="000E164C" w:rsidRDefault="00E35547">
      <w:pPr>
        <w:ind w:left="-5" w:right="262"/>
      </w:pPr>
      <w:r>
        <w:t xml:space="preserve">Словарная работа: христианство. </w:t>
      </w:r>
    </w:p>
    <w:p w:rsidR="000E164C" w:rsidRDefault="00E35547">
      <w:pPr>
        <w:ind w:left="-5" w:right="262"/>
      </w:pPr>
      <w:r>
        <w:rPr>
          <w:b/>
        </w:rPr>
        <w:t>Урок 20.</w:t>
      </w:r>
      <w:r>
        <w:t xml:space="preserve"> Любовь — основа жизни. </w:t>
      </w:r>
    </w:p>
    <w:p w:rsidR="000E164C" w:rsidRDefault="00E35547">
      <w:pPr>
        <w:ind w:left="-5" w:right="262"/>
      </w:pPr>
      <w:r>
        <w:t xml:space="preserve">Основное содержание: любовь в жизни человека. </w:t>
      </w:r>
    </w:p>
    <w:p w:rsidR="000E164C" w:rsidRDefault="00E35547">
      <w:pPr>
        <w:ind w:left="-5" w:right="3185"/>
      </w:pPr>
      <w:r>
        <w:t xml:space="preserve">В. С. Шишкова «Шерстяное тепло». Любовь в семье. Китайская притча «Ладная семья». </w:t>
      </w:r>
    </w:p>
    <w:p w:rsidR="000E164C" w:rsidRDefault="00E35547">
      <w:pPr>
        <w:ind w:left="-5" w:right="262"/>
      </w:pPr>
      <w:r>
        <w:t xml:space="preserve">Вариативное содержание: народные пословицы о любви. </w:t>
      </w:r>
    </w:p>
    <w:p w:rsidR="000E164C" w:rsidRDefault="00E35547">
      <w:pPr>
        <w:ind w:left="-5" w:right="262"/>
      </w:pPr>
      <w:r>
        <w:t xml:space="preserve">Основные понятия: любовь, семья, взаимоотношения. </w:t>
      </w:r>
    </w:p>
    <w:p w:rsidR="000E164C" w:rsidRDefault="00E35547">
      <w:pPr>
        <w:ind w:left="-5" w:right="262"/>
      </w:pPr>
      <w:r>
        <w:t xml:space="preserve">Словарная работа: любовь. </w:t>
      </w:r>
    </w:p>
    <w:p w:rsidR="000E164C" w:rsidRDefault="00E35547">
      <w:pPr>
        <w:ind w:left="-5" w:right="262"/>
      </w:pPr>
      <w:r>
        <w:rPr>
          <w:b/>
        </w:rPr>
        <w:t>Урок 21.</w:t>
      </w:r>
      <w:r>
        <w:t xml:space="preserve"> Прощение. </w:t>
      </w:r>
    </w:p>
    <w:p w:rsidR="000E164C" w:rsidRDefault="00E35547">
      <w:pPr>
        <w:ind w:left="-5" w:right="262"/>
      </w:pPr>
      <w:r>
        <w:t xml:space="preserve">Основное содержание: различные проявления любви. Проявление любви в поступках. </w:t>
      </w:r>
    </w:p>
    <w:p w:rsidR="000E164C" w:rsidRDefault="00E35547">
      <w:pPr>
        <w:ind w:left="-5" w:right="262"/>
      </w:pPr>
      <w:r>
        <w:t xml:space="preserve">Любовь и нравственный выбор. </w:t>
      </w:r>
    </w:p>
    <w:p w:rsidR="000E164C" w:rsidRDefault="00E35547">
      <w:pPr>
        <w:ind w:left="-5" w:right="262"/>
      </w:pPr>
      <w:r>
        <w:t xml:space="preserve">Прощение как одно из проявлений любви. Притча о прощении. </w:t>
      </w:r>
    </w:p>
    <w:p w:rsidR="000E164C" w:rsidRDefault="00E35547">
      <w:pPr>
        <w:ind w:left="-5" w:right="262"/>
      </w:pPr>
      <w:r>
        <w:t xml:space="preserve">Изречения философов и мыслителей о прощении. </w:t>
      </w:r>
    </w:p>
    <w:p w:rsidR="000E164C" w:rsidRDefault="00E35547">
      <w:pPr>
        <w:ind w:left="-5" w:right="262"/>
      </w:pPr>
      <w:r>
        <w:t xml:space="preserve">Вариативное содержание: обида и прощение. Рассказ В. А. Солоухина «Мститель». </w:t>
      </w:r>
    </w:p>
    <w:p w:rsidR="000E164C" w:rsidRDefault="00E35547">
      <w:pPr>
        <w:ind w:left="-5" w:right="262"/>
      </w:pPr>
      <w:r>
        <w:t xml:space="preserve">Основные понятия: прощение. </w:t>
      </w:r>
    </w:p>
    <w:p w:rsidR="000E164C" w:rsidRDefault="00E35547">
      <w:pPr>
        <w:ind w:left="-5" w:right="262"/>
      </w:pPr>
      <w:r>
        <w:t xml:space="preserve">Словарная работа: грех. </w:t>
      </w:r>
    </w:p>
    <w:p w:rsidR="000E164C" w:rsidRDefault="00E35547">
      <w:pPr>
        <w:spacing w:after="9" w:line="268" w:lineRule="auto"/>
        <w:ind w:left="-5" w:right="3321"/>
        <w:jc w:val="left"/>
      </w:pPr>
      <w:r>
        <w:rPr>
          <w:b/>
          <w:i/>
        </w:rPr>
        <w:t xml:space="preserve">Раздел 7. Этика об отношении людей друг к другу (6ч) </w:t>
      </w:r>
      <w:r>
        <w:rPr>
          <w:b/>
        </w:rPr>
        <w:t>Урок 22.</w:t>
      </w:r>
      <w:r>
        <w:t xml:space="preserve"> Древнегреческие мыслители о дружбе. </w:t>
      </w:r>
    </w:p>
    <w:p w:rsidR="000E164C" w:rsidRDefault="00E35547">
      <w:pPr>
        <w:ind w:left="-5" w:right="262"/>
      </w:pPr>
      <w:r>
        <w:t xml:space="preserve">Основное содержание: дружба в системе этических ценностей. </w:t>
      </w:r>
    </w:p>
    <w:p w:rsidR="000E164C" w:rsidRDefault="00E35547">
      <w:pPr>
        <w:ind w:left="-5" w:right="262"/>
      </w:pPr>
      <w:r>
        <w:t xml:space="preserve">Солон о дружбе. Легенда о Солоне и скифском царе </w:t>
      </w:r>
      <w:proofErr w:type="spellStart"/>
      <w:r>
        <w:t>Анахарсисе</w:t>
      </w:r>
      <w:proofErr w:type="spellEnd"/>
      <w:r>
        <w:t xml:space="preserve">. </w:t>
      </w:r>
    </w:p>
    <w:p w:rsidR="000E164C" w:rsidRDefault="00E35547">
      <w:pPr>
        <w:ind w:left="-5" w:right="262"/>
      </w:pPr>
      <w:r>
        <w:t xml:space="preserve">Пифагор и пифагорейцы. Пифагорейская дружба. Честность и верность — основа дружбы. </w:t>
      </w:r>
    </w:p>
    <w:p w:rsidR="000E164C" w:rsidRDefault="00E35547">
      <w:pPr>
        <w:ind w:left="-5" w:right="262"/>
      </w:pPr>
      <w:r>
        <w:t xml:space="preserve">Вариативное содержание: Пифагор. Рассказ о пифагорейской дружбе. </w:t>
      </w:r>
    </w:p>
    <w:p w:rsidR="000E164C" w:rsidRDefault="00E35547">
      <w:pPr>
        <w:ind w:left="-5" w:right="262"/>
      </w:pPr>
      <w:r>
        <w:t xml:space="preserve">Основные понятия: дружба, Солон, Пифагор, пифагорейцы. </w:t>
      </w:r>
    </w:p>
    <w:p w:rsidR="000E164C" w:rsidRDefault="00E35547">
      <w:pPr>
        <w:ind w:left="-5" w:right="262"/>
      </w:pPr>
      <w:r>
        <w:t xml:space="preserve">Словарная работа: дружба. </w:t>
      </w:r>
    </w:p>
    <w:p w:rsidR="000E164C" w:rsidRDefault="00E35547">
      <w:pPr>
        <w:ind w:left="-5" w:right="262"/>
      </w:pPr>
      <w:r>
        <w:rPr>
          <w:b/>
        </w:rPr>
        <w:t>Урок 23.</w:t>
      </w:r>
      <w:r>
        <w:t xml:space="preserve"> Этика об отношении к другим людям и самому себе. </w:t>
      </w:r>
    </w:p>
    <w:p w:rsidR="000E164C" w:rsidRDefault="00E35547">
      <w:pPr>
        <w:ind w:left="-5" w:right="262"/>
      </w:pPr>
      <w:r>
        <w:t xml:space="preserve">Основное содержание: отношение к людям в традиции религиозных культур и в светской этике. </w:t>
      </w:r>
    </w:p>
    <w:p w:rsidR="000E164C" w:rsidRDefault="00E35547">
      <w:pPr>
        <w:ind w:left="-5" w:right="262"/>
      </w:pPr>
      <w:r>
        <w:t xml:space="preserve">Ислам. Пророк Мухаммед об отношении к людям. Законы гостеприимства в исламе. </w:t>
      </w:r>
    </w:p>
    <w:p w:rsidR="000E164C" w:rsidRDefault="00E35547">
      <w:pPr>
        <w:ind w:left="-5" w:right="262"/>
      </w:pPr>
      <w:r>
        <w:t xml:space="preserve">Традиции добрососедских отношений. </w:t>
      </w:r>
    </w:p>
    <w:p w:rsidR="000E164C" w:rsidRDefault="00E35547">
      <w:pPr>
        <w:ind w:left="-5" w:right="262"/>
      </w:pPr>
      <w:r>
        <w:t xml:space="preserve">Христианство об основах человеческих взаимоотношений. </w:t>
      </w:r>
    </w:p>
    <w:p w:rsidR="000E164C" w:rsidRDefault="00E35547">
      <w:pPr>
        <w:ind w:left="-5" w:right="262"/>
      </w:pPr>
      <w:r>
        <w:t xml:space="preserve">Иудаизм об основах человеческих взаимоотношений. </w:t>
      </w:r>
    </w:p>
    <w:p w:rsidR="000E164C" w:rsidRDefault="00E35547">
      <w:pPr>
        <w:ind w:left="-5" w:right="262"/>
      </w:pPr>
      <w:r>
        <w:t xml:space="preserve">Буддизм. Этика буддизма. </w:t>
      </w:r>
    </w:p>
    <w:p w:rsidR="000E164C" w:rsidRDefault="00E35547">
      <w:pPr>
        <w:ind w:left="-5" w:right="262"/>
      </w:pPr>
      <w:r>
        <w:t xml:space="preserve">Представления о ценности человеческой жизни в религиозных культурах и светской этике. </w:t>
      </w:r>
    </w:p>
    <w:p w:rsidR="000E164C" w:rsidRDefault="00E35547">
      <w:pPr>
        <w:ind w:left="-5" w:right="262"/>
      </w:pPr>
      <w:r>
        <w:t xml:space="preserve">Вариативное содержание: пророк Мухаммед и хадисы. Коран — священная книга ислама. </w:t>
      </w:r>
    </w:p>
    <w:p w:rsidR="000E164C" w:rsidRDefault="00E35547">
      <w:pPr>
        <w:ind w:left="-5" w:right="262"/>
      </w:pPr>
      <w:r>
        <w:t xml:space="preserve">Будда и буддизм. </w:t>
      </w:r>
    </w:p>
    <w:p w:rsidR="000E164C" w:rsidRDefault="00E35547">
      <w:pPr>
        <w:ind w:left="-5" w:right="262"/>
      </w:pPr>
      <w:r>
        <w:t xml:space="preserve">Основные понятия: взаимоотношения, ислам, пророк Мухаммед, Коран, буддизм, Будда. Межмодульные связи: отношение к людям в традиции религиозных культур и в светской этике. Ислам. Представления о ценности человеческой жизни в религиозных культурах и светской этике. Буддизм. </w:t>
      </w:r>
    </w:p>
    <w:p w:rsidR="000E164C" w:rsidRDefault="00E35547">
      <w:pPr>
        <w:ind w:left="-5" w:right="262"/>
      </w:pPr>
      <w:r>
        <w:t xml:space="preserve">Словарная работа: взаимоотношения. </w:t>
      </w:r>
    </w:p>
    <w:p w:rsidR="000E164C" w:rsidRDefault="00E35547">
      <w:pPr>
        <w:ind w:left="-5" w:right="262"/>
      </w:pPr>
      <w:r>
        <w:rPr>
          <w:b/>
        </w:rPr>
        <w:lastRenderedPageBreak/>
        <w:t>Урок 24.</w:t>
      </w:r>
      <w:r>
        <w:t xml:space="preserve"> Мысли и поступки. Слова и речь. </w:t>
      </w:r>
    </w:p>
    <w:p w:rsidR="000E164C" w:rsidRDefault="00E35547">
      <w:pPr>
        <w:ind w:left="-5" w:right="262"/>
      </w:pPr>
      <w:r>
        <w:t xml:space="preserve">Основное содержание: речь человека как отражение его внутреннего мира. Сила слова. Мысли и поступки человека. Буддийские представления о кармических последствиях положительных и отрицательных мыслей и поступков. Поступок как результат мысли. Л. Н. Толстой о мыслях и поступках. В. А. Сухомлинский «Мальчик и Колокольчики Ландышей». </w:t>
      </w:r>
    </w:p>
    <w:p w:rsidR="000E164C" w:rsidRDefault="00E35547">
      <w:pPr>
        <w:ind w:left="-5" w:right="262"/>
      </w:pPr>
      <w:r>
        <w:t xml:space="preserve">Вариативное содержание: чистота и красота речи в традиционной системе ценностей российской культуры. В. А. Солоухин «Слово о словах». </w:t>
      </w:r>
    </w:p>
    <w:p w:rsidR="000E164C" w:rsidRDefault="00E35547">
      <w:pPr>
        <w:ind w:left="-5" w:right="262"/>
      </w:pPr>
      <w:r>
        <w:t xml:space="preserve">Основные понятия: речь, мысли, поступки. </w:t>
      </w:r>
    </w:p>
    <w:p w:rsidR="000E164C" w:rsidRDefault="00E35547">
      <w:pPr>
        <w:ind w:left="-5" w:right="262"/>
      </w:pPr>
      <w:r>
        <w:t xml:space="preserve">Словарная работа: красноречие. </w:t>
      </w:r>
    </w:p>
    <w:p w:rsidR="000E164C" w:rsidRDefault="00E35547">
      <w:pPr>
        <w:ind w:left="-5" w:right="262"/>
      </w:pPr>
      <w:r>
        <w:rPr>
          <w:b/>
        </w:rPr>
        <w:t>Урок 25.</w:t>
      </w:r>
      <w:r>
        <w:t xml:space="preserve"> Милосердие. </w:t>
      </w:r>
    </w:p>
    <w:p w:rsidR="000E164C" w:rsidRDefault="00E35547">
      <w:pPr>
        <w:ind w:left="-5" w:right="262"/>
      </w:pPr>
      <w:r>
        <w:t xml:space="preserve">Основное содержание: милосердие в жизни человеческого общества. И. С. Тургенев «Нищий». </w:t>
      </w:r>
    </w:p>
    <w:p w:rsidR="000E164C" w:rsidRDefault="00E35547">
      <w:pPr>
        <w:ind w:left="-5" w:right="262"/>
      </w:pPr>
      <w:r>
        <w:t xml:space="preserve">Благотворительность. Традиции благотворительности в различных религиозных культурах. Место благотворительности в системе ценностей иудаизма. Помощь ближнему и милосердие в мусульманской традиции. Сострадание и жертвенность как основа христианской этики. Милосердие и сострадание — принципы буддийской религии. </w:t>
      </w:r>
    </w:p>
    <w:p w:rsidR="000E164C" w:rsidRDefault="00E35547">
      <w:pPr>
        <w:ind w:left="-5" w:right="262"/>
      </w:pPr>
      <w:r>
        <w:t xml:space="preserve">Благотворительные организации в современном мире. </w:t>
      </w:r>
    </w:p>
    <w:p w:rsidR="000E164C" w:rsidRDefault="00E35547">
      <w:pPr>
        <w:ind w:left="-5" w:right="262"/>
      </w:pPr>
      <w:r>
        <w:t xml:space="preserve">Вариативное содержание: проявления милосердия в повседневной жизни. </w:t>
      </w:r>
    </w:p>
    <w:p w:rsidR="000E164C" w:rsidRDefault="00E35547">
      <w:pPr>
        <w:ind w:left="-5" w:right="262"/>
      </w:pPr>
      <w:r>
        <w:t xml:space="preserve">Основные понятия: милосердие, благотворительность. </w:t>
      </w:r>
    </w:p>
    <w:p w:rsidR="000E164C" w:rsidRDefault="00E35547">
      <w:pPr>
        <w:ind w:left="-5" w:right="262"/>
      </w:pPr>
      <w:r>
        <w:t xml:space="preserve">Межмодульные связи: традиции благотворительности в различных религиозных культурах. </w:t>
      </w:r>
    </w:p>
    <w:p w:rsidR="000E164C" w:rsidRDefault="00E35547">
      <w:pPr>
        <w:ind w:left="-5" w:right="262"/>
      </w:pPr>
      <w:r>
        <w:t xml:space="preserve">Словарная работа: милосердие, благотворительность. </w:t>
      </w:r>
    </w:p>
    <w:p w:rsidR="000E164C" w:rsidRDefault="00E35547">
      <w:pPr>
        <w:ind w:left="-5" w:right="262"/>
      </w:pPr>
      <w:r>
        <w:t xml:space="preserve">Учебно-исследовательская и проектная деятельность: Российские благотворительные организации и их деятельность. </w:t>
      </w:r>
    </w:p>
    <w:p w:rsidR="000E164C" w:rsidRDefault="00E35547">
      <w:pPr>
        <w:ind w:left="-5" w:right="262"/>
      </w:pPr>
      <w:r>
        <w:rPr>
          <w:b/>
        </w:rPr>
        <w:t>Урок 26</w:t>
      </w:r>
      <w:r>
        <w:t xml:space="preserve">. Золотое правило нравственности. </w:t>
      </w:r>
    </w:p>
    <w:p w:rsidR="000E164C" w:rsidRDefault="00E35547">
      <w:pPr>
        <w:ind w:left="-5" w:right="262"/>
      </w:pPr>
      <w:r>
        <w:t xml:space="preserve">Основное содержание: взаимоотношения людей в современном мире. «Золотое правило нравственности» — нравственный закон. </w:t>
      </w:r>
    </w:p>
    <w:p w:rsidR="000E164C" w:rsidRDefault="00E35547">
      <w:pPr>
        <w:ind w:left="-5" w:right="262"/>
      </w:pPr>
      <w:r>
        <w:t xml:space="preserve">Формулировка «золотого правила нравственности» в различных философских, этических и религиозных учениях. </w:t>
      </w:r>
    </w:p>
    <w:p w:rsidR="000E164C" w:rsidRDefault="00E35547">
      <w:pPr>
        <w:ind w:left="-5" w:right="3420"/>
      </w:pPr>
      <w:r>
        <w:t xml:space="preserve">В. А. Сухомлинский «Притча о пахаре и кроте». Вариативное содержание: В. А. Сухомлинский. </w:t>
      </w:r>
    </w:p>
    <w:p w:rsidR="000E164C" w:rsidRDefault="00E35547">
      <w:pPr>
        <w:ind w:left="-5" w:right="262"/>
      </w:pPr>
      <w:r>
        <w:t xml:space="preserve">Основные понятия: «золотое правило нравственности». </w:t>
      </w:r>
    </w:p>
    <w:p w:rsidR="000E164C" w:rsidRDefault="00E35547">
      <w:pPr>
        <w:ind w:left="-5" w:right="262"/>
      </w:pPr>
      <w:r>
        <w:t xml:space="preserve">Межмодульные связи: «золотое правило нравственности» в светской этике и религиозных культурах. </w:t>
      </w:r>
    </w:p>
    <w:p w:rsidR="000E164C" w:rsidRDefault="00E35547">
      <w:pPr>
        <w:ind w:left="-5" w:right="262"/>
      </w:pPr>
      <w:r>
        <w:t xml:space="preserve">Словарная работа: золотое правило нравственности. </w:t>
      </w:r>
    </w:p>
    <w:p w:rsidR="000E164C" w:rsidRDefault="00E35547">
      <w:pPr>
        <w:ind w:left="-5" w:right="262"/>
      </w:pPr>
      <w:r>
        <w:t xml:space="preserve">Творческая работа: сочинение-миниатюра «Как я хочу, чтобы люди относились ко мне». Учебно-исследовательская и проектная деятельность: «Золотое правило нравственности» современном мире. </w:t>
      </w:r>
    </w:p>
    <w:p w:rsidR="000E164C" w:rsidRDefault="00E35547">
      <w:pPr>
        <w:spacing w:after="9" w:line="268" w:lineRule="auto"/>
        <w:ind w:left="-5" w:right="3321"/>
        <w:jc w:val="left"/>
      </w:pPr>
      <w:r>
        <w:rPr>
          <w:b/>
          <w:i/>
        </w:rPr>
        <w:t xml:space="preserve">Раздел 8. Как сегодня жить по нравственным законам (5ч) </w:t>
      </w:r>
      <w:r>
        <w:rPr>
          <w:b/>
        </w:rPr>
        <w:t>Урок 27.</w:t>
      </w:r>
      <w:r>
        <w:t xml:space="preserve"> Нравственные законы в современном мире. </w:t>
      </w:r>
    </w:p>
    <w:p w:rsidR="000E164C" w:rsidRDefault="00E35547">
      <w:pPr>
        <w:ind w:left="-5" w:right="262"/>
      </w:pPr>
      <w:r>
        <w:t xml:space="preserve">Основное содержание: нравственные основы жизни в прошлом и в современном мире. </w:t>
      </w:r>
    </w:p>
    <w:p w:rsidR="000E164C" w:rsidRDefault="00E35547">
      <w:pPr>
        <w:ind w:left="-5" w:right="262"/>
      </w:pPr>
      <w:r>
        <w:t xml:space="preserve">Традиции милосердия и бескорыстной помощи нуждающимся. </w:t>
      </w:r>
    </w:p>
    <w:p w:rsidR="000E164C" w:rsidRDefault="00E35547">
      <w:pPr>
        <w:ind w:left="-5" w:right="262"/>
      </w:pPr>
      <w:r>
        <w:t xml:space="preserve">Всемирный Красный Крест. Л. М. Рошаль. </w:t>
      </w:r>
    </w:p>
    <w:p w:rsidR="000E164C" w:rsidRDefault="00E35547">
      <w:pPr>
        <w:ind w:left="-5" w:right="262"/>
      </w:pPr>
      <w:r>
        <w:t xml:space="preserve">Мать Тереза и Орден милосердия. </w:t>
      </w:r>
    </w:p>
    <w:p w:rsidR="000E164C" w:rsidRDefault="00E35547">
      <w:pPr>
        <w:ind w:left="-5" w:right="262"/>
      </w:pPr>
      <w:r>
        <w:t xml:space="preserve">Проявления милосердия и бескорыстия в повседневной жизни. </w:t>
      </w:r>
    </w:p>
    <w:p w:rsidR="000E164C" w:rsidRDefault="00E35547">
      <w:pPr>
        <w:ind w:left="-5" w:right="262"/>
      </w:pPr>
      <w:r>
        <w:t xml:space="preserve">Вариативное содержание: Нобелевская премия мира. </w:t>
      </w:r>
    </w:p>
    <w:p w:rsidR="000E164C" w:rsidRDefault="00E35547">
      <w:pPr>
        <w:ind w:left="-5" w:right="262"/>
      </w:pPr>
      <w:r>
        <w:t xml:space="preserve">Основные понятия: милосердие, бескорыстие. </w:t>
      </w:r>
    </w:p>
    <w:p w:rsidR="000E164C" w:rsidRDefault="00E35547">
      <w:pPr>
        <w:ind w:left="-5" w:right="262"/>
      </w:pPr>
      <w:r>
        <w:t xml:space="preserve">Словарная работа: бескорыстие. </w:t>
      </w:r>
    </w:p>
    <w:p w:rsidR="000E164C" w:rsidRDefault="00E35547">
      <w:pPr>
        <w:ind w:left="-5" w:right="262"/>
      </w:pPr>
      <w:r>
        <w:rPr>
          <w:b/>
        </w:rPr>
        <w:lastRenderedPageBreak/>
        <w:t>Урок 28.</w:t>
      </w:r>
      <w:r>
        <w:t xml:space="preserve"> Альберт </w:t>
      </w:r>
      <w:proofErr w:type="spellStart"/>
      <w:r>
        <w:t>Швейцер</w:t>
      </w:r>
      <w:proofErr w:type="spellEnd"/>
      <w:r>
        <w:t xml:space="preserve">. </w:t>
      </w:r>
    </w:p>
    <w:p w:rsidR="000E164C" w:rsidRDefault="00E35547">
      <w:pPr>
        <w:ind w:left="-5" w:right="262"/>
      </w:pPr>
      <w:r>
        <w:t xml:space="preserve">Основное содержание: жизнь по нравственным законам. </w:t>
      </w:r>
    </w:p>
    <w:p w:rsidR="000E164C" w:rsidRDefault="00E35547">
      <w:pPr>
        <w:ind w:left="-5" w:right="262"/>
      </w:pPr>
      <w:r>
        <w:t xml:space="preserve">Альберт </w:t>
      </w:r>
      <w:proofErr w:type="spellStart"/>
      <w:r>
        <w:t>Швейцер</w:t>
      </w:r>
      <w:proofErr w:type="spellEnd"/>
      <w:r>
        <w:t xml:space="preserve">. Детство и юность. Решение посвятить жизнь служению человечеству. </w:t>
      </w:r>
    </w:p>
    <w:p w:rsidR="000E164C" w:rsidRDefault="00E35547">
      <w:pPr>
        <w:ind w:left="-5" w:right="262"/>
      </w:pPr>
      <w:r>
        <w:t xml:space="preserve">Клиника в </w:t>
      </w:r>
      <w:proofErr w:type="spellStart"/>
      <w:r>
        <w:t>Ламбрене</w:t>
      </w:r>
      <w:proofErr w:type="spellEnd"/>
      <w:r>
        <w:t xml:space="preserve">. Отклик на деятельность А. </w:t>
      </w:r>
      <w:proofErr w:type="spellStart"/>
      <w:r>
        <w:t>Швейцера</w:t>
      </w:r>
      <w:proofErr w:type="spellEnd"/>
      <w:r>
        <w:t xml:space="preserve"> в мире. </w:t>
      </w:r>
    </w:p>
    <w:p w:rsidR="000E164C" w:rsidRDefault="00E35547">
      <w:pPr>
        <w:ind w:left="-5" w:right="262"/>
      </w:pPr>
      <w:r>
        <w:t xml:space="preserve">Высказывания А. </w:t>
      </w:r>
      <w:proofErr w:type="spellStart"/>
      <w:r>
        <w:t>Швейцера</w:t>
      </w:r>
      <w:proofErr w:type="spellEnd"/>
      <w:r>
        <w:t xml:space="preserve"> о цели человеческой жизни и силе поступка. </w:t>
      </w:r>
    </w:p>
    <w:p w:rsidR="000E164C" w:rsidRDefault="00E35547">
      <w:pPr>
        <w:ind w:left="-5" w:right="262"/>
      </w:pPr>
      <w:r>
        <w:t xml:space="preserve">Вариативное содержание: борьба А. </w:t>
      </w:r>
      <w:proofErr w:type="spellStart"/>
      <w:r>
        <w:t>Швейцера</w:t>
      </w:r>
      <w:proofErr w:type="spellEnd"/>
      <w:r>
        <w:t xml:space="preserve"> за прекращение производства ядерного оружия. </w:t>
      </w:r>
    </w:p>
    <w:p w:rsidR="000E164C" w:rsidRDefault="00E35547">
      <w:pPr>
        <w:ind w:left="-5" w:right="262"/>
      </w:pPr>
      <w:r>
        <w:t xml:space="preserve">Основные понятия: человеколюбие, Альберт </w:t>
      </w:r>
      <w:proofErr w:type="spellStart"/>
      <w:r>
        <w:t>Швейцер</w:t>
      </w:r>
      <w:proofErr w:type="spellEnd"/>
      <w:r>
        <w:t xml:space="preserve">. </w:t>
      </w:r>
    </w:p>
    <w:p w:rsidR="000E164C" w:rsidRDefault="00E35547">
      <w:pPr>
        <w:ind w:left="-5" w:right="262"/>
      </w:pPr>
      <w:r>
        <w:t xml:space="preserve">Словарная работа: человеколюбие. </w:t>
      </w:r>
    </w:p>
    <w:p w:rsidR="000E164C" w:rsidRDefault="00E35547">
      <w:pPr>
        <w:ind w:left="-5" w:right="262"/>
      </w:pPr>
      <w:r>
        <w:rPr>
          <w:b/>
        </w:rPr>
        <w:t>Урок 29.</w:t>
      </w:r>
      <w:r>
        <w:t xml:space="preserve"> Этическое учение Л. Н. Толстого. </w:t>
      </w:r>
    </w:p>
    <w:p w:rsidR="000E164C" w:rsidRDefault="00E35547">
      <w:pPr>
        <w:ind w:left="-5" w:right="262"/>
      </w:pPr>
      <w:r>
        <w:t xml:space="preserve">Основное содержание: Л. Н. Толстой — выдающийся русский писатель, мыслитель и педагог. </w:t>
      </w:r>
    </w:p>
    <w:p w:rsidR="000E164C" w:rsidRDefault="00E35547">
      <w:pPr>
        <w:spacing w:after="23" w:line="260" w:lineRule="auto"/>
        <w:ind w:left="-5" w:right="251"/>
        <w:jc w:val="left"/>
      </w:pPr>
      <w:r>
        <w:t xml:space="preserve">Л. Н. Толстой о человеке и его душе. Значение любви в этическом учении Л. Н. Толстого. Необходимость борьбы человека с негативными мыслями, чувствами и обстоятельствами. Представления </w:t>
      </w:r>
      <w:r>
        <w:tab/>
        <w:t xml:space="preserve">о </w:t>
      </w:r>
      <w:r>
        <w:tab/>
        <w:t xml:space="preserve">свободе </w:t>
      </w:r>
      <w:r>
        <w:tab/>
        <w:t xml:space="preserve">человека. </w:t>
      </w:r>
      <w:r>
        <w:tab/>
        <w:t xml:space="preserve">Необходимость </w:t>
      </w:r>
      <w:r>
        <w:tab/>
        <w:t xml:space="preserve">самосовершенствования </w:t>
      </w:r>
      <w:r>
        <w:tab/>
        <w:t xml:space="preserve">для преображения окружающего мира. </w:t>
      </w:r>
    </w:p>
    <w:p w:rsidR="000E164C" w:rsidRDefault="00E35547">
      <w:pPr>
        <w:ind w:left="-5" w:right="262"/>
      </w:pPr>
      <w:r>
        <w:t xml:space="preserve">Л. Н. Толстой «Муравей и голубка». </w:t>
      </w:r>
    </w:p>
    <w:p w:rsidR="000E164C" w:rsidRDefault="00E35547">
      <w:pPr>
        <w:ind w:left="-5" w:right="262"/>
      </w:pPr>
      <w:r>
        <w:t xml:space="preserve">Вариативное содержание: «Русские книги для чтения» Л. Н. Толстого. Произведения Л. Н. </w:t>
      </w:r>
    </w:p>
    <w:p w:rsidR="000E164C" w:rsidRDefault="00E35547">
      <w:pPr>
        <w:ind w:left="-5" w:right="262"/>
      </w:pPr>
      <w:r>
        <w:t xml:space="preserve">Толстого для детей. </w:t>
      </w:r>
    </w:p>
    <w:p w:rsidR="000E164C" w:rsidRDefault="00E35547">
      <w:pPr>
        <w:ind w:left="-5" w:right="262"/>
      </w:pPr>
      <w:r>
        <w:t xml:space="preserve">Основные понятия: Л. Н. Толстой, душа, любовь. </w:t>
      </w:r>
    </w:p>
    <w:p w:rsidR="000E164C" w:rsidRDefault="00E35547">
      <w:pPr>
        <w:ind w:left="-5" w:right="262"/>
      </w:pPr>
      <w:r>
        <w:t xml:space="preserve">Словарная работа: самовоспитание. </w:t>
      </w:r>
    </w:p>
    <w:p w:rsidR="000E164C" w:rsidRDefault="00E35547">
      <w:pPr>
        <w:ind w:left="-5" w:right="262"/>
      </w:pPr>
      <w:r>
        <w:t xml:space="preserve">Творческая работа: иллюстрации к произведениям Л. Н. Толстого для детей. </w:t>
      </w:r>
    </w:p>
    <w:p w:rsidR="000E164C" w:rsidRDefault="00E35547">
      <w:pPr>
        <w:ind w:left="-5" w:right="262"/>
      </w:pPr>
      <w:r>
        <w:rPr>
          <w:b/>
        </w:rPr>
        <w:t>Урок 30.</w:t>
      </w:r>
      <w:r>
        <w:t xml:space="preserve"> Не совсем обычный урок. «Идти дорогою добра». </w:t>
      </w:r>
    </w:p>
    <w:p w:rsidR="000E164C" w:rsidRDefault="00E35547">
      <w:pPr>
        <w:ind w:left="-5" w:right="262"/>
      </w:pPr>
      <w:r>
        <w:t xml:space="preserve">Добро и зло. Добрые чувства, мысли и дела. Благодарность. Любовь и дружба. </w:t>
      </w:r>
    </w:p>
    <w:p w:rsidR="000E164C" w:rsidRDefault="00E35547">
      <w:pPr>
        <w:ind w:left="-5" w:right="262"/>
      </w:pPr>
      <w:r>
        <w:t xml:space="preserve">Как научится «взращивать свою душу». </w:t>
      </w:r>
    </w:p>
    <w:p w:rsidR="000E164C" w:rsidRDefault="00E35547">
      <w:pPr>
        <w:ind w:left="-5" w:right="262"/>
      </w:pPr>
      <w:r>
        <w:t xml:space="preserve">Отрывок из произведения Д. С. Лихачева «Письма </w:t>
      </w:r>
      <w:proofErr w:type="gramStart"/>
      <w:r>
        <w:t>о добром</w:t>
      </w:r>
      <w:proofErr w:type="gramEnd"/>
      <w:r>
        <w:t xml:space="preserve"> и прекрасном». </w:t>
      </w:r>
    </w:p>
    <w:p w:rsidR="000E164C" w:rsidRDefault="00E35547">
      <w:pPr>
        <w:ind w:left="-5" w:right="262"/>
      </w:pPr>
      <w:r>
        <w:t xml:space="preserve">Вариативное содержание: Ю. И. Ермолаев «Спор». Основные понятия: добро и зло. </w:t>
      </w:r>
    </w:p>
    <w:p w:rsidR="000E164C" w:rsidRDefault="00E35547">
      <w:pPr>
        <w:ind w:left="-5" w:right="262"/>
      </w:pPr>
      <w:r>
        <w:rPr>
          <w:b/>
        </w:rPr>
        <w:t>Урок 31-33.</w:t>
      </w:r>
      <w:r>
        <w:t xml:space="preserve"> Альберт </w:t>
      </w:r>
      <w:proofErr w:type="spellStart"/>
      <w:r>
        <w:t>Швейцер</w:t>
      </w:r>
      <w:proofErr w:type="spellEnd"/>
      <w:r>
        <w:t xml:space="preserve">. Этическое учение </w:t>
      </w:r>
      <w:proofErr w:type="spellStart"/>
      <w:r>
        <w:t>Л.Н.Толстого</w:t>
      </w:r>
      <w:proofErr w:type="spellEnd"/>
      <w:r>
        <w:t xml:space="preserve">. Не совсем обычный урок. «Идти дорогою добра».  </w:t>
      </w:r>
    </w:p>
    <w:p w:rsidR="000E164C" w:rsidRDefault="00E35547">
      <w:pPr>
        <w:ind w:left="-5" w:right="262"/>
      </w:pPr>
      <w:r>
        <w:t xml:space="preserve">Основное содержание: подведение итогов изучения модуля «Основы светской этики». </w:t>
      </w:r>
    </w:p>
    <w:p w:rsidR="000E164C" w:rsidRDefault="00E35547">
      <w:pPr>
        <w:ind w:left="-5" w:right="262"/>
      </w:pPr>
      <w:r>
        <w:t xml:space="preserve">Поиски ответов на вечные вопросы человечества. </w:t>
      </w:r>
    </w:p>
    <w:p w:rsidR="000E164C" w:rsidRDefault="00E35547">
      <w:pPr>
        <w:ind w:left="-5" w:right="262"/>
      </w:pPr>
      <w:r>
        <w:t xml:space="preserve">Подготовка творческого проекта. </w:t>
      </w:r>
    </w:p>
    <w:p w:rsidR="000E164C" w:rsidRDefault="00E35547">
      <w:pPr>
        <w:ind w:left="-5" w:right="262"/>
      </w:pPr>
      <w:r>
        <w:t xml:space="preserve"> Развивают представления о нравственных и духовных </w:t>
      </w:r>
      <w:proofErr w:type="gramStart"/>
      <w:r>
        <w:t>ценностях,  о</w:t>
      </w:r>
      <w:proofErr w:type="gramEnd"/>
      <w:r>
        <w:t xml:space="preserve"> морали и нравственности. </w:t>
      </w:r>
    </w:p>
    <w:p w:rsidR="000E164C" w:rsidRDefault="00E35547">
      <w:pPr>
        <w:ind w:left="-5" w:right="1981"/>
      </w:pPr>
      <w:r>
        <w:t xml:space="preserve">Развивают ценностное отношение к памятникам истории и культуры. </w:t>
      </w:r>
      <w:r>
        <w:rPr>
          <w:b/>
        </w:rPr>
        <w:t>Урок 34.</w:t>
      </w:r>
      <w:r>
        <w:t xml:space="preserve"> Итоговый урок. Защита творческих проектов. </w:t>
      </w:r>
    </w:p>
    <w:p w:rsidR="000E164C" w:rsidRDefault="00E355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E164C" w:rsidRDefault="00E35547">
      <w:pPr>
        <w:spacing w:after="81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pStyle w:val="1"/>
        <w:ind w:right="278"/>
      </w:pPr>
      <w:r>
        <w:t xml:space="preserve">Тематическое планирование курса ОРКСЭ Модуль «Основы светской этики»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tbl>
      <w:tblPr>
        <w:tblStyle w:val="TableGrid"/>
        <w:tblW w:w="9075" w:type="dxa"/>
        <w:tblInd w:w="-41" w:type="dxa"/>
        <w:tblCellMar>
          <w:top w:w="14" w:type="dxa"/>
          <w:left w:w="38" w:type="dxa"/>
        </w:tblCellMar>
        <w:tblLook w:val="04A0" w:firstRow="1" w:lastRow="0" w:firstColumn="1" w:lastColumn="0" w:noHBand="0" w:noVBand="1"/>
      </w:tblPr>
      <w:tblGrid>
        <w:gridCol w:w="1042"/>
        <w:gridCol w:w="6712"/>
        <w:gridCol w:w="1321"/>
      </w:tblGrid>
      <w:tr w:rsidR="000E164C">
        <w:trPr>
          <w:trHeight w:val="1119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2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№ </w:t>
            </w:r>
          </w:p>
          <w:p w:rsidR="000E164C" w:rsidRDefault="00E35547">
            <w:pPr>
              <w:spacing w:after="0" w:line="259" w:lineRule="auto"/>
              <w:ind w:left="142" w:right="0" w:firstLine="29"/>
              <w:jc w:val="left"/>
            </w:pPr>
            <w:r>
              <w:rPr>
                <w:b/>
              </w:rPr>
              <w:t xml:space="preserve">раздела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42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</w:t>
            </w:r>
          </w:p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часов </w:t>
            </w:r>
          </w:p>
          <w:p w:rsidR="000E164C" w:rsidRDefault="00E35547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E164C">
        <w:trPr>
          <w:trHeight w:val="293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новым предметом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0E164C">
        <w:trPr>
          <w:trHeight w:val="293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основами этики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0E164C">
        <w:trPr>
          <w:trHeight w:val="288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lastRenderedPageBreak/>
              <w:t xml:space="preserve">3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0" w:firstLine="0"/>
              <w:jc w:val="left"/>
            </w:pPr>
            <w:r>
              <w:t xml:space="preserve">Этические учения о добродетелях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0E164C">
        <w:trPr>
          <w:trHeight w:val="293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0" w:firstLine="0"/>
              <w:jc w:val="left"/>
            </w:pPr>
            <w:r>
              <w:t xml:space="preserve">Этика о нравственном выборе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0E164C">
        <w:trPr>
          <w:trHeight w:val="289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0" w:firstLine="0"/>
            </w:pPr>
            <w:r>
              <w:t xml:space="preserve">Этика о </w:t>
            </w:r>
            <w:proofErr w:type="gramStart"/>
            <w:r>
              <w:t>добродетели,  справедливости</w:t>
            </w:r>
            <w:proofErr w:type="gramEnd"/>
            <w:r>
              <w:t xml:space="preserve"> и справедливом государстве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0E164C">
        <w:trPr>
          <w:trHeight w:val="293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Нравственный закон человеческой жизни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0E164C">
        <w:trPr>
          <w:trHeight w:val="293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0" w:firstLine="0"/>
              <w:jc w:val="left"/>
            </w:pPr>
            <w:r>
              <w:t xml:space="preserve">Этика об отношении людей друг к другу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0E164C">
        <w:trPr>
          <w:trHeight w:val="288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0" w:firstLine="0"/>
              <w:jc w:val="left"/>
            </w:pPr>
            <w:r>
              <w:t xml:space="preserve">Как сегодня жить по нравственным законам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0E164C">
        <w:trPr>
          <w:trHeight w:val="293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E164C" w:rsidRDefault="000E164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righ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</w:tbl>
    <w:p w:rsidR="000E164C" w:rsidRDefault="00E35547">
      <w:pPr>
        <w:spacing w:after="228" w:line="259" w:lineRule="auto"/>
        <w:ind w:left="0" w:right="0" w:firstLine="0"/>
        <w:jc w:val="left"/>
      </w:pPr>
      <w:r>
        <w:t xml:space="preserve"> </w:t>
      </w:r>
    </w:p>
    <w:p w:rsidR="000E164C" w:rsidRDefault="00E35547">
      <w:pPr>
        <w:spacing w:after="330" w:line="259" w:lineRule="auto"/>
        <w:ind w:left="0" w:right="0" w:firstLine="0"/>
        <w:jc w:val="left"/>
      </w:pPr>
      <w:r>
        <w:t xml:space="preserve"> </w:t>
      </w:r>
    </w:p>
    <w:p w:rsidR="000E164C" w:rsidRDefault="00E35547">
      <w:pPr>
        <w:pStyle w:val="1"/>
      </w:pPr>
      <w:r>
        <w:t xml:space="preserve">Планируемые результаты освоения курса ОРКСЭ (Модуль – «Основы православной культуры»)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2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ind w:left="-15" w:right="262" w:firstLine="711"/>
      </w:pPr>
      <w:r>
        <w:t xml:space="preserve">В основе </w:t>
      </w:r>
      <w:proofErr w:type="spellStart"/>
      <w:r>
        <w:t>учебно</w:t>
      </w:r>
      <w:proofErr w:type="spellEnd"/>
      <w: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</w:t>
      </w:r>
      <w:r>
        <w:rPr>
          <w:rFonts w:ascii="Arial" w:eastAsia="Arial" w:hAnsi="Arial" w:cs="Arial"/>
          <w:sz w:val="20"/>
        </w:rPr>
        <w:t xml:space="preserve">. </w:t>
      </w:r>
    </w:p>
    <w:p w:rsidR="000E164C" w:rsidRDefault="00E35547">
      <w:pPr>
        <w:spacing w:after="32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62" w:line="259" w:lineRule="auto"/>
        <w:ind w:left="-5" w:right="0"/>
        <w:jc w:val="left"/>
      </w:pPr>
      <w:r>
        <w:rPr>
          <w:b/>
        </w:rPr>
        <w:t xml:space="preserve">Личностные </w:t>
      </w:r>
    </w:p>
    <w:p w:rsidR="000E164C" w:rsidRDefault="00E35547">
      <w:pPr>
        <w:numPr>
          <w:ilvl w:val="0"/>
          <w:numId w:val="2"/>
        </w:numPr>
        <w:spacing w:after="48"/>
        <w:ind w:right="262" w:hanging="721"/>
      </w:pPr>
      <w:r>
        <w:t xml:space="preserve">формирование основ российской гражданской идентичности, чувства гордости за свою Родину; </w:t>
      </w:r>
    </w:p>
    <w:p w:rsidR="000E164C" w:rsidRDefault="00E35547">
      <w:pPr>
        <w:numPr>
          <w:ilvl w:val="0"/>
          <w:numId w:val="2"/>
        </w:numPr>
        <w:spacing w:after="61" w:line="260" w:lineRule="auto"/>
        <w:ind w:right="262" w:hanging="721"/>
      </w:pPr>
      <w:r>
        <w:t xml:space="preserve"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</w:p>
    <w:p w:rsidR="000E164C" w:rsidRDefault="00E35547">
      <w:pPr>
        <w:numPr>
          <w:ilvl w:val="0"/>
          <w:numId w:val="2"/>
        </w:numPr>
        <w:spacing w:after="61" w:line="260" w:lineRule="auto"/>
        <w:ind w:right="262" w:hanging="721"/>
      </w:pPr>
      <w: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</w:t>
      </w:r>
      <w:proofErr w:type="gramStart"/>
      <w:r>
        <w:t xml:space="preserve">свободе; </w:t>
      </w: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gramEnd"/>
      <w:r>
        <w:t xml:space="preserve">развитие этических чувств как регуляторов морального поведения; </w:t>
      </w:r>
    </w:p>
    <w:p w:rsidR="000E164C" w:rsidRDefault="00E35547">
      <w:pPr>
        <w:numPr>
          <w:ilvl w:val="0"/>
          <w:numId w:val="2"/>
        </w:numPr>
        <w:spacing w:after="48"/>
        <w:ind w:right="262" w:hanging="721"/>
      </w:pPr>
      <w:r>
        <w:t xml:space="preserve">воспитание доброжелательности и эмоционально-нравственной отзывчивости, понимания и сопереживания чувствам других людей; </w:t>
      </w:r>
    </w:p>
    <w:p w:rsidR="000E164C" w:rsidRDefault="00E35547">
      <w:pPr>
        <w:numPr>
          <w:ilvl w:val="0"/>
          <w:numId w:val="2"/>
        </w:numPr>
        <w:spacing w:after="61" w:line="260" w:lineRule="auto"/>
        <w:ind w:right="262" w:hanging="721"/>
      </w:pPr>
      <w:r>
        <w:t xml:space="preserve">развитие начальных форм регуляции своих эмоциональных </w:t>
      </w:r>
      <w:proofErr w:type="gramStart"/>
      <w:r>
        <w:t xml:space="preserve">состояний; </w:t>
      </w: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t>развитие</w:t>
      </w:r>
      <w:proofErr w:type="gramEnd"/>
      <w:r>
        <w:t xml:space="preserve">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 </w:t>
      </w:r>
    </w:p>
    <w:p w:rsidR="000E164C" w:rsidRDefault="00E35547">
      <w:pPr>
        <w:spacing w:after="62" w:line="259" w:lineRule="auto"/>
        <w:ind w:left="293" w:right="0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</w:t>
      </w:r>
    </w:p>
    <w:p w:rsidR="000E164C" w:rsidRDefault="00E35547">
      <w:pPr>
        <w:numPr>
          <w:ilvl w:val="0"/>
          <w:numId w:val="2"/>
        </w:numPr>
        <w:spacing w:after="48"/>
        <w:ind w:right="262" w:hanging="721"/>
      </w:pPr>
      <w:r>
        <w:t xml:space="preserve">овладение способностью принимать и сохранять цели и задачи учебной деятельности, а также находить средства её осуществления; </w:t>
      </w:r>
    </w:p>
    <w:p w:rsidR="000E164C" w:rsidRDefault="00E35547">
      <w:pPr>
        <w:numPr>
          <w:ilvl w:val="0"/>
          <w:numId w:val="2"/>
        </w:numPr>
        <w:spacing w:after="61" w:line="260" w:lineRule="auto"/>
        <w:ind w:right="262" w:hanging="721"/>
      </w:pPr>
      <w:r>
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 </w:t>
      </w:r>
    </w:p>
    <w:p w:rsidR="000E164C" w:rsidRDefault="00E35547">
      <w:pPr>
        <w:numPr>
          <w:ilvl w:val="0"/>
          <w:numId w:val="2"/>
        </w:numPr>
        <w:spacing w:after="51"/>
        <w:ind w:right="262" w:hanging="721"/>
      </w:pPr>
      <w:r>
        <w:lastRenderedPageBreak/>
        <w:t xml:space="preserve">адекватное использование речевых средств и средств </w:t>
      </w:r>
      <w:proofErr w:type="spellStart"/>
      <w:r>
        <w:t>информационнокоммуникационных</w:t>
      </w:r>
      <w:proofErr w:type="spellEnd"/>
      <w:r>
        <w:t xml:space="preserve"> технологий для решения различных коммуникативных и познавательных задач; </w:t>
      </w:r>
    </w:p>
    <w:p w:rsidR="000E164C" w:rsidRDefault="00E35547">
      <w:pPr>
        <w:numPr>
          <w:ilvl w:val="0"/>
          <w:numId w:val="2"/>
        </w:numPr>
        <w:spacing w:after="56"/>
        <w:ind w:right="262" w:hanging="721"/>
      </w:pPr>
      <w:r>
        <w:t xml:space="preserve">умение осуществлять информационный поиск для выполнения учебных заданий; </w:t>
      </w:r>
    </w:p>
    <w:p w:rsidR="000E164C" w:rsidRDefault="00E35547">
      <w:pPr>
        <w:numPr>
          <w:ilvl w:val="0"/>
          <w:numId w:val="2"/>
        </w:numPr>
        <w:spacing w:after="61" w:line="260" w:lineRule="auto"/>
        <w:ind w:right="262" w:hanging="721"/>
      </w:pPr>
      <w:r>
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0E164C" w:rsidRDefault="00E35547">
      <w:pPr>
        <w:numPr>
          <w:ilvl w:val="0"/>
          <w:numId w:val="2"/>
        </w:numPr>
        <w:spacing w:after="47"/>
        <w:ind w:right="262" w:hanging="721"/>
      </w:pPr>
      <w:r>
        <w:t xml:space="preserve">овладение логическими действиями анализа, синтеза, сравнения, обобщения, классификации, установления аналогий и </w:t>
      </w:r>
      <w:proofErr w:type="gramStart"/>
      <w:r>
        <w:t>при-чинно</w:t>
      </w:r>
      <w:proofErr w:type="gramEnd"/>
      <w:r>
        <w:t xml:space="preserve">-следственных связей, построения рассуждений, отнесения к известным понятиям; </w:t>
      </w:r>
    </w:p>
    <w:p w:rsidR="000E164C" w:rsidRDefault="00E35547">
      <w:pPr>
        <w:numPr>
          <w:ilvl w:val="0"/>
          <w:numId w:val="2"/>
        </w:numPr>
        <w:spacing w:after="48"/>
        <w:ind w:right="262" w:hanging="721"/>
      </w:pPr>
      <w:r>
        <w:t xml:space="preserve">- 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аргументировать свою точку зрения и оценку событий; </w:t>
      </w:r>
    </w:p>
    <w:p w:rsidR="000E164C" w:rsidRDefault="00E35547">
      <w:pPr>
        <w:numPr>
          <w:ilvl w:val="0"/>
          <w:numId w:val="2"/>
        </w:numPr>
        <w:spacing w:after="47"/>
        <w:ind w:right="262" w:hanging="721"/>
      </w:pPr>
      <w:r>
        <w:t xml:space="preserve">определение общей цели и путей её достижения, умение договориться о распределении ролей в совместной деятельности; </w:t>
      </w:r>
    </w:p>
    <w:p w:rsidR="000E164C" w:rsidRDefault="00E35547">
      <w:pPr>
        <w:numPr>
          <w:ilvl w:val="0"/>
          <w:numId w:val="2"/>
        </w:numPr>
        <w:ind w:right="262" w:hanging="721"/>
      </w:pPr>
      <w:r>
        <w:t xml:space="preserve">адекватно оценивать поведение свое и окружающих. </w:t>
      </w:r>
    </w:p>
    <w:p w:rsidR="000E164C" w:rsidRDefault="00E35547">
      <w:pPr>
        <w:spacing w:after="70" w:line="259" w:lineRule="auto"/>
        <w:ind w:left="721" w:right="0" w:firstLine="0"/>
        <w:jc w:val="left"/>
      </w:pPr>
      <w:r>
        <w:rPr>
          <w:b/>
        </w:rPr>
        <w:t xml:space="preserve"> </w:t>
      </w:r>
    </w:p>
    <w:p w:rsidR="000E164C" w:rsidRDefault="00E35547">
      <w:pPr>
        <w:spacing w:after="61" w:line="259" w:lineRule="auto"/>
        <w:ind w:left="293" w:right="0"/>
        <w:jc w:val="left"/>
      </w:pPr>
      <w:r>
        <w:rPr>
          <w:b/>
        </w:rPr>
        <w:t xml:space="preserve">Предметные </w:t>
      </w:r>
    </w:p>
    <w:p w:rsidR="000E164C" w:rsidRDefault="00E35547">
      <w:pPr>
        <w:numPr>
          <w:ilvl w:val="0"/>
          <w:numId w:val="2"/>
        </w:numPr>
        <w:spacing w:after="51"/>
        <w:ind w:right="262" w:hanging="721"/>
      </w:pPr>
      <w:r>
        <w:t xml:space="preserve"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России. </w:t>
      </w:r>
    </w:p>
    <w:p w:rsidR="000E164C" w:rsidRDefault="00E35547">
      <w:pPr>
        <w:numPr>
          <w:ilvl w:val="0"/>
          <w:numId w:val="2"/>
        </w:numPr>
        <w:spacing w:line="320" w:lineRule="auto"/>
        <w:ind w:right="262" w:hanging="721"/>
      </w:pPr>
      <w:r>
        <w:t xml:space="preserve">Знакомство с основами светской и религиозной морали, понимание их значения в выстраивании конструктивных отношений в обществе. </w:t>
      </w:r>
    </w:p>
    <w:p w:rsidR="000E164C" w:rsidRDefault="00E35547">
      <w:pPr>
        <w:numPr>
          <w:ilvl w:val="0"/>
          <w:numId w:val="2"/>
        </w:numPr>
        <w:spacing w:line="319" w:lineRule="auto"/>
        <w:ind w:right="262" w:hanging="721"/>
      </w:pPr>
      <w:r>
        <w:t xml:space="preserve">Формирование первоначальных представлений о религиозной культуре и их роли в истории и современности России. </w:t>
      </w:r>
    </w:p>
    <w:p w:rsidR="000E164C" w:rsidRDefault="00E35547">
      <w:pPr>
        <w:numPr>
          <w:ilvl w:val="0"/>
          <w:numId w:val="2"/>
        </w:numPr>
        <w:ind w:right="262" w:hanging="721"/>
      </w:pPr>
      <w:r>
        <w:t xml:space="preserve">Осознание ценности нравственности духовности в человеческой жизни. </w:t>
      </w:r>
    </w:p>
    <w:p w:rsidR="000E164C" w:rsidRDefault="00E35547">
      <w:pPr>
        <w:spacing w:after="119" w:line="259" w:lineRule="auto"/>
        <w:ind w:left="130" w:right="0" w:firstLine="0"/>
        <w:jc w:val="left"/>
      </w:pPr>
      <w:r>
        <w:t xml:space="preserve"> </w:t>
      </w:r>
    </w:p>
    <w:p w:rsidR="000E164C" w:rsidRDefault="00E35547">
      <w:pPr>
        <w:pStyle w:val="1"/>
        <w:ind w:right="278"/>
      </w:pPr>
      <w:r>
        <w:t>Основное содержание программы курса ОРКСЭ</w:t>
      </w:r>
      <w:r>
        <w:rPr>
          <w:i/>
        </w:rPr>
        <w:t xml:space="preserve"> </w:t>
      </w:r>
      <w:r>
        <w:t>Модуль «Основы православной культуры» (34 часа)</w:t>
      </w:r>
      <w:r>
        <w:rPr>
          <w:i/>
        </w:rPr>
        <w:t xml:space="preserve"> </w:t>
      </w:r>
    </w:p>
    <w:p w:rsidR="000E164C" w:rsidRDefault="00E35547">
      <w:pPr>
        <w:ind w:left="308" w:right="262"/>
      </w:pPr>
      <w:r>
        <w:t xml:space="preserve">Россия — наша Родина. </w:t>
      </w:r>
    </w:p>
    <w:p w:rsidR="000E164C" w:rsidRDefault="00E35547">
      <w:pPr>
        <w:ind w:left="-15" w:right="262" w:firstLine="283"/>
      </w:pPr>
      <w:r>
        <w:t xml:space="preserve">Введение в православную духовную традицию. Особенности восточного христианства. Культура и религия. Во что верят </w:t>
      </w:r>
      <w:proofErr w:type="gramStart"/>
      <w:r>
        <w:t>православные  христиане</w:t>
      </w:r>
      <w:proofErr w:type="gramEnd"/>
      <w:r>
        <w:t xml:space="preserve">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</w:r>
    </w:p>
    <w:p w:rsidR="000E164C" w:rsidRDefault="00E35547">
      <w:pPr>
        <w:ind w:left="-5" w:right="262"/>
      </w:pPr>
      <w:r>
        <w:t>Любовь и уважение к Отечеству. Патриотизм многонационального и многоконфессионального народа России.</w:t>
      </w:r>
      <w:r>
        <w:rPr>
          <w:rFonts w:ascii="Arial" w:eastAsia="Arial" w:hAnsi="Arial" w:cs="Arial"/>
          <w:sz w:val="20"/>
        </w:rPr>
        <w:t xml:space="preserve"> </w:t>
      </w:r>
    </w:p>
    <w:p w:rsidR="000E164C" w:rsidRDefault="00E355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E164C" w:rsidRDefault="00E35547">
      <w:pPr>
        <w:ind w:left="-15" w:right="262" w:firstLine="706"/>
      </w:pPr>
      <w:r>
        <w:t xml:space="preserve">Блоки 1 и 4 посвящены патриотическим ценностям и нравственному смыслу межкультурного и межконфессионального диалога - фактора общественного согласия. Уроки в рамках этих блоков можно проводить для всего класса. </w:t>
      </w:r>
    </w:p>
    <w:p w:rsidR="000E164C" w:rsidRDefault="00E35547">
      <w:pPr>
        <w:ind w:left="-15" w:right="262" w:firstLine="706"/>
      </w:pPr>
      <w:r>
        <w:t xml:space="preserve">На уроке 1 блока учащиеся узнают о единстве многонационального российского народа, о многообразии его духовных традиций. На уроке проводится мысль, что при явном </w:t>
      </w:r>
      <w:r>
        <w:lastRenderedPageBreak/>
        <w:t xml:space="preserve">различии наших взглядов на мир, мы – народ России – едины. У нас общий язык, культура, история, территория, государство, и главное – сходные нравственные основы. </w:t>
      </w:r>
    </w:p>
    <w:p w:rsidR="000E164C" w:rsidRDefault="00E35547">
      <w:pPr>
        <w:ind w:left="-15" w:right="262" w:firstLine="706"/>
      </w:pPr>
      <w:r>
        <w:t xml:space="preserve">Первый урок второго блока – вводный. На последующих уроках второго блока учащиеся должны получить целостное представление о том, что есть культура православия.   </w:t>
      </w:r>
    </w:p>
    <w:p w:rsidR="000E164C" w:rsidRDefault="00E35547">
      <w:pPr>
        <w:ind w:left="-15" w:right="262" w:firstLine="706"/>
      </w:pPr>
      <w:r>
        <w:t xml:space="preserve">Школьники знакомятся с основателем православия - Христом. Перед ними будут раскрыты основные нравственные понятия: человек и мир, добро и зло, любовь, милосердие и др. Будет показан образ жизни людей, их нравственные семейные и общественные обязанности.  </w:t>
      </w:r>
    </w:p>
    <w:p w:rsidR="000E164C" w:rsidRDefault="00E35547">
      <w:pPr>
        <w:ind w:left="-15" w:right="262" w:firstLine="706"/>
      </w:pPr>
      <w:r>
        <w:t xml:space="preserve">Изучение второго блока завершается подведением итогов по пройденному материалу и несложными творческими работами. </w:t>
      </w:r>
    </w:p>
    <w:p w:rsidR="000E164C" w:rsidRDefault="00E35547">
      <w:pPr>
        <w:ind w:left="-15" w:right="262" w:firstLine="706"/>
      </w:pPr>
      <w:r>
        <w:t xml:space="preserve">В 3 блоке содержательный образ по модулю «Основы православной культуры» будут в большей мере выстраиваться с учётом культурно - исторических особенностей нашей страны и региона, где проживает семья обучающегося. Тема Родины, национальной культуры, традиций, любви к родной земле определяют   большинство тем третьего блока. </w:t>
      </w:r>
    </w:p>
    <w:p w:rsidR="000E164C" w:rsidRDefault="00E35547">
      <w:pPr>
        <w:ind w:left="-15" w:right="262" w:firstLine="706"/>
      </w:pPr>
      <w:r>
        <w:t xml:space="preserve">Блок 4 – итоговый, обобщающий,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презентации могут приглашаться родители. В ходе </w:t>
      </w:r>
      <w:proofErr w:type="gramStart"/>
      <w:r>
        <w:t>подготовки проекта</w:t>
      </w:r>
      <w:proofErr w:type="gramEnd"/>
      <w:r>
        <w:t xml:space="preserve"> учащиеся получают возможность обобщить ранее изученный материал, освоить его ещё раз, но уже в активной, творческой, </w:t>
      </w:r>
      <w:proofErr w:type="spellStart"/>
      <w:r>
        <w:t>деятельностной</w:t>
      </w:r>
      <w:proofErr w:type="spellEnd"/>
      <w:r>
        <w:t xml:space="preserve"> форме.  </w:t>
      </w:r>
    </w:p>
    <w:p w:rsidR="000E164C" w:rsidRDefault="00E35547">
      <w:pPr>
        <w:spacing w:after="0" w:line="260" w:lineRule="auto"/>
        <w:ind w:left="-15" w:right="251" w:firstLine="706"/>
        <w:jc w:val="left"/>
      </w:pPr>
      <w:r>
        <w:t xml:space="preserve">В ходе </w:t>
      </w:r>
      <w:proofErr w:type="gramStart"/>
      <w:r>
        <w:t>презентации проектов</w:t>
      </w:r>
      <w:proofErr w:type="gramEnd"/>
      <w:r>
        <w:t xml:space="preserve"> все учащиеся класса получат возможность ознакомиться с основным содержанием других модулей, узнать о других духовных и культурных традициях России от своих одноклассников.  </w:t>
      </w:r>
    </w:p>
    <w:p w:rsidR="000E164C" w:rsidRDefault="00E35547">
      <w:pPr>
        <w:ind w:left="-15" w:right="262" w:firstLine="706"/>
      </w:pPr>
      <w:r>
        <w:t xml:space="preserve">Подготовка и презентация проекта позволяет оценить в целом работу учащегося и выставить ему отметку за весь курс. Блок завершается </w:t>
      </w:r>
      <w:proofErr w:type="spellStart"/>
      <w:r>
        <w:t>школьно</w:t>
      </w:r>
      <w:proofErr w:type="spellEnd"/>
      <w:r>
        <w:t xml:space="preserve"> – семейным праздником «Диалог культур во имя гражданского мира и согласия». </w:t>
      </w:r>
    </w:p>
    <w:p w:rsidR="000E164C" w:rsidRDefault="00E35547">
      <w:pPr>
        <w:ind w:left="-5" w:right="262"/>
      </w:pPr>
      <w:r>
        <w:t xml:space="preserve">К наиболее предпочтительным формам учебной работы на занятиях в рамках курса «Основы православной культуры» относятся: </w:t>
      </w:r>
    </w:p>
    <w:p w:rsidR="000E164C" w:rsidRDefault="00E35547">
      <w:pPr>
        <w:numPr>
          <w:ilvl w:val="0"/>
          <w:numId w:val="3"/>
        </w:numPr>
        <w:spacing w:after="23" w:line="259" w:lineRule="auto"/>
        <w:ind w:right="0" w:hanging="721"/>
        <w:jc w:val="left"/>
      </w:pPr>
      <w:r>
        <w:t>в</w:t>
      </w:r>
      <w:r>
        <w:rPr>
          <w:i/>
        </w:rPr>
        <w:t>заимные вопросы и задания групп,</w:t>
      </w:r>
      <w:r>
        <w:t xml:space="preserve"> </w:t>
      </w:r>
    </w:p>
    <w:p w:rsidR="000E164C" w:rsidRDefault="00E35547">
      <w:pPr>
        <w:numPr>
          <w:ilvl w:val="0"/>
          <w:numId w:val="3"/>
        </w:numPr>
        <w:spacing w:after="23" w:line="259" w:lineRule="auto"/>
        <w:ind w:right="0" w:hanging="721"/>
        <w:jc w:val="left"/>
      </w:pPr>
      <w:proofErr w:type="spellStart"/>
      <w:r>
        <w:rPr>
          <w:i/>
        </w:rPr>
        <w:t>взаимообъяснение</w:t>
      </w:r>
      <w:proofErr w:type="spellEnd"/>
      <w:r>
        <w:rPr>
          <w:i/>
        </w:rPr>
        <w:t>,</w:t>
      </w:r>
      <w:r>
        <w:t xml:space="preserve"> </w:t>
      </w:r>
    </w:p>
    <w:p w:rsidR="000E164C" w:rsidRDefault="00E35547">
      <w:pPr>
        <w:numPr>
          <w:ilvl w:val="0"/>
          <w:numId w:val="3"/>
        </w:numPr>
        <w:spacing w:after="23" w:line="259" w:lineRule="auto"/>
        <w:ind w:right="0" w:hanging="721"/>
        <w:jc w:val="left"/>
      </w:pPr>
      <w:r>
        <w:rPr>
          <w:i/>
        </w:rPr>
        <w:t>беседа,</w:t>
      </w:r>
      <w:r>
        <w:t xml:space="preserve"> </w:t>
      </w:r>
    </w:p>
    <w:p w:rsidR="000E164C" w:rsidRDefault="00E35547">
      <w:pPr>
        <w:numPr>
          <w:ilvl w:val="0"/>
          <w:numId w:val="3"/>
        </w:numPr>
        <w:spacing w:after="23" w:line="259" w:lineRule="auto"/>
        <w:ind w:right="0" w:hanging="721"/>
        <w:jc w:val="left"/>
      </w:pPr>
      <w:r>
        <w:rPr>
          <w:i/>
        </w:rPr>
        <w:t>интервью,</w:t>
      </w:r>
      <w:r>
        <w:t xml:space="preserve"> </w:t>
      </w:r>
    </w:p>
    <w:p w:rsidR="000E164C" w:rsidRDefault="00E35547">
      <w:pPr>
        <w:numPr>
          <w:ilvl w:val="0"/>
          <w:numId w:val="3"/>
        </w:numPr>
        <w:spacing w:after="23" w:line="259" w:lineRule="auto"/>
        <w:ind w:right="0" w:hanging="721"/>
        <w:jc w:val="left"/>
      </w:pPr>
      <w:r>
        <w:rPr>
          <w:i/>
        </w:rPr>
        <w:t>драматизация (театрализация).</w:t>
      </w:r>
      <w:r>
        <w:t xml:space="preserve"> </w:t>
      </w:r>
    </w:p>
    <w:p w:rsidR="000E164C" w:rsidRDefault="00E35547">
      <w:pPr>
        <w:ind w:left="-5" w:right="262"/>
      </w:pPr>
      <w:r>
        <w:t xml:space="preserve">       Используются сквозные </w:t>
      </w:r>
      <w:r>
        <w:rPr>
          <w:i/>
        </w:rPr>
        <w:t>виды учебной деятельности учащихся</w:t>
      </w:r>
      <w:r>
        <w:t xml:space="preserve">, которые проходят через все уроки в рамках курса, являясь его содержательными и методологическими связующими звеньями: </w:t>
      </w:r>
    </w:p>
    <w:p w:rsidR="000E164C" w:rsidRDefault="00E35547">
      <w:pPr>
        <w:numPr>
          <w:ilvl w:val="0"/>
          <w:numId w:val="3"/>
        </w:numPr>
        <w:spacing w:after="23" w:line="259" w:lineRule="auto"/>
        <w:ind w:right="0" w:hanging="721"/>
        <w:jc w:val="left"/>
      </w:pPr>
      <w:r>
        <w:t>с</w:t>
      </w:r>
      <w:r>
        <w:rPr>
          <w:i/>
        </w:rPr>
        <w:t>оставление словаря терминов и понятий,</w:t>
      </w:r>
      <w:r>
        <w:t xml:space="preserve"> </w:t>
      </w:r>
    </w:p>
    <w:p w:rsidR="000E164C" w:rsidRDefault="00E35547">
      <w:pPr>
        <w:numPr>
          <w:ilvl w:val="0"/>
          <w:numId w:val="3"/>
        </w:numPr>
        <w:spacing w:after="23" w:line="259" w:lineRule="auto"/>
        <w:ind w:right="0" w:hanging="721"/>
        <w:jc w:val="left"/>
      </w:pPr>
      <w:r>
        <w:rPr>
          <w:i/>
        </w:rPr>
        <w:t>составление галереи образов,</w:t>
      </w:r>
      <w:r>
        <w:t xml:space="preserve"> </w:t>
      </w:r>
    </w:p>
    <w:p w:rsidR="000E164C" w:rsidRDefault="00E35547">
      <w:pPr>
        <w:numPr>
          <w:ilvl w:val="0"/>
          <w:numId w:val="3"/>
        </w:numPr>
        <w:spacing w:after="23" w:line="259" w:lineRule="auto"/>
        <w:ind w:right="0" w:hanging="721"/>
        <w:jc w:val="left"/>
      </w:pPr>
      <w:r>
        <w:rPr>
          <w:i/>
        </w:rPr>
        <w:t>использование информационных технологий.</w:t>
      </w:r>
      <w:r>
        <w:t xml:space="preserve"> </w:t>
      </w:r>
    </w:p>
    <w:p w:rsidR="000E164C" w:rsidRDefault="00E35547">
      <w:pPr>
        <w:ind w:left="-5" w:right="262"/>
      </w:pPr>
      <w:r>
        <w:rPr>
          <w:i/>
        </w:rPr>
        <w:t xml:space="preserve">       Задания на дом </w:t>
      </w:r>
      <w:r>
        <w:t xml:space="preserve">в процессе изучения курса должны имеют творческий, поисковый или проблемный характер. Предусмотрена подготовка и презентация итоговых творческих проектов на основе изученного материала. </w:t>
      </w:r>
    </w:p>
    <w:p w:rsidR="000E164C" w:rsidRDefault="00E35547">
      <w:pPr>
        <w:spacing w:after="29" w:line="259" w:lineRule="auto"/>
        <w:ind w:left="0" w:right="207" w:firstLine="0"/>
        <w:jc w:val="right"/>
      </w:pPr>
      <w:r>
        <w:rPr>
          <w:b/>
        </w:rPr>
        <w:t xml:space="preserve">                                      </w:t>
      </w:r>
      <w:r>
        <w:t xml:space="preserve"> </w:t>
      </w:r>
    </w:p>
    <w:p w:rsidR="000E164C" w:rsidRDefault="00E35547">
      <w:pPr>
        <w:spacing w:after="19" w:line="259" w:lineRule="auto"/>
        <w:ind w:left="-5" w:right="0"/>
        <w:jc w:val="left"/>
      </w:pPr>
      <w:r>
        <w:rPr>
          <w:b/>
        </w:rPr>
        <w:t>Примерные темы творческих работ:</w:t>
      </w:r>
      <w:r>
        <w:t xml:space="preserve"> </w:t>
      </w:r>
    </w:p>
    <w:p w:rsidR="000E164C" w:rsidRDefault="00E35547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E164C" w:rsidRDefault="00E35547">
      <w:pPr>
        <w:spacing w:after="19" w:line="259" w:lineRule="auto"/>
        <w:ind w:left="-5" w:right="0"/>
        <w:jc w:val="left"/>
      </w:pPr>
      <w:r>
        <w:rPr>
          <w:b/>
        </w:rPr>
        <w:t xml:space="preserve">Темы сочинений: </w:t>
      </w:r>
    </w:p>
    <w:p w:rsidR="000E164C" w:rsidRDefault="00E3554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0E164C" w:rsidRDefault="00E35547">
      <w:pPr>
        <w:ind w:left="-5" w:right="262"/>
      </w:pPr>
      <w:r>
        <w:t xml:space="preserve">«Как я понимаю православие» </w:t>
      </w:r>
    </w:p>
    <w:p w:rsidR="000E164C" w:rsidRDefault="00E35547">
      <w:pPr>
        <w:ind w:left="-5" w:right="262"/>
      </w:pPr>
      <w:r>
        <w:t xml:space="preserve">«Что такое этика?» </w:t>
      </w:r>
    </w:p>
    <w:p w:rsidR="000E164C" w:rsidRDefault="00E35547">
      <w:pPr>
        <w:ind w:left="-5" w:right="262"/>
      </w:pPr>
      <w:r>
        <w:lastRenderedPageBreak/>
        <w:t xml:space="preserve">«Значение религии в жизни человека и общества» </w:t>
      </w:r>
    </w:p>
    <w:p w:rsidR="000E164C" w:rsidRDefault="00E35547">
      <w:pPr>
        <w:ind w:left="-5" w:right="262"/>
      </w:pPr>
      <w:r>
        <w:t xml:space="preserve">«Православный храм как произведение архитектуры» </w:t>
      </w:r>
    </w:p>
    <w:p w:rsidR="000E164C" w:rsidRDefault="00E35547">
      <w:pPr>
        <w:ind w:left="-5" w:right="4539"/>
      </w:pPr>
      <w:r>
        <w:t xml:space="preserve">«Экскурсия в православный храм» «Православные святыни» </w:t>
      </w:r>
    </w:p>
    <w:p w:rsidR="000E164C" w:rsidRDefault="00E35547">
      <w:pPr>
        <w:ind w:left="-5" w:right="262"/>
      </w:pPr>
      <w:r>
        <w:t xml:space="preserve">«Шедевры православной культуры» </w:t>
      </w:r>
    </w:p>
    <w:p w:rsidR="000E164C" w:rsidRDefault="00E35547">
      <w:pPr>
        <w:ind w:left="-5" w:right="262"/>
      </w:pPr>
      <w:r>
        <w:t xml:space="preserve">«Православные праздники» </w:t>
      </w:r>
    </w:p>
    <w:p w:rsidR="000E164C" w:rsidRDefault="00E35547">
      <w:pPr>
        <w:ind w:left="-5" w:right="262"/>
      </w:pPr>
      <w:r>
        <w:t xml:space="preserve">«Крещение Руси как начало великой русской культуры» </w:t>
      </w:r>
    </w:p>
    <w:p w:rsidR="000E164C" w:rsidRDefault="00E35547">
      <w:pPr>
        <w:ind w:left="-5" w:right="262"/>
      </w:pPr>
      <w:r>
        <w:t xml:space="preserve">«Может ли христианское отношение к природе помочь решению экологической проблемы?» </w:t>
      </w:r>
    </w:p>
    <w:p w:rsidR="000E164C" w:rsidRDefault="00E35547">
      <w:pPr>
        <w:ind w:left="-5" w:right="262"/>
      </w:pPr>
      <w:r>
        <w:t xml:space="preserve">«Какие особые убеждения христиан укрепляют их в делании добра?» </w:t>
      </w:r>
    </w:p>
    <w:p w:rsidR="000E164C" w:rsidRDefault="00E35547">
      <w:pPr>
        <w:ind w:left="-5" w:right="262"/>
      </w:pPr>
      <w:r>
        <w:t xml:space="preserve">«Возможен ли подвиг в мирное время?» </w:t>
      </w:r>
    </w:p>
    <w:p w:rsidR="000E164C" w:rsidRDefault="00E35547">
      <w:pPr>
        <w:ind w:left="-5" w:right="262"/>
      </w:pPr>
      <w:r>
        <w:t xml:space="preserve">«Мое отношение к людям» </w:t>
      </w:r>
    </w:p>
    <w:p w:rsidR="000E164C" w:rsidRDefault="00E35547">
      <w:pPr>
        <w:ind w:left="-5" w:right="262"/>
      </w:pPr>
      <w:r>
        <w:t xml:space="preserve">«Мое отношение к России» </w:t>
      </w:r>
    </w:p>
    <w:p w:rsidR="000E164C" w:rsidRDefault="00E35547">
      <w:pPr>
        <w:ind w:left="-5" w:right="262"/>
      </w:pPr>
      <w:r>
        <w:t xml:space="preserve">«С чего начинается Родина» </w:t>
      </w:r>
    </w:p>
    <w:p w:rsidR="000E164C" w:rsidRDefault="00E35547">
      <w:pPr>
        <w:ind w:left="-5" w:right="262"/>
      </w:pPr>
      <w:r>
        <w:t xml:space="preserve">«Вклад моей семьи в благополучие и процветание Отечества» </w:t>
      </w:r>
    </w:p>
    <w:p w:rsidR="000E164C" w:rsidRDefault="00E35547">
      <w:pPr>
        <w:ind w:left="-5" w:right="262"/>
      </w:pPr>
      <w:r>
        <w:t xml:space="preserve">«Мой дедушка – защитник Родины» </w:t>
      </w:r>
    </w:p>
    <w:p w:rsidR="000E164C" w:rsidRDefault="00E35547">
      <w:pPr>
        <w:ind w:left="-5" w:right="262"/>
      </w:pPr>
      <w:r>
        <w:t xml:space="preserve">«Мои друзья – люди разных национальностей и вероисповеданий» </w:t>
      </w:r>
    </w:p>
    <w:p w:rsidR="000E164C" w:rsidRDefault="00E35547">
      <w:pPr>
        <w:spacing w:after="34" w:line="259" w:lineRule="auto"/>
        <w:ind w:left="0" w:right="0" w:firstLine="0"/>
        <w:jc w:val="left"/>
      </w:pPr>
      <w:r>
        <w:t xml:space="preserve">    </w:t>
      </w:r>
    </w:p>
    <w:p w:rsidR="000E164C" w:rsidRDefault="00E35547">
      <w:pPr>
        <w:spacing w:after="19" w:line="259" w:lineRule="auto"/>
        <w:ind w:left="-5" w:right="0"/>
        <w:jc w:val="left"/>
      </w:pPr>
      <w:r>
        <w:rPr>
          <w:b/>
        </w:rPr>
        <w:t>Темы исследовательских работ:</w:t>
      </w:r>
      <w:r>
        <w:t xml:space="preserve"> </w:t>
      </w:r>
    </w:p>
    <w:p w:rsidR="000E164C" w:rsidRDefault="00E35547">
      <w:pPr>
        <w:ind w:left="-5" w:right="262"/>
      </w:pPr>
      <w:r>
        <w:t xml:space="preserve">Как христианство пришло на Русь </w:t>
      </w:r>
    </w:p>
    <w:p w:rsidR="000E164C" w:rsidRDefault="00E35547">
      <w:pPr>
        <w:ind w:left="-5" w:right="262"/>
      </w:pPr>
      <w:r>
        <w:t xml:space="preserve">Христианское отношение к природе. </w:t>
      </w:r>
    </w:p>
    <w:p w:rsidR="000E164C" w:rsidRDefault="00E35547">
      <w:pPr>
        <w:ind w:left="-5" w:right="262"/>
      </w:pPr>
      <w:r>
        <w:t xml:space="preserve">Святые в отношении к животным. </w:t>
      </w:r>
    </w:p>
    <w:p w:rsidR="000E164C" w:rsidRDefault="00E35547">
      <w:pPr>
        <w:ind w:left="-5" w:right="262"/>
      </w:pPr>
      <w:r>
        <w:t xml:space="preserve">Русские святые-воины. (На примере одного святого: святых благоверных князей Александра Невского, Дмитрия Донского или других) </w:t>
      </w:r>
    </w:p>
    <w:p w:rsidR="000E164C" w:rsidRDefault="00E355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E164C" w:rsidRDefault="00E35547">
      <w:pPr>
        <w:spacing w:after="80" w:line="259" w:lineRule="auto"/>
        <w:ind w:left="0" w:right="0" w:firstLine="0"/>
        <w:jc w:val="left"/>
      </w:pPr>
      <w:r>
        <w:t xml:space="preserve"> </w:t>
      </w:r>
    </w:p>
    <w:p w:rsidR="000E164C" w:rsidRDefault="00E35547">
      <w:pPr>
        <w:pStyle w:val="1"/>
        <w:spacing w:after="16" w:line="271" w:lineRule="auto"/>
        <w:ind w:left="1968" w:right="1208" w:firstLine="9"/>
        <w:jc w:val="left"/>
      </w:pPr>
      <w:r>
        <w:t xml:space="preserve">Тематическое планирование курса ОРКСЭ Модуль «Основы православной культуры» </w:t>
      </w:r>
    </w:p>
    <w:p w:rsidR="000E164C" w:rsidRDefault="00E35547">
      <w:pPr>
        <w:spacing w:after="424" w:line="259" w:lineRule="auto"/>
        <w:ind w:left="283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683" w:type="dxa"/>
        <w:tblInd w:w="-10" w:type="dxa"/>
        <w:tblCellMar>
          <w:top w:w="42" w:type="dxa"/>
          <w:right w:w="12" w:type="dxa"/>
        </w:tblCellMar>
        <w:tblLook w:val="04A0" w:firstRow="1" w:lastRow="0" w:firstColumn="1" w:lastColumn="0" w:noHBand="0" w:noVBand="1"/>
      </w:tblPr>
      <w:tblGrid>
        <w:gridCol w:w="354"/>
        <w:gridCol w:w="7536"/>
        <w:gridCol w:w="1793"/>
      </w:tblGrid>
      <w:tr w:rsidR="000E164C">
        <w:trPr>
          <w:trHeight w:val="710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64C" w:rsidRDefault="00E35547">
            <w:pPr>
              <w:spacing w:after="0" w:line="259" w:lineRule="auto"/>
              <w:ind w:right="0" w:firstLine="0"/>
            </w:pPr>
            <w:r>
              <w:t xml:space="preserve">№ </w:t>
            </w:r>
          </w:p>
          <w:p w:rsidR="000E164C" w:rsidRDefault="00E35547">
            <w:pPr>
              <w:spacing w:after="0" w:line="259" w:lineRule="auto"/>
              <w:ind w:right="0" w:firstLine="0"/>
            </w:pPr>
            <w:r>
              <w:t>п/п</w:t>
            </w: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64C" w:rsidRDefault="00E35547">
            <w:pPr>
              <w:spacing w:after="0" w:line="259" w:lineRule="auto"/>
              <w:ind w:left="-14" w:right="0" w:firstLine="0"/>
              <w:jc w:val="left"/>
            </w:pPr>
            <w:r>
              <w:t xml:space="preserve"> Наименование раздела, блока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64C" w:rsidRDefault="00E35547">
            <w:pPr>
              <w:spacing w:after="0" w:line="259" w:lineRule="auto"/>
              <w:ind w:left="427" w:right="0" w:firstLine="0"/>
              <w:jc w:val="left"/>
            </w:pPr>
            <w:r>
              <w:t xml:space="preserve">Количество часов </w:t>
            </w:r>
          </w:p>
        </w:tc>
      </w:tr>
      <w:tr w:rsidR="000E164C">
        <w:trPr>
          <w:trHeight w:val="790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82" w:right="0" w:firstLine="0"/>
              <w:jc w:val="left"/>
            </w:pPr>
            <w:r>
              <w:t xml:space="preserve">1. </w:t>
            </w: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Введение. Духовные ценности и нравственные идеалы в жизни человека и общества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1 </w:t>
            </w:r>
          </w:p>
        </w:tc>
      </w:tr>
      <w:tr w:rsidR="000E164C">
        <w:trPr>
          <w:trHeight w:val="422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82" w:right="0" w:firstLine="0"/>
              <w:jc w:val="left"/>
            </w:pPr>
            <w:r>
              <w:t xml:space="preserve">2. </w:t>
            </w: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Основы религиозных культур и светской этики. Часть 1.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16 </w:t>
            </w:r>
          </w:p>
        </w:tc>
      </w:tr>
      <w:tr w:rsidR="000E164C">
        <w:trPr>
          <w:trHeight w:val="564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82" w:right="0" w:firstLine="0"/>
              <w:jc w:val="left"/>
            </w:pPr>
            <w:r>
              <w:t xml:space="preserve">3. </w:t>
            </w: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Основы религиозных культур и светской этики. Часть 2.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21" w:space="0" w:color="FFFFFF"/>
              <w:right w:val="single" w:sz="8" w:space="0" w:color="000000"/>
            </w:tcBorders>
            <w:shd w:val="clear" w:color="auto" w:fill="FFFFFF"/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12 </w:t>
            </w:r>
          </w:p>
        </w:tc>
      </w:tr>
      <w:tr w:rsidR="000E164C">
        <w:trPr>
          <w:trHeight w:val="418"/>
        </w:trPr>
        <w:tc>
          <w:tcPr>
            <w:tcW w:w="346" w:type="dxa"/>
            <w:tcBorders>
              <w:top w:val="single" w:sz="21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82" w:right="0" w:firstLine="0"/>
              <w:jc w:val="left"/>
            </w:pPr>
            <w:r>
              <w:t xml:space="preserve">4. </w:t>
            </w:r>
          </w:p>
        </w:tc>
        <w:tc>
          <w:tcPr>
            <w:tcW w:w="7544" w:type="dxa"/>
            <w:tcBorders>
              <w:top w:val="single" w:sz="21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Духовные традиции многонационального народа России </w:t>
            </w:r>
          </w:p>
        </w:tc>
        <w:tc>
          <w:tcPr>
            <w:tcW w:w="1793" w:type="dxa"/>
            <w:tcBorders>
              <w:top w:val="single" w:sz="21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4 </w:t>
            </w:r>
          </w:p>
        </w:tc>
      </w:tr>
      <w:tr w:rsidR="000E164C">
        <w:trPr>
          <w:trHeight w:val="427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82" w:right="0" w:firstLine="0"/>
              <w:jc w:val="left"/>
            </w:pPr>
            <w:r>
              <w:t xml:space="preserve">5. </w:t>
            </w: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Резерв.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21" w:space="0" w:color="FFFFFF"/>
              <w:right w:val="single" w:sz="8" w:space="0" w:color="000000"/>
            </w:tcBorders>
            <w:shd w:val="clear" w:color="auto" w:fill="FFFFFF"/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2 </w:t>
            </w:r>
          </w:p>
        </w:tc>
      </w:tr>
      <w:tr w:rsidR="000E164C">
        <w:trPr>
          <w:trHeight w:val="412"/>
        </w:trPr>
        <w:tc>
          <w:tcPr>
            <w:tcW w:w="346" w:type="dxa"/>
            <w:tcBorders>
              <w:top w:val="single" w:sz="21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544" w:type="dxa"/>
            <w:tcBorders>
              <w:top w:val="single" w:sz="21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Итого </w:t>
            </w:r>
          </w:p>
        </w:tc>
        <w:tc>
          <w:tcPr>
            <w:tcW w:w="1793" w:type="dxa"/>
            <w:tcBorders>
              <w:top w:val="single" w:sz="21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</w:rPr>
              <w:t xml:space="preserve">34 </w:t>
            </w:r>
          </w:p>
        </w:tc>
      </w:tr>
    </w:tbl>
    <w:p w:rsidR="00E35547" w:rsidRDefault="00E35547"/>
    <w:sectPr w:rsidR="00E35547">
      <w:pgSz w:w="11904" w:h="16838"/>
      <w:pgMar w:top="434" w:right="578" w:bottom="118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0A9B"/>
    <w:multiLevelType w:val="hybridMultilevel"/>
    <w:tmpl w:val="FF3A0A28"/>
    <w:lvl w:ilvl="0" w:tplc="DCD0D18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4259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E6D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20E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F254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201B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181B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3A4E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F218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04069C"/>
    <w:multiLevelType w:val="hybridMultilevel"/>
    <w:tmpl w:val="9CA6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630B5"/>
    <w:multiLevelType w:val="hybridMultilevel"/>
    <w:tmpl w:val="AA32BF30"/>
    <w:lvl w:ilvl="0" w:tplc="3D50897A">
      <w:start w:val="1"/>
      <w:numFmt w:val="bullet"/>
      <w:lvlText w:val="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670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C59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6644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CC35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2E8F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4A47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1446B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A25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7F6ADE"/>
    <w:multiLevelType w:val="hybridMultilevel"/>
    <w:tmpl w:val="15B07F82"/>
    <w:lvl w:ilvl="0" w:tplc="0062FBE2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8D9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EBB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AA2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8D1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AF9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0EB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2DC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43C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3735A2"/>
    <w:multiLevelType w:val="hybridMultilevel"/>
    <w:tmpl w:val="6E26164E"/>
    <w:lvl w:ilvl="0" w:tplc="F230B896">
      <w:start w:val="1"/>
      <w:numFmt w:val="bullet"/>
      <w:lvlText w:val="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0F242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E8808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E84F0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44B7C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ED1AA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844C0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CEBBC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A8E8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4C"/>
    <w:rsid w:val="000E164C"/>
    <w:rsid w:val="002612F7"/>
    <w:rsid w:val="0046677C"/>
    <w:rsid w:val="00655D2E"/>
    <w:rsid w:val="007E6492"/>
    <w:rsid w:val="00E35547"/>
    <w:rsid w:val="00F4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C39D1-5AC7-49A1-BD8D-17035C63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10" w:right="2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Зайцева</dc:creator>
  <cp:keywords/>
  <cp:lastModifiedBy>SS</cp:lastModifiedBy>
  <cp:revision>2</cp:revision>
  <dcterms:created xsi:type="dcterms:W3CDTF">2023-11-14T07:06:00Z</dcterms:created>
  <dcterms:modified xsi:type="dcterms:W3CDTF">2023-11-14T07:06:00Z</dcterms:modified>
</cp:coreProperties>
</file>