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160" w:rsidRDefault="00C93B5B" w:rsidP="00C93B5B">
      <w:pPr>
        <w:pStyle w:val="a3"/>
        <w:ind w:left="268"/>
        <w:rPr>
          <w:noProof/>
          <w:lang w:eastAsia="ru-RU"/>
        </w:rPr>
      </w:pPr>
      <w:r w:rsidRPr="00C93B5B">
        <w:rPr>
          <w:noProof/>
          <w:lang w:eastAsia="ru-RU"/>
        </w:rPr>
        <w:t xml:space="preserve">                                                 </w:t>
      </w:r>
      <w:r>
        <w:rPr>
          <w:noProof/>
          <w:lang w:eastAsia="ru-RU"/>
        </w:rPr>
        <w:t xml:space="preserve">                                         </w:t>
      </w:r>
      <w:r w:rsidRPr="00C93B5B">
        <w:rPr>
          <w:noProof/>
          <w:lang w:eastAsia="ru-RU"/>
        </w:rPr>
        <w:t>Пр</w:t>
      </w:r>
      <w:r>
        <w:rPr>
          <w:noProof/>
          <w:lang w:eastAsia="ru-RU"/>
        </w:rPr>
        <w:t>иложение к АООП НОО</w:t>
      </w:r>
    </w:p>
    <w:p w:rsidR="00C93B5B" w:rsidRDefault="00C93B5B" w:rsidP="00C93B5B">
      <w:pPr>
        <w:pStyle w:val="a3"/>
        <w:ind w:left="268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МОУ «Разметелевская СОШ»</w:t>
      </w:r>
    </w:p>
    <w:p w:rsidR="00C93B5B" w:rsidRDefault="00C93B5B" w:rsidP="00C93B5B">
      <w:pPr>
        <w:pStyle w:val="a3"/>
        <w:ind w:left="268"/>
        <w:rPr>
          <w:noProof/>
          <w:lang w:eastAsia="ru-RU"/>
        </w:rPr>
      </w:pPr>
    </w:p>
    <w:p w:rsidR="00C93B5B" w:rsidRDefault="00C93B5B" w:rsidP="00C93B5B">
      <w:pPr>
        <w:pStyle w:val="a3"/>
        <w:ind w:left="268"/>
      </w:pPr>
    </w:p>
    <w:p w:rsidR="00C93B5B" w:rsidRDefault="00C93B5B" w:rsidP="00C93B5B">
      <w:pPr>
        <w:pStyle w:val="a3"/>
        <w:ind w:left="268"/>
      </w:pPr>
    </w:p>
    <w:p w:rsidR="00C93B5B" w:rsidRDefault="00C93B5B" w:rsidP="00C93B5B">
      <w:pPr>
        <w:pStyle w:val="a3"/>
        <w:ind w:left="268"/>
      </w:pPr>
    </w:p>
    <w:p w:rsidR="00C93B5B" w:rsidRDefault="00C93B5B" w:rsidP="00C93B5B">
      <w:pPr>
        <w:pStyle w:val="a3"/>
        <w:ind w:left="268"/>
      </w:pPr>
    </w:p>
    <w:p w:rsidR="00C93B5B" w:rsidRDefault="00C93B5B" w:rsidP="00C93B5B">
      <w:pPr>
        <w:pStyle w:val="a3"/>
        <w:ind w:left="268"/>
      </w:pPr>
    </w:p>
    <w:p w:rsidR="00C93B5B" w:rsidRDefault="00C93B5B" w:rsidP="00C93B5B">
      <w:pPr>
        <w:pStyle w:val="a3"/>
        <w:ind w:left="268"/>
      </w:pPr>
    </w:p>
    <w:p w:rsidR="00C93B5B" w:rsidRDefault="00C93B5B" w:rsidP="00C93B5B">
      <w:pPr>
        <w:pStyle w:val="a3"/>
        <w:ind w:left="268"/>
      </w:pPr>
    </w:p>
    <w:p w:rsidR="00C93B5B" w:rsidRDefault="00C93B5B" w:rsidP="00C93B5B">
      <w:pPr>
        <w:pStyle w:val="a3"/>
        <w:ind w:left="268"/>
      </w:pPr>
    </w:p>
    <w:p w:rsidR="00C93B5B" w:rsidRDefault="00C93B5B" w:rsidP="00C93B5B">
      <w:pPr>
        <w:pStyle w:val="a3"/>
        <w:ind w:left="268"/>
      </w:pPr>
    </w:p>
    <w:p w:rsidR="00C93B5B" w:rsidRDefault="00C93B5B" w:rsidP="00C93B5B">
      <w:pPr>
        <w:pStyle w:val="a3"/>
        <w:ind w:left="268"/>
      </w:pPr>
    </w:p>
    <w:p w:rsidR="00C93B5B" w:rsidRDefault="00C93B5B" w:rsidP="00C93B5B">
      <w:pPr>
        <w:pStyle w:val="a3"/>
        <w:ind w:left="268"/>
      </w:pPr>
    </w:p>
    <w:p w:rsidR="00811BDA" w:rsidRDefault="00C93B5B" w:rsidP="00C93B5B">
      <w:pPr>
        <w:pStyle w:val="a3"/>
        <w:ind w:left="268"/>
      </w:pPr>
      <w:r>
        <w:t xml:space="preserve">                                                   </w:t>
      </w:r>
    </w:p>
    <w:p w:rsidR="00C93B5B" w:rsidRDefault="00811BDA" w:rsidP="00C93B5B">
      <w:pPr>
        <w:pStyle w:val="a3"/>
        <w:ind w:left="268"/>
      </w:pPr>
      <w:r>
        <w:t xml:space="preserve">                                                    </w:t>
      </w:r>
      <w:r w:rsidR="00C93B5B">
        <w:t xml:space="preserve">  Адаптированная рабочая программа</w:t>
      </w:r>
    </w:p>
    <w:p w:rsidR="00C93B5B" w:rsidRDefault="00C93B5B" w:rsidP="00C93B5B">
      <w:pPr>
        <w:pStyle w:val="a3"/>
        <w:ind w:left="268"/>
      </w:pPr>
    </w:p>
    <w:p w:rsidR="00C93B5B" w:rsidRDefault="00C93B5B" w:rsidP="00C93B5B">
      <w:pPr>
        <w:pStyle w:val="a3"/>
        <w:ind w:left="268"/>
      </w:pPr>
      <w:r>
        <w:t xml:space="preserve">                                                     по коррекционному курсу «Ритмика»</w:t>
      </w:r>
    </w:p>
    <w:p w:rsidR="00C93B5B" w:rsidRDefault="00C93B5B" w:rsidP="00C93B5B">
      <w:pPr>
        <w:pStyle w:val="a3"/>
        <w:ind w:left="268"/>
      </w:pPr>
    </w:p>
    <w:p w:rsidR="00C93B5B" w:rsidRDefault="00C93B5B" w:rsidP="00C93B5B">
      <w:pPr>
        <w:pStyle w:val="a3"/>
        <w:ind w:left="268"/>
      </w:pPr>
      <w:r>
        <w:t xml:space="preserve">                                 </w:t>
      </w:r>
      <w:r w:rsidR="00811BDA">
        <w:t xml:space="preserve">                                     1-4 классы</w:t>
      </w:r>
    </w:p>
    <w:p w:rsidR="00811BDA" w:rsidRDefault="00811BDA" w:rsidP="00C93B5B">
      <w:pPr>
        <w:pStyle w:val="a3"/>
        <w:ind w:left="268"/>
      </w:pPr>
      <w:r>
        <w:t xml:space="preserve">                                                                      Вариант 7.2.</w:t>
      </w:r>
    </w:p>
    <w:p w:rsidR="00811BDA" w:rsidRDefault="00811BDA" w:rsidP="00C93B5B">
      <w:pPr>
        <w:pStyle w:val="a3"/>
        <w:ind w:left="268"/>
      </w:pPr>
    </w:p>
    <w:p w:rsidR="00811BDA" w:rsidRDefault="00811BDA" w:rsidP="00C93B5B">
      <w:pPr>
        <w:pStyle w:val="a3"/>
        <w:ind w:left="268"/>
      </w:pPr>
      <w:r>
        <w:t xml:space="preserve">                                            </w:t>
      </w:r>
    </w:p>
    <w:p w:rsidR="00811BDA" w:rsidRDefault="00811BDA" w:rsidP="00C93B5B">
      <w:pPr>
        <w:pStyle w:val="a3"/>
        <w:ind w:left="268"/>
      </w:pPr>
    </w:p>
    <w:p w:rsidR="00811BDA" w:rsidRDefault="00811BDA" w:rsidP="00C93B5B">
      <w:pPr>
        <w:pStyle w:val="a3"/>
        <w:ind w:left="268"/>
      </w:pPr>
    </w:p>
    <w:p w:rsidR="00811BDA" w:rsidRDefault="00811BDA" w:rsidP="00C93B5B">
      <w:pPr>
        <w:pStyle w:val="a3"/>
        <w:ind w:left="268"/>
      </w:pPr>
    </w:p>
    <w:p w:rsidR="00811BDA" w:rsidRDefault="00811BDA" w:rsidP="00C93B5B">
      <w:pPr>
        <w:pStyle w:val="a3"/>
        <w:ind w:left="268"/>
      </w:pPr>
    </w:p>
    <w:p w:rsidR="00811BDA" w:rsidRDefault="00811BDA" w:rsidP="00C93B5B">
      <w:pPr>
        <w:pStyle w:val="a3"/>
        <w:ind w:left="268"/>
      </w:pPr>
    </w:p>
    <w:p w:rsidR="00811BDA" w:rsidRDefault="00811BDA" w:rsidP="00C93B5B">
      <w:pPr>
        <w:pStyle w:val="a3"/>
        <w:ind w:left="268"/>
      </w:pPr>
    </w:p>
    <w:p w:rsidR="00811BDA" w:rsidRDefault="00811BDA" w:rsidP="00C93B5B">
      <w:pPr>
        <w:pStyle w:val="a3"/>
        <w:ind w:left="268"/>
      </w:pPr>
    </w:p>
    <w:p w:rsidR="00811BDA" w:rsidRDefault="00811BDA" w:rsidP="00C93B5B">
      <w:pPr>
        <w:pStyle w:val="a3"/>
        <w:ind w:left="268"/>
      </w:pPr>
    </w:p>
    <w:p w:rsidR="00811BDA" w:rsidRDefault="00811BDA" w:rsidP="00C93B5B">
      <w:pPr>
        <w:pStyle w:val="a3"/>
        <w:ind w:left="268"/>
      </w:pPr>
    </w:p>
    <w:p w:rsidR="00811BDA" w:rsidRDefault="00811BDA" w:rsidP="00C93B5B">
      <w:pPr>
        <w:pStyle w:val="a3"/>
        <w:ind w:left="268"/>
      </w:pPr>
    </w:p>
    <w:p w:rsidR="00811BDA" w:rsidRDefault="00811BDA" w:rsidP="00C93B5B">
      <w:pPr>
        <w:pStyle w:val="a3"/>
        <w:ind w:left="268"/>
      </w:pPr>
    </w:p>
    <w:p w:rsidR="00811BDA" w:rsidRDefault="00811BDA" w:rsidP="00C93B5B">
      <w:pPr>
        <w:pStyle w:val="a3"/>
        <w:ind w:left="268"/>
      </w:pPr>
    </w:p>
    <w:p w:rsidR="00811BDA" w:rsidRDefault="00811BDA" w:rsidP="00C93B5B">
      <w:pPr>
        <w:pStyle w:val="a3"/>
        <w:ind w:left="268"/>
      </w:pPr>
    </w:p>
    <w:p w:rsidR="00811BDA" w:rsidRDefault="00811BDA" w:rsidP="00C93B5B">
      <w:pPr>
        <w:pStyle w:val="a3"/>
        <w:ind w:left="268"/>
      </w:pPr>
    </w:p>
    <w:p w:rsidR="00811BDA" w:rsidRDefault="00811BDA" w:rsidP="00C93B5B">
      <w:pPr>
        <w:pStyle w:val="a3"/>
        <w:ind w:left="268"/>
      </w:pPr>
    </w:p>
    <w:p w:rsidR="00811BDA" w:rsidRDefault="00811BDA" w:rsidP="00C93B5B">
      <w:pPr>
        <w:pStyle w:val="a3"/>
        <w:ind w:left="268"/>
      </w:pPr>
      <w:r>
        <w:t xml:space="preserve">                                                                                                     Программа разработана</w:t>
      </w:r>
    </w:p>
    <w:p w:rsidR="00811BDA" w:rsidRDefault="00811BDA" w:rsidP="00C93B5B">
      <w:pPr>
        <w:pStyle w:val="a3"/>
        <w:ind w:left="268"/>
      </w:pPr>
      <w:r>
        <w:t xml:space="preserve">                                                                                                     Гавриловой Е.Л.</w:t>
      </w:r>
    </w:p>
    <w:p w:rsidR="00811BDA" w:rsidRDefault="00811BDA" w:rsidP="00C93B5B">
      <w:pPr>
        <w:pStyle w:val="a3"/>
        <w:ind w:left="268"/>
      </w:pPr>
    </w:p>
    <w:p w:rsidR="00811BDA" w:rsidRDefault="00811BDA" w:rsidP="00C93B5B">
      <w:pPr>
        <w:pStyle w:val="a3"/>
        <w:ind w:left="268"/>
      </w:pPr>
    </w:p>
    <w:p w:rsidR="00811BDA" w:rsidRDefault="00811BDA" w:rsidP="00C93B5B">
      <w:pPr>
        <w:pStyle w:val="a3"/>
        <w:ind w:left="268"/>
      </w:pPr>
    </w:p>
    <w:p w:rsidR="00811BDA" w:rsidRDefault="00811BDA" w:rsidP="00C93B5B">
      <w:pPr>
        <w:pStyle w:val="a3"/>
        <w:ind w:left="268"/>
      </w:pPr>
    </w:p>
    <w:p w:rsidR="00811BDA" w:rsidRDefault="00811BDA" w:rsidP="00C93B5B">
      <w:pPr>
        <w:pStyle w:val="a3"/>
        <w:ind w:left="268"/>
      </w:pPr>
    </w:p>
    <w:p w:rsidR="00811BDA" w:rsidRDefault="00811BDA" w:rsidP="00C93B5B">
      <w:pPr>
        <w:pStyle w:val="a3"/>
        <w:ind w:left="268"/>
      </w:pPr>
    </w:p>
    <w:p w:rsidR="00811BDA" w:rsidRDefault="00811BDA" w:rsidP="00C93B5B">
      <w:pPr>
        <w:pStyle w:val="a3"/>
        <w:ind w:left="268"/>
      </w:pPr>
    </w:p>
    <w:p w:rsidR="00811BDA" w:rsidRDefault="00811BDA" w:rsidP="00C93B5B">
      <w:pPr>
        <w:pStyle w:val="a3"/>
        <w:ind w:left="268"/>
      </w:pPr>
    </w:p>
    <w:p w:rsidR="00811BDA" w:rsidRDefault="00811BDA" w:rsidP="00C93B5B">
      <w:pPr>
        <w:pStyle w:val="a3"/>
        <w:ind w:left="268"/>
      </w:pPr>
    </w:p>
    <w:p w:rsidR="00811BDA" w:rsidRDefault="00811BDA" w:rsidP="00C93B5B">
      <w:pPr>
        <w:pStyle w:val="a3"/>
        <w:ind w:left="268"/>
      </w:pPr>
      <w:r>
        <w:t xml:space="preserve">                                                                   2023-2024</w:t>
      </w:r>
    </w:p>
    <w:p w:rsidR="00811BDA" w:rsidRDefault="00811BDA" w:rsidP="00C93B5B">
      <w:pPr>
        <w:pStyle w:val="a3"/>
        <w:ind w:left="268"/>
      </w:pPr>
    </w:p>
    <w:p w:rsidR="00811BDA" w:rsidRDefault="00811BDA" w:rsidP="00C93B5B">
      <w:pPr>
        <w:pStyle w:val="a3"/>
        <w:ind w:left="268"/>
      </w:pPr>
    </w:p>
    <w:p w:rsidR="00811BDA" w:rsidRPr="00C93B5B" w:rsidRDefault="00811BDA" w:rsidP="00811BDA">
      <w:pPr>
        <w:pStyle w:val="a3"/>
        <w:sectPr w:rsidR="00811BDA" w:rsidRPr="00C93B5B">
          <w:footerReference w:type="default" r:id="rId7"/>
          <w:type w:val="continuous"/>
          <w:pgSz w:w="11910" w:h="16840"/>
          <w:pgMar w:top="1300" w:right="260" w:bottom="1100" w:left="1100" w:header="720" w:footer="918" w:gutter="0"/>
          <w:pgNumType w:start="1"/>
          <w:cols w:space="720"/>
        </w:sectPr>
      </w:pPr>
    </w:p>
    <w:p w:rsidR="00971F75" w:rsidRPr="00971F75" w:rsidRDefault="00971F75" w:rsidP="00971F75">
      <w:pPr>
        <w:rPr>
          <w:b/>
          <w:sz w:val="24"/>
          <w:szCs w:val="24"/>
        </w:rPr>
      </w:pPr>
      <w:r w:rsidRPr="00971F75">
        <w:rPr>
          <w:b/>
          <w:sz w:val="24"/>
          <w:szCs w:val="24"/>
        </w:rPr>
        <w:lastRenderedPageBreak/>
        <w:t xml:space="preserve">Адаптированная рабочая программа по коррекционному курсу </w:t>
      </w:r>
    </w:p>
    <w:p w:rsidR="00971F75" w:rsidRPr="00971F75" w:rsidRDefault="00971F75" w:rsidP="00971F75">
      <w:pPr>
        <w:rPr>
          <w:sz w:val="24"/>
          <w:szCs w:val="24"/>
        </w:rPr>
      </w:pPr>
      <w:r w:rsidRPr="00971F75">
        <w:rPr>
          <w:b/>
          <w:sz w:val="24"/>
          <w:szCs w:val="24"/>
        </w:rPr>
        <w:t xml:space="preserve"> «Ритмика» </w:t>
      </w:r>
      <w:r w:rsidRPr="00971F75">
        <w:rPr>
          <w:sz w:val="24"/>
          <w:szCs w:val="24"/>
        </w:rPr>
        <w:t>для 1-4 класса разработана на основе:</w:t>
      </w:r>
    </w:p>
    <w:p w:rsidR="00971F75" w:rsidRPr="00971F75" w:rsidRDefault="00971F75" w:rsidP="00971F75">
      <w:pPr>
        <w:ind w:hanging="316"/>
        <w:rPr>
          <w:sz w:val="24"/>
          <w:szCs w:val="24"/>
        </w:rPr>
      </w:pPr>
      <w:r w:rsidRPr="00971F75">
        <w:rPr>
          <w:sz w:val="24"/>
          <w:szCs w:val="24"/>
        </w:rPr>
        <w:t xml:space="preserve">     -приказа Министерства образования и науки РФ от 19 декабря 2014 года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6C3160" w:rsidRDefault="00C93B5B">
      <w:pPr>
        <w:pStyle w:val="a3"/>
        <w:ind w:left="119" w:right="112" w:firstLine="283"/>
        <w:jc w:val="both"/>
      </w:pPr>
      <w:r>
        <w:t>С</w:t>
      </w:r>
      <w:r>
        <w:rPr>
          <w:spacing w:val="1"/>
        </w:rPr>
        <w:t xml:space="preserve"> </w:t>
      </w:r>
      <w:r>
        <w:t>давних</w:t>
      </w:r>
      <w:r>
        <w:rPr>
          <w:spacing w:val="1"/>
        </w:rPr>
        <w:t xml:space="preserve"> </w:t>
      </w:r>
      <w:r>
        <w:t>пор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лечебный</w:t>
      </w:r>
      <w:r>
        <w:rPr>
          <w:spacing w:val="1"/>
        </w:rPr>
        <w:t xml:space="preserve"> </w:t>
      </w:r>
      <w:r>
        <w:t>фактор.</w:t>
      </w:r>
      <w:r>
        <w:rPr>
          <w:spacing w:val="6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специально подобранной музыки не требует предварительной подготовки и доступно всем детям.</w:t>
      </w:r>
      <w:r>
        <w:rPr>
          <w:spacing w:val="1"/>
        </w:rPr>
        <w:t xml:space="preserve"> </w:t>
      </w:r>
      <w:r>
        <w:t>Музыкально-ритмические занятия помогают вовлекать, активизировать и пробуждать интерес к</w:t>
      </w:r>
      <w:r>
        <w:rPr>
          <w:spacing w:val="1"/>
        </w:rPr>
        <w:t xml:space="preserve"> </w:t>
      </w:r>
      <w:r>
        <w:t>деятельности вообще, активизируют мышление. Музыкальные игры снимают психоэмоциональное</w:t>
      </w:r>
      <w:r>
        <w:rPr>
          <w:spacing w:val="1"/>
        </w:rPr>
        <w:t xml:space="preserve"> </w:t>
      </w:r>
      <w:r>
        <w:t>напряжение,</w:t>
      </w:r>
      <w:r>
        <w:rPr>
          <w:spacing w:val="-3"/>
        </w:rPr>
        <w:t xml:space="preserve"> </w:t>
      </w:r>
      <w:r>
        <w:t>воспитывают навыки</w:t>
      </w:r>
      <w:r>
        <w:rPr>
          <w:spacing w:val="1"/>
        </w:rPr>
        <w:t xml:space="preserve"> </w:t>
      </w:r>
      <w:r>
        <w:t>группового поведения,</w:t>
      </w:r>
      <w:r>
        <w:rPr>
          <w:spacing w:val="2"/>
        </w:rPr>
        <w:t xml:space="preserve"> </w:t>
      </w:r>
      <w:r>
        <w:t>т.е.</w:t>
      </w:r>
      <w:r>
        <w:rPr>
          <w:spacing w:val="-2"/>
        </w:rPr>
        <w:t xml:space="preserve"> </w:t>
      </w:r>
      <w:r>
        <w:t>социализируют ребенка.</w:t>
      </w:r>
    </w:p>
    <w:p w:rsidR="006C3160" w:rsidRDefault="00C93B5B">
      <w:pPr>
        <w:pStyle w:val="a3"/>
        <w:ind w:left="119" w:right="110" w:firstLine="408"/>
        <w:jc w:val="both"/>
      </w:pPr>
      <w:r>
        <w:t>Организация движений с помощью музыкального ритма развивает у детей внимание, память,</w:t>
      </w:r>
      <w:r>
        <w:rPr>
          <w:spacing w:val="1"/>
        </w:rPr>
        <w:t xml:space="preserve"> </w:t>
      </w:r>
      <w:r>
        <w:t>внутреннюю</w:t>
      </w:r>
      <w:r>
        <w:rPr>
          <w:spacing w:val="1"/>
        </w:rPr>
        <w:t xml:space="preserve"> </w:t>
      </w:r>
      <w:r>
        <w:t>собранность,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Музыкально-ритмические занятия имеют большое значение для детей с задержкой психического</w:t>
      </w:r>
      <w:r>
        <w:rPr>
          <w:spacing w:val="1"/>
        </w:rPr>
        <w:t xml:space="preserve"> </w:t>
      </w:r>
      <w:r>
        <w:t>развития. Это связано с тем, что характерные для них особенности нервно-психического склада,</w:t>
      </w:r>
      <w:r>
        <w:rPr>
          <w:spacing w:val="1"/>
        </w:rPr>
        <w:t xml:space="preserve"> </w:t>
      </w:r>
      <w:r>
        <w:t>эмоционально-волевая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личностная</w:t>
      </w:r>
      <w:r>
        <w:rPr>
          <w:spacing w:val="1"/>
        </w:rPr>
        <w:t xml:space="preserve"> </w:t>
      </w:r>
      <w:r>
        <w:t>незрелость,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особенности двигательной и психической сферы, хорошо поддаются коррекции специфическими</w:t>
      </w:r>
      <w:r>
        <w:rPr>
          <w:spacing w:val="1"/>
        </w:rPr>
        <w:t xml:space="preserve"> </w:t>
      </w:r>
      <w:r>
        <w:t>средства воздействия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ребенка,</w:t>
      </w:r>
      <w:r>
        <w:rPr>
          <w:spacing w:val="4"/>
        </w:rPr>
        <w:t xml:space="preserve"> </w:t>
      </w:r>
      <w:r>
        <w:t>свойственными</w:t>
      </w:r>
      <w:r>
        <w:rPr>
          <w:spacing w:val="3"/>
        </w:rPr>
        <w:t xml:space="preserve"> </w:t>
      </w:r>
      <w:r>
        <w:t>ритмике.</w:t>
      </w:r>
    </w:p>
    <w:p w:rsidR="006C3160" w:rsidRDefault="00C93B5B">
      <w:pPr>
        <w:pStyle w:val="a3"/>
        <w:spacing w:line="274" w:lineRule="exact"/>
        <w:ind w:left="527"/>
        <w:jc w:val="both"/>
      </w:pPr>
      <w:r>
        <w:t>У</w:t>
      </w:r>
      <w:r>
        <w:rPr>
          <w:spacing w:val="-4"/>
        </w:rPr>
        <w:t xml:space="preserve"> </w:t>
      </w:r>
      <w:r>
        <w:t>большинства</w:t>
      </w:r>
      <w:r>
        <w:rPr>
          <w:spacing w:val="-8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</w:t>
      </w:r>
      <w:r>
        <w:rPr>
          <w:spacing w:val="-6"/>
        </w:rPr>
        <w:t xml:space="preserve"> </w:t>
      </w:r>
      <w:r>
        <w:t>наблюдаются</w:t>
      </w:r>
      <w:r>
        <w:rPr>
          <w:spacing w:val="56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двигательные</w:t>
      </w:r>
      <w:r>
        <w:rPr>
          <w:spacing w:val="-3"/>
        </w:rPr>
        <w:t xml:space="preserve"> </w:t>
      </w:r>
      <w:r>
        <w:t>нарушения:</w:t>
      </w:r>
    </w:p>
    <w:p w:rsidR="006C3160" w:rsidRDefault="00C93B5B">
      <w:pPr>
        <w:pStyle w:val="a4"/>
        <w:numPr>
          <w:ilvl w:val="0"/>
          <w:numId w:val="5"/>
        </w:numPr>
        <w:tabs>
          <w:tab w:val="left" w:pos="264"/>
        </w:tabs>
        <w:spacing w:before="2" w:line="275" w:lineRule="exact"/>
        <w:ind w:left="263" w:hanging="145"/>
        <w:rPr>
          <w:sz w:val="24"/>
        </w:rPr>
      </w:pPr>
      <w:r>
        <w:rPr>
          <w:sz w:val="24"/>
        </w:rPr>
        <w:t>нарушение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7"/>
          <w:sz w:val="24"/>
        </w:rPr>
        <w:t xml:space="preserve"> </w:t>
      </w:r>
      <w:r>
        <w:rPr>
          <w:sz w:val="24"/>
        </w:rPr>
        <w:t>движений;</w:t>
      </w:r>
    </w:p>
    <w:p w:rsidR="006C3160" w:rsidRDefault="00C93B5B">
      <w:pPr>
        <w:pStyle w:val="a4"/>
        <w:numPr>
          <w:ilvl w:val="0"/>
          <w:numId w:val="5"/>
        </w:numPr>
        <w:tabs>
          <w:tab w:val="left" w:pos="264"/>
        </w:tabs>
        <w:spacing w:line="275" w:lineRule="exact"/>
        <w:ind w:left="263" w:hanging="145"/>
        <w:rPr>
          <w:sz w:val="24"/>
        </w:rPr>
      </w:pPr>
      <w:r>
        <w:rPr>
          <w:sz w:val="24"/>
        </w:rPr>
        <w:t>скованность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упражнений;</w:t>
      </w:r>
    </w:p>
    <w:p w:rsidR="006C3160" w:rsidRDefault="00C93B5B">
      <w:pPr>
        <w:pStyle w:val="a4"/>
        <w:numPr>
          <w:ilvl w:val="0"/>
          <w:numId w:val="5"/>
        </w:numPr>
        <w:tabs>
          <w:tab w:val="left" w:pos="259"/>
        </w:tabs>
        <w:spacing w:before="2" w:line="275" w:lineRule="exact"/>
        <w:ind w:left="258" w:hanging="140"/>
        <w:rPr>
          <w:sz w:val="24"/>
        </w:rPr>
      </w:pPr>
      <w:r>
        <w:rPr>
          <w:sz w:val="24"/>
        </w:rPr>
        <w:t>отсутствие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движений;</w:t>
      </w:r>
    </w:p>
    <w:p w:rsidR="006C3160" w:rsidRDefault="00C93B5B">
      <w:pPr>
        <w:pStyle w:val="a4"/>
        <w:numPr>
          <w:ilvl w:val="0"/>
          <w:numId w:val="5"/>
        </w:numPr>
        <w:tabs>
          <w:tab w:val="left" w:pos="264"/>
        </w:tabs>
        <w:spacing w:line="242" w:lineRule="auto"/>
        <w:ind w:right="279" w:firstLine="0"/>
        <w:rPr>
          <w:sz w:val="24"/>
        </w:rPr>
      </w:pPr>
      <w:r>
        <w:rPr>
          <w:sz w:val="24"/>
        </w:rPr>
        <w:t>недостаточная ритмичность, трудность формирования двигательного автоматизма, двигательные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персеверации.</w:t>
      </w:r>
    </w:p>
    <w:p w:rsidR="006C3160" w:rsidRDefault="006C3160">
      <w:pPr>
        <w:spacing w:line="293" w:lineRule="exact"/>
        <w:rPr>
          <w:sz w:val="24"/>
        </w:rPr>
      </w:pPr>
    </w:p>
    <w:p w:rsidR="00971F75" w:rsidRPr="00BB3232" w:rsidRDefault="00971F75" w:rsidP="00971F75">
      <w:pPr>
        <w:pStyle w:val="1"/>
        <w:spacing w:after="0" w:line="240" w:lineRule="auto"/>
        <w:ind w:left="0" w:firstLine="0"/>
        <w:jc w:val="both"/>
        <w:rPr>
          <w:szCs w:val="24"/>
        </w:rPr>
      </w:pPr>
      <w:r w:rsidRPr="00BB3232">
        <w:rPr>
          <w:szCs w:val="24"/>
        </w:rPr>
        <w:t>1.Планируемые резул</w:t>
      </w:r>
      <w:r w:rsidR="00E04687">
        <w:rPr>
          <w:szCs w:val="24"/>
        </w:rPr>
        <w:t>ьтаты изучения</w:t>
      </w:r>
      <w:r>
        <w:rPr>
          <w:szCs w:val="24"/>
        </w:rPr>
        <w:t xml:space="preserve"> коррекционного курса «Ритмика</w:t>
      </w:r>
      <w:r w:rsidRPr="00BB3232">
        <w:rPr>
          <w:szCs w:val="24"/>
        </w:rPr>
        <w:t xml:space="preserve">»                                                                      1-4 классах </w:t>
      </w:r>
    </w:p>
    <w:p w:rsidR="00971F75" w:rsidRDefault="00971F75" w:rsidP="00971F75">
      <w:pPr>
        <w:spacing w:line="293" w:lineRule="exact"/>
        <w:rPr>
          <w:b/>
          <w:szCs w:val="24"/>
        </w:rPr>
      </w:pPr>
      <w:r w:rsidRPr="00BB3232">
        <w:rPr>
          <w:b/>
          <w:szCs w:val="24"/>
        </w:rPr>
        <w:t xml:space="preserve">           Личностные результаты</w:t>
      </w:r>
    </w:p>
    <w:p w:rsidR="00971F75" w:rsidRDefault="00971F75" w:rsidP="00971F75">
      <w:pPr>
        <w:spacing w:line="293" w:lineRule="exact"/>
        <w:rPr>
          <w:b/>
          <w:szCs w:val="24"/>
        </w:rPr>
      </w:pPr>
    </w:p>
    <w:p w:rsidR="00971F75" w:rsidRPr="00B66DF3" w:rsidRDefault="00971F75" w:rsidP="00971F75">
      <w:pPr>
        <w:pStyle w:val="a3"/>
        <w:ind w:right="-1" w:firstLine="567"/>
        <w:contextualSpacing/>
        <w:jc w:val="both"/>
      </w:pPr>
      <w:r>
        <w:t>Активное</w:t>
      </w:r>
      <w:r>
        <w:rPr>
          <w:spacing w:val="-4"/>
        </w:rPr>
        <w:t xml:space="preserve"> </w:t>
      </w:r>
      <w:r>
        <w:t>включение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взаимодействие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сверстниками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уважения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доброжелательности,</w:t>
      </w:r>
      <w:r>
        <w:rPr>
          <w:spacing w:val="-2"/>
        </w:rPr>
        <w:t xml:space="preserve"> </w:t>
      </w:r>
      <w:r>
        <w:t>взаимопомощи</w:t>
      </w:r>
      <w:r>
        <w:rPr>
          <w:spacing w:val="-3"/>
        </w:rPr>
        <w:t xml:space="preserve"> </w:t>
      </w:r>
      <w:r>
        <w:t>и сопереживания; проявление положительных качеств личности и управление своими эмоциями; проявление дисциплинированности,</w:t>
      </w:r>
    </w:p>
    <w:p w:rsidR="00971F75" w:rsidRDefault="00971F75" w:rsidP="00971F75">
      <w:pPr>
        <w:pStyle w:val="a3"/>
        <w:ind w:right="-1" w:firstLine="567"/>
        <w:contextualSpacing/>
        <w:jc w:val="both"/>
      </w:pPr>
      <w:r>
        <w:t>трудолюбия и упорство в</w:t>
      </w:r>
      <w:r>
        <w:rPr>
          <w:spacing w:val="-3"/>
        </w:rPr>
        <w:t xml:space="preserve"> </w:t>
      </w:r>
      <w:r>
        <w:t>достижении</w:t>
      </w:r>
      <w:r>
        <w:rPr>
          <w:spacing w:val="-4"/>
        </w:rPr>
        <w:t xml:space="preserve"> </w:t>
      </w:r>
      <w:r>
        <w:t>цели;</w:t>
      </w:r>
      <w:r>
        <w:rPr>
          <w:spacing w:val="-2"/>
        </w:rPr>
        <w:t xml:space="preserve"> </w:t>
      </w:r>
      <w:r>
        <w:t>оказание</w:t>
      </w:r>
      <w:r>
        <w:rPr>
          <w:spacing w:val="-3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сверстникам,</w:t>
      </w:r>
      <w:r>
        <w:rPr>
          <w:spacing w:val="-2"/>
        </w:rPr>
        <w:t xml:space="preserve"> </w:t>
      </w:r>
      <w:r>
        <w:t>нахождение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ними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интересов.</w:t>
      </w:r>
    </w:p>
    <w:p w:rsidR="00971F75" w:rsidRDefault="00971F75" w:rsidP="00971F75">
      <w:pPr>
        <w:spacing w:line="293" w:lineRule="exact"/>
        <w:rPr>
          <w:sz w:val="24"/>
        </w:rPr>
      </w:pPr>
    </w:p>
    <w:p w:rsidR="00971F75" w:rsidRDefault="00971F75" w:rsidP="00971F75">
      <w:pPr>
        <w:pStyle w:val="1"/>
        <w:ind w:left="0" w:right="-1" w:firstLine="567"/>
        <w:contextualSpacing/>
        <w:jc w:val="both"/>
      </w:pPr>
      <w:r>
        <w:t>Метапредметные</w:t>
      </w:r>
      <w:r>
        <w:rPr>
          <w:spacing w:val="-6"/>
        </w:rPr>
        <w:t xml:space="preserve"> </w:t>
      </w:r>
      <w:r>
        <w:t>результаты:</w:t>
      </w:r>
    </w:p>
    <w:p w:rsidR="00971F75" w:rsidRDefault="00971F75" w:rsidP="00971F75">
      <w:pPr>
        <w:pStyle w:val="a3"/>
        <w:ind w:right="-1" w:firstLine="567"/>
        <w:contextualSpacing/>
        <w:jc w:val="both"/>
      </w:pPr>
      <w:r>
        <w:t>Характеристика явления (действий, поступков), их объективная оценка на основе освоенных знаний и опыта; Обнаружение ошибок при</w:t>
      </w:r>
      <w:r>
        <w:rPr>
          <w:spacing w:val="1"/>
        </w:rPr>
        <w:t xml:space="preserve"> </w:t>
      </w:r>
      <w:r>
        <w:t>выполнении задания, отбор способов их исправления. Общение и взаимодействие со сверстниками на принципах взаимоуважения и</w:t>
      </w:r>
      <w:r>
        <w:rPr>
          <w:spacing w:val="1"/>
        </w:rPr>
        <w:t xml:space="preserve"> </w:t>
      </w:r>
      <w:r>
        <w:t>взаимопомощи, дружбы и толерантности;</w:t>
      </w:r>
      <w:r>
        <w:rPr>
          <w:spacing w:val="1"/>
        </w:rPr>
        <w:t xml:space="preserve"> </w:t>
      </w:r>
      <w:r>
        <w:t>Организация самостоятельной деятельности с учѐтом требований еѐ безопасности, сохранности</w:t>
      </w:r>
      <w:r>
        <w:rPr>
          <w:spacing w:val="-57"/>
        </w:rPr>
        <w:t xml:space="preserve"> </w:t>
      </w:r>
      <w:r>
        <w:t>инвентаря и оборудования; Анализ и объективная оценка результатов собственного труда; Видение красоты движений, выделение и</w:t>
      </w:r>
      <w:r>
        <w:rPr>
          <w:spacing w:val="1"/>
        </w:rPr>
        <w:t xml:space="preserve"> </w:t>
      </w:r>
      <w:r>
        <w:t>обоснование эстетических признаков в движениях человека; Оценка красоты осанки и телосложения, сравнение их с эталонным образцом;</w:t>
      </w:r>
      <w:r>
        <w:rPr>
          <w:spacing w:val="-57"/>
        </w:rPr>
        <w:t xml:space="preserve"> </w:t>
      </w:r>
      <w:r>
        <w:t>Управление</w:t>
      </w:r>
      <w:r>
        <w:rPr>
          <w:spacing w:val="-3"/>
        </w:rPr>
        <w:t xml:space="preserve"> </w:t>
      </w:r>
      <w:r>
        <w:t>эмоциями</w:t>
      </w:r>
      <w:r>
        <w:rPr>
          <w:spacing w:val="5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общении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сверстниками,</w:t>
      </w:r>
      <w:r>
        <w:rPr>
          <w:spacing w:val="-2"/>
        </w:rPr>
        <w:t xml:space="preserve"> </w:t>
      </w:r>
      <w:r>
        <w:t>сдержанность,</w:t>
      </w:r>
      <w:r>
        <w:rPr>
          <w:spacing w:val="-5"/>
        </w:rPr>
        <w:t xml:space="preserve"> </w:t>
      </w:r>
      <w:r>
        <w:t>рассудительность;</w:t>
      </w:r>
      <w:r>
        <w:rPr>
          <w:spacing w:val="-2"/>
        </w:rPr>
        <w:t xml:space="preserve"> </w:t>
      </w:r>
      <w:r>
        <w:t>технически</w:t>
      </w:r>
      <w:r>
        <w:rPr>
          <w:spacing w:val="-2"/>
        </w:rPr>
        <w:t xml:space="preserve"> </w:t>
      </w:r>
      <w:r>
        <w:t>правильное</w:t>
      </w:r>
      <w:r>
        <w:rPr>
          <w:spacing w:val="-3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действий.</w:t>
      </w:r>
    </w:p>
    <w:p w:rsidR="00971F75" w:rsidRDefault="00971F75" w:rsidP="00971F75">
      <w:pPr>
        <w:pStyle w:val="1"/>
        <w:ind w:left="0" w:right="-1" w:firstLine="567"/>
        <w:contextualSpacing/>
        <w:jc w:val="both"/>
      </w:pPr>
      <w:r>
        <w:t>Предметные</w:t>
      </w:r>
      <w:r>
        <w:rPr>
          <w:spacing w:val="-6"/>
        </w:rPr>
        <w:t xml:space="preserve"> </w:t>
      </w:r>
      <w:r>
        <w:t>результаты:</w:t>
      </w:r>
    </w:p>
    <w:p w:rsidR="00971F75" w:rsidRDefault="00971F75" w:rsidP="00971F75">
      <w:pPr>
        <w:pStyle w:val="a3"/>
        <w:ind w:right="-1" w:firstLine="567"/>
        <w:contextualSpacing/>
        <w:jc w:val="both"/>
      </w:pPr>
      <w:r>
        <w:t>планирование</w:t>
      </w:r>
      <w:r>
        <w:rPr>
          <w:spacing w:val="1"/>
        </w:rPr>
        <w:t xml:space="preserve"> </w:t>
      </w:r>
      <w:r>
        <w:t>занятий ритмическими упражнениями</w:t>
      </w:r>
      <w:r>
        <w:rPr>
          <w:spacing w:val="1"/>
        </w:rPr>
        <w:t xml:space="preserve"> </w:t>
      </w:r>
      <w:r>
        <w:t>в досуговой деятельности, при организации отдыха; оказание помощи и моральной</w:t>
      </w:r>
      <w:r>
        <w:rPr>
          <w:spacing w:val="1"/>
        </w:rPr>
        <w:t xml:space="preserve"> </w:t>
      </w:r>
      <w:r>
        <w:t>поддержки сверстникам при выполнении учебных заданий, доброжелательное отношение при объяснении ошибок и способов их</w:t>
      </w:r>
      <w:r>
        <w:rPr>
          <w:spacing w:val="1"/>
        </w:rPr>
        <w:t xml:space="preserve"> </w:t>
      </w:r>
      <w:r>
        <w:t>устранения; организация и проведение подвижных, музыкальных и ролевых игр и элементов танцев; взаимодействие со сверстниками по</w:t>
      </w:r>
      <w:r>
        <w:rPr>
          <w:spacing w:val="1"/>
        </w:rPr>
        <w:t xml:space="preserve"> </w:t>
      </w:r>
      <w:r>
        <w:t>правилам проведения музыкально –подвижных игр; организации музыкально –исполнительской</w:t>
      </w:r>
      <w:r>
        <w:rPr>
          <w:spacing w:val="1"/>
        </w:rPr>
        <w:t xml:space="preserve"> </w:t>
      </w:r>
      <w:r>
        <w:t>и танцевальной деятельности; выполнение</w:t>
      </w:r>
      <w:r>
        <w:rPr>
          <w:spacing w:val="-57"/>
        </w:rPr>
        <w:t xml:space="preserve"> </w:t>
      </w:r>
      <w:r>
        <w:t>танцевальных,</w:t>
      </w:r>
      <w:r>
        <w:rPr>
          <w:spacing w:val="-1"/>
        </w:rPr>
        <w:t xml:space="preserve"> </w:t>
      </w:r>
      <w:r>
        <w:t>ритмико-гимнастических</w:t>
      </w:r>
      <w:r>
        <w:rPr>
          <w:spacing w:val="-2"/>
        </w:rPr>
        <w:t xml:space="preserve"> </w:t>
      </w:r>
      <w:r>
        <w:t>и музыкально</w:t>
      </w:r>
      <w:r>
        <w:rPr>
          <w:spacing w:val="1"/>
        </w:rPr>
        <w:t xml:space="preserve"> </w:t>
      </w:r>
      <w:r>
        <w:t>–исполнительских</w:t>
      </w:r>
      <w:r>
        <w:rPr>
          <w:spacing w:val="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высоком уровне.</w:t>
      </w:r>
    </w:p>
    <w:p w:rsidR="00971F75" w:rsidRDefault="00971F75" w:rsidP="00971F75">
      <w:pPr>
        <w:spacing w:line="293" w:lineRule="exact"/>
        <w:rPr>
          <w:sz w:val="24"/>
        </w:rPr>
        <w:sectPr w:rsidR="00971F75">
          <w:footerReference w:type="default" r:id="rId8"/>
          <w:pgSz w:w="11910" w:h="16840"/>
          <w:pgMar w:top="1080" w:right="260" w:bottom="1100" w:left="1100" w:header="0" w:footer="918" w:gutter="0"/>
          <w:pgNumType w:start="1"/>
          <w:cols w:space="720"/>
        </w:sectPr>
      </w:pPr>
    </w:p>
    <w:p w:rsidR="006C3160" w:rsidRDefault="00C93B5B">
      <w:pPr>
        <w:pStyle w:val="a3"/>
        <w:spacing w:before="74"/>
        <w:ind w:left="494" w:right="684" w:firstLine="346"/>
        <w:jc w:val="both"/>
      </w:pPr>
      <w:r>
        <w:lastRenderedPageBreak/>
        <w:t>Учитывая, что занятия ритмикой являются частью образовательной и коррекционно-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rPr>
          <w:b/>
        </w:rPr>
        <w:t>основных</w:t>
      </w:r>
      <w:r>
        <w:rPr>
          <w:b/>
          <w:spacing w:val="1"/>
        </w:rPr>
        <w:t xml:space="preserve"> </w:t>
      </w:r>
      <w:r>
        <w:rPr>
          <w:b/>
        </w:rPr>
        <w:t>направления работы</w:t>
      </w:r>
      <w:r>
        <w:rPr>
          <w:b/>
          <w:spacing w:val="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детьми,</w:t>
      </w:r>
      <w:r>
        <w:rPr>
          <w:spacing w:val="-1"/>
        </w:rPr>
        <w:t xml:space="preserve"> </w:t>
      </w:r>
      <w:r>
        <w:t>реализуемые на</w:t>
      </w:r>
      <w:r>
        <w:rPr>
          <w:spacing w:val="1"/>
        </w:rPr>
        <w:t xml:space="preserve"> </w:t>
      </w:r>
      <w:r>
        <w:t>занятиях</w:t>
      </w:r>
      <w:r>
        <w:rPr>
          <w:spacing w:val="-4"/>
        </w:rPr>
        <w:t xml:space="preserve"> </w:t>
      </w:r>
      <w:r>
        <w:t>ритмики:</w:t>
      </w:r>
    </w:p>
    <w:p w:rsidR="006C3160" w:rsidRDefault="00C93B5B">
      <w:pPr>
        <w:pStyle w:val="a4"/>
        <w:numPr>
          <w:ilvl w:val="0"/>
          <w:numId w:val="4"/>
        </w:numPr>
        <w:tabs>
          <w:tab w:val="left" w:pos="1200"/>
          <w:tab w:val="left" w:pos="1201"/>
        </w:tabs>
        <w:spacing w:line="293" w:lineRule="exact"/>
        <w:ind w:hanging="424"/>
        <w:rPr>
          <w:sz w:val="24"/>
        </w:rPr>
      </w:pPr>
      <w:r>
        <w:rPr>
          <w:sz w:val="24"/>
        </w:rPr>
        <w:t>оздоровительное;</w:t>
      </w:r>
    </w:p>
    <w:p w:rsidR="006C3160" w:rsidRDefault="00C93B5B">
      <w:pPr>
        <w:pStyle w:val="a4"/>
        <w:numPr>
          <w:ilvl w:val="0"/>
          <w:numId w:val="4"/>
        </w:numPr>
        <w:tabs>
          <w:tab w:val="left" w:pos="1200"/>
          <w:tab w:val="left" w:pos="1201"/>
        </w:tabs>
        <w:spacing w:line="293" w:lineRule="exact"/>
        <w:ind w:hanging="424"/>
        <w:rPr>
          <w:sz w:val="24"/>
        </w:rPr>
      </w:pPr>
      <w:r>
        <w:rPr>
          <w:sz w:val="24"/>
        </w:rPr>
        <w:t>образовательное;</w:t>
      </w:r>
    </w:p>
    <w:p w:rsidR="006C3160" w:rsidRDefault="00C93B5B">
      <w:pPr>
        <w:pStyle w:val="a4"/>
        <w:numPr>
          <w:ilvl w:val="0"/>
          <w:numId w:val="4"/>
        </w:numPr>
        <w:tabs>
          <w:tab w:val="left" w:pos="1200"/>
          <w:tab w:val="left" w:pos="1201"/>
        </w:tabs>
        <w:spacing w:line="293" w:lineRule="exact"/>
        <w:ind w:hanging="424"/>
        <w:rPr>
          <w:sz w:val="24"/>
        </w:rPr>
      </w:pPr>
      <w:r>
        <w:rPr>
          <w:sz w:val="24"/>
        </w:rPr>
        <w:t>воспитательное;</w:t>
      </w:r>
    </w:p>
    <w:p w:rsidR="006C3160" w:rsidRDefault="00C93B5B">
      <w:pPr>
        <w:pStyle w:val="a4"/>
        <w:numPr>
          <w:ilvl w:val="0"/>
          <w:numId w:val="4"/>
        </w:numPr>
        <w:tabs>
          <w:tab w:val="left" w:pos="1200"/>
          <w:tab w:val="left" w:pos="1201"/>
        </w:tabs>
        <w:spacing w:line="292" w:lineRule="exact"/>
        <w:ind w:hanging="424"/>
        <w:rPr>
          <w:sz w:val="24"/>
        </w:rPr>
      </w:pPr>
      <w:r>
        <w:rPr>
          <w:sz w:val="24"/>
        </w:rPr>
        <w:t>коррекционно-развивающее.</w:t>
      </w:r>
    </w:p>
    <w:p w:rsidR="006C3160" w:rsidRDefault="00C93B5B">
      <w:pPr>
        <w:pStyle w:val="a3"/>
        <w:ind w:left="494" w:right="700" w:firstLine="365"/>
        <w:jc w:val="both"/>
      </w:pPr>
      <w:r>
        <w:t>Занятия ритмикой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мышечного</w:t>
      </w:r>
      <w:r>
        <w:rPr>
          <w:spacing w:val="1"/>
        </w:rPr>
        <w:t xml:space="preserve"> </w:t>
      </w:r>
      <w:r>
        <w:t>корсета,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моторные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воспитывается</w:t>
      </w:r>
      <w:r>
        <w:rPr>
          <w:spacing w:val="1"/>
        </w:rPr>
        <w:t xml:space="preserve"> </w:t>
      </w:r>
      <w:r>
        <w:t>правильная осанка, походка, грация движений, что способствует в целом оздоровлению</w:t>
      </w:r>
      <w:r>
        <w:rPr>
          <w:spacing w:val="1"/>
        </w:rPr>
        <w:t xml:space="preserve"> </w:t>
      </w:r>
      <w:r>
        <w:t>всего</w:t>
      </w:r>
      <w:r>
        <w:rPr>
          <w:spacing w:val="5"/>
        </w:rPr>
        <w:t xml:space="preserve"> </w:t>
      </w:r>
      <w:r>
        <w:t>детского</w:t>
      </w:r>
      <w:r>
        <w:rPr>
          <w:spacing w:val="2"/>
        </w:rPr>
        <w:t xml:space="preserve"> </w:t>
      </w:r>
      <w:r>
        <w:t>организма.</w:t>
      </w:r>
    </w:p>
    <w:p w:rsidR="006C3160" w:rsidRDefault="00C93B5B">
      <w:pPr>
        <w:pStyle w:val="a3"/>
        <w:spacing w:line="242" w:lineRule="auto"/>
        <w:ind w:left="494" w:right="697" w:firstLine="466"/>
        <w:jc w:val="both"/>
      </w:pPr>
      <w:r>
        <w:t>Таким образом, на первый план выходит необходимость первоначальной коррекции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-3"/>
        </w:rPr>
        <w:t xml:space="preserve"> </w:t>
      </w:r>
      <w:r>
        <w:t>сферы</w:t>
      </w:r>
      <w:r>
        <w:rPr>
          <w:spacing w:val="2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с ЗПР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занятиях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3"/>
        </w:rPr>
        <w:t xml:space="preserve"> </w:t>
      </w:r>
      <w:r>
        <w:t>ритмикой.</w:t>
      </w:r>
    </w:p>
    <w:p w:rsidR="006C3160" w:rsidRDefault="00C93B5B">
      <w:pPr>
        <w:pStyle w:val="a3"/>
        <w:ind w:left="494" w:right="691" w:firstLine="490"/>
        <w:jc w:val="both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Музыкально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вовлекать,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пробуждать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вообще.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снимают психоэмоциональное напряжение, воспитывают навыки группового поведения,</w:t>
      </w:r>
      <w:r>
        <w:rPr>
          <w:spacing w:val="1"/>
        </w:rPr>
        <w:t xml:space="preserve"> </w:t>
      </w:r>
      <w:r>
        <w:t>т.е. социализируют ребенка.</w:t>
      </w:r>
      <w:r>
        <w:rPr>
          <w:spacing w:val="1"/>
        </w:rPr>
        <w:t xml:space="preserve"> </w:t>
      </w:r>
      <w:r>
        <w:t>Организация движений с помощью музыкального ритма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внимание,</w:t>
      </w:r>
      <w:r>
        <w:rPr>
          <w:spacing w:val="-1"/>
        </w:rPr>
        <w:t xml:space="preserve"> </w:t>
      </w:r>
      <w:r>
        <w:t>память,</w:t>
      </w:r>
      <w:r>
        <w:rPr>
          <w:spacing w:val="-1"/>
        </w:rPr>
        <w:t xml:space="preserve"> </w:t>
      </w:r>
      <w:r>
        <w:t>внутреннюю</w:t>
      </w:r>
      <w:r>
        <w:rPr>
          <w:spacing w:val="-1"/>
        </w:rPr>
        <w:t xml:space="preserve"> </w:t>
      </w:r>
      <w:r>
        <w:t>собранность.</w:t>
      </w:r>
    </w:p>
    <w:p w:rsidR="006C3160" w:rsidRDefault="00C93B5B">
      <w:pPr>
        <w:pStyle w:val="a3"/>
        <w:ind w:left="494" w:right="685" w:firstLine="283"/>
        <w:jc w:val="both"/>
      </w:pPr>
      <w:r>
        <w:t>Занятия</w:t>
      </w:r>
      <w:r>
        <w:rPr>
          <w:spacing w:val="1"/>
        </w:rPr>
        <w:t xml:space="preserve"> </w:t>
      </w:r>
      <w:r>
        <w:t>ритмикой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физкультурой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музыкой.</w:t>
      </w:r>
      <w:r w:rsidR="00971F75">
        <w:t xml:space="preserve"> </w:t>
      </w:r>
      <w:r>
        <w:t>При</w:t>
      </w:r>
      <w:r>
        <w:rPr>
          <w:spacing w:val="1"/>
        </w:rPr>
        <w:t xml:space="preserve"> </w:t>
      </w:r>
      <w:r>
        <w:t>этом формирование и отработка основных двигательных навыков, как и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музыкой.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ритмики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практическое освоение понятий, умений и навыков в специфической форме музыкально-</w:t>
      </w:r>
      <w:r>
        <w:rPr>
          <w:spacing w:val="1"/>
        </w:rPr>
        <w:t xml:space="preserve"> </w:t>
      </w:r>
      <w:r>
        <w:t>ритмической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Коррекционно-развивающие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ритмикой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построенного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Ритмика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своеобразных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терапии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кинезотерапии)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специально подобранных методов и методик, направленных на преодоление недостатков</w:t>
      </w:r>
      <w:r>
        <w:rPr>
          <w:spacing w:val="1"/>
        </w:rPr>
        <w:t xml:space="preserve"> </w:t>
      </w:r>
      <w:r>
        <w:t>психомоторной, двигательной, познавательной и эмоционально-волевой сферы</w:t>
      </w:r>
      <w:r>
        <w:rPr>
          <w:spacing w:val="1"/>
        </w:rPr>
        <w:t xml:space="preserve"> </w:t>
      </w:r>
      <w:r>
        <w:t>детей 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музыкально-ритмической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психоразвивающих</w:t>
      </w:r>
      <w:r>
        <w:rPr>
          <w:spacing w:val="1"/>
        </w:rPr>
        <w:t xml:space="preserve"> </w:t>
      </w:r>
      <w:r>
        <w:t>упражнений,</w:t>
      </w:r>
      <w:r>
        <w:rPr>
          <w:spacing w:val="-2"/>
        </w:rPr>
        <w:t xml:space="preserve"> </w:t>
      </w:r>
      <w:r>
        <w:t>построенных</w:t>
      </w:r>
      <w:r>
        <w:rPr>
          <w:spacing w:val="-4"/>
        </w:rPr>
        <w:t xml:space="preserve"> </w:t>
      </w:r>
      <w:r>
        <w:t>на сочетании</w:t>
      </w:r>
      <w:r>
        <w:rPr>
          <w:spacing w:val="2"/>
        </w:rPr>
        <w:t xml:space="preserve"> </w:t>
      </w:r>
      <w:r>
        <w:t>движений,</w:t>
      </w:r>
      <w:r>
        <w:rPr>
          <w:spacing w:val="-2"/>
        </w:rPr>
        <w:t xml:space="preserve"> </w:t>
      </w:r>
      <w:r>
        <w:t>музыки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слова.</w:t>
      </w:r>
    </w:p>
    <w:p w:rsidR="006C3160" w:rsidRDefault="00C93B5B">
      <w:pPr>
        <w:pStyle w:val="a3"/>
        <w:ind w:left="494" w:right="688" w:firstLine="466"/>
        <w:jc w:val="both"/>
      </w:pPr>
      <w:r>
        <w:t>Включенные в занятие игры имеют особое значение. Это связано с тем, что игра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произвольности движений и поведения, развитию мышления, личностных качеств детей.</w:t>
      </w:r>
      <w:r>
        <w:rPr>
          <w:spacing w:val="1"/>
        </w:rPr>
        <w:t xml:space="preserve"> </w:t>
      </w:r>
      <w:r>
        <w:t>Соревновательный характер подвижной игры активизирует личностные, и познавательные</w:t>
      </w:r>
      <w:r>
        <w:rPr>
          <w:spacing w:val="-57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почувствовать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игре.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успешным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вовремя</w:t>
      </w:r>
      <w:r>
        <w:rPr>
          <w:spacing w:val="1"/>
        </w:rPr>
        <w:t xml:space="preserve"> </w:t>
      </w:r>
      <w:r>
        <w:t>включиться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движения и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предъявление на занятия</w:t>
      </w:r>
      <w:r>
        <w:rPr>
          <w:spacing w:val="1"/>
        </w:rPr>
        <w:t xml:space="preserve"> </w:t>
      </w:r>
      <w:r>
        <w:t>ритмикой заданий в игровой форме и проведение игр позволяет повысить эффективность</w:t>
      </w:r>
      <w:r>
        <w:rPr>
          <w:spacing w:val="1"/>
        </w:rPr>
        <w:t xml:space="preserve"> </w:t>
      </w:r>
      <w:r>
        <w:t>коррекционно-развивающего воздействия,</w:t>
      </w:r>
      <w:r>
        <w:rPr>
          <w:spacing w:val="1"/>
        </w:rPr>
        <w:t xml:space="preserve"> </w:t>
      </w:r>
      <w:r>
        <w:t>а при</w:t>
      </w:r>
      <w:r>
        <w:rPr>
          <w:spacing w:val="1"/>
        </w:rPr>
        <w:t xml:space="preserve"> </w:t>
      </w:r>
      <w:r>
        <w:t>работе с детьми с ЗПР,</w:t>
      </w:r>
      <w:r>
        <w:rPr>
          <w:spacing w:val="1"/>
        </w:rPr>
        <w:t xml:space="preserve"> </w:t>
      </w:r>
      <w:r>
        <w:t>иногда это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единственный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воображения.</w:t>
      </w:r>
    </w:p>
    <w:p w:rsidR="006C3160" w:rsidRDefault="006C3160">
      <w:pPr>
        <w:pStyle w:val="a3"/>
        <w:spacing w:before="1"/>
        <w:rPr>
          <w:sz w:val="28"/>
        </w:rPr>
      </w:pPr>
    </w:p>
    <w:p w:rsidR="00497A25" w:rsidRDefault="00497A25" w:rsidP="00497A25">
      <w:pPr>
        <w:pStyle w:val="a3"/>
        <w:ind w:left="142"/>
        <w:jc w:val="center"/>
        <w:rPr>
          <w:b/>
        </w:rPr>
      </w:pPr>
    </w:p>
    <w:p w:rsidR="00497A25" w:rsidRDefault="00497A25" w:rsidP="00497A25">
      <w:pPr>
        <w:pStyle w:val="a3"/>
        <w:ind w:left="142"/>
        <w:jc w:val="center"/>
        <w:rPr>
          <w:b/>
        </w:rPr>
      </w:pPr>
    </w:p>
    <w:p w:rsidR="00497A25" w:rsidRDefault="00497A25" w:rsidP="00497A25">
      <w:pPr>
        <w:pStyle w:val="a3"/>
        <w:ind w:left="142"/>
        <w:jc w:val="center"/>
        <w:rPr>
          <w:b/>
        </w:rPr>
      </w:pPr>
    </w:p>
    <w:p w:rsidR="00497A25" w:rsidRDefault="00497A25" w:rsidP="00497A25">
      <w:pPr>
        <w:pStyle w:val="a3"/>
        <w:ind w:left="142"/>
        <w:jc w:val="center"/>
        <w:rPr>
          <w:b/>
        </w:rPr>
      </w:pPr>
    </w:p>
    <w:p w:rsidR="00497A25" w:rsidRDefault="00497A25" w:rsidP="00497A25">
      <w:pPr>
        <w:pStyle w:val="a3"/>
        <w:ind w:left="142"/>
        <w:jc w:val="center"/>
        <w:rPr>
          <w:b/>
        </w:rPr>
      </w:pPr>
    </w:p>
    <w:p w:rsidR="00497A25" w:rsidRDefault="00497A25" w:rsidP="00497A25">
      <w:pPr>
        <w:pStyle w:val="a3"/>
        <w:ind w:left="142"/>
        <w:jc w:val="center"/>
        <w:rPr>
          <w:b/>
        </w:rPr>
      </w:pPr>
    </w:p>
    <w:p w:rsidR="00497A25" w:rsidRPr="007F3CF9" w:rsidRDefault="00497A25" w:rsidP="00497A25">
      <w:pPr>
        <w:pStyle w:val="a7"/>
        <w:rPr>
          <w:b/>
          <w:sz w:val="24"/>
          <w:szCs w:val="24"/>
        </w:rPr>
      </w:pPr>
      <w:r w:rsidRPr="007F3CF9">
        <w:rPr>
          <w:b/>
          <w:sz w:val="24"/>
          <w:szCs w:val="24"/>
        </w:rPr>
        <w:t xml:space="preserve">              </w:t>
      </w:r>
      <w:r w:rsidR="00E04687">
        <w:rPr>
          <w:b/>
          <w:sz w:val="24"/>
          <w:szCs w:val="24"/>
        </w:rPr>
        <w:t>2.</w:t>
      </w:r>
      <w:r w:rsidRPr="007F3CF9">
        <w:rPr>
          <w:b/>
          <w:sz w:val="24"/>
          <w:szCs w:val="24"/>
        </w:rPr>
        <w:t xml:space="preserve">  </w:t>
      </w:r>
      <w:r w:rsidR="000F3C47">
        <w:rPr>
          <w:b/>
          <w:sz w:val="24"/>
          <w:szCs w:val="24"/>
        </w:rPr>
        <w:t xml:space="preserve">Содержание </w:t>
      </w:r>
      <w:r w:rsidR="00E04687">
        <w:rPr>
          <w:b/>
          <w:sz w:val="24"/>
          <w:szCs w:val="24"/>
        </w:rPr>
        <w:t xml:space="preserve">курса </w:t>
      </w:r>
      <w:r w:rsidR="000F3C47">
        <w:rPr>
          <w:b/>
          <w:sz w:val="24"/>
          <w:szCs w:val="24"/>
        </w:rPr>
        <w:t>коррекционного курса «Ритмика»</w:t>
      </w:r>
      <w:r w:rsidRPr="007F3CF9">
        <w:rPr>
          <w:b/>
          <w:sz w:val="24"/>
          <w:szCs w:val="24"/>
        </w:rPr>
        <w:t>.</w:t>
      </w:r>
    </w:p>
    <w:p w:rsidR="00497A25" w:rsidRPr="007F3CF9" w:rsidRDefault="00497A25" w:rsidP="00497A25">
      <w:pPr>
        <w:jc w:val="both"/>
        <w:rPr>
          <w:b/>
          <w:sz w:val="24"/>
          <w:szCs w:val="24"/>
        </w:rPr>
      </w:pPr>
      <w:r w:rsidRPr="007F3CF9">
        <w:rPr>
          <w:b/>
          <w:sz w:val="24"/>
          <w:szCs w:val="24"/>
        </w:rPr>
        <w:lastRenderedPageBreak/>
        <w:t>1 класс</w:t>
      </w:r>
    </w:p>
    <w:p w:rsidR="00497A25" w:rsidRPr="007F3CF9" w:rsidRDefault="007F3CF9" w:rsidP="00497A25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Упражнения на ориентировку в пространстве</w:t>
      </w:r>
    </w:p>
    <w:p w:rsidR="00497A25" w:rsidRPr="007F3CF9" w:rsidRDefault="00497A25" w:rsidP="00497A25">
      <w:pPr>
        <w:pStyle w:val="a7"/>
        <w:rPr>
          <w:sz w:val="24"/>
          <w:szCs w:val="24"/>
        </w:rPr>
      </w:pPr>
      <w:r w:rsidRPr="007F3CF9">
        <w:rPr>
          <w:sz w:val="24"/>
          <w:szCs w:val="24"/>
        </w:rPr>
        <w:t>Правильное исходное положение. Ходьба и бег: с высоким подниманием колен, с отбрасыванием прямой ноги вперед и оттягиванием носка. Перестроение в круг из шеренги, цепочки. Ориентировка в направлении движений вперед, назад, направо, налево, в круг, из круга. Выполнение простых движений с предметами во время ходьбы.</w:t>
      </w:r>
    </w:p>
    <w:p w:rsidR="00497A25" w:rsidRPr="007F3CF9" w:rsidRDefault="007F3CF9" w:rsidP="00497A25">
      <w:pPr>
        <w:pStyle w:val="a7"/>
        <w:rPr>
          <w:sz w:val="24"/>
          <w:szCs w:val="24"/>
        </w:rPr>
      </w:pPr>
      <w:r>
        <w:rPr>
          <w:sz w:val="24"/>
          <w:szCs w:val="24"/>
        </w:rPr>
        <w:t>Ритмико-гимнастические упражнения</w:t>
      </w:r>
    </w:p>
    <w:p w:rsidR="00497A25" w:rsidRPr="007F3CF9" w:rsidRDefault="00497A25" w:rsidP="00497A25">
      <w:pPr>
        <w:pStyle w:val="a7"/>
        <w:rPr>
          <w:sz w:val="24"/>
          <w:szCs w:val="24"/>
        </w:rPr>
      </w:pPr>
      <w:r w:rsidRPr="007F3CF9">
        <w:rPr>
          <w:sz w:val="24"/>
          <w:szCs w:val="24"/>
        </w:rPr>
        <w:t xml:space="preserve">Общеразвивающие </w:t>
      </w:r>
      <w:r w:rsidR="007F3CF9">
        <w:rPr>
          <w:sz w:val="24"/>
          <w:szCs w:val="24"/>
        </w:rPr>
        <w:t xml:space="preserve"> </w:t>
      </w:r>
      <w:r w:rsidRPr="007F3CF9">
        <w:rPr>
          <w:sz w:val="24"/>
          <w:szCs w:val="24"/>
        </w:rPr>
        <w:t>упражнения. Наклоны, выпрямление и повороты головы, круговые движения плечами («паровозики»). Движения рук в разных направлениях без предметов и с предметами. Наклоны и повороты туловища вправо, влево. Приседания с опорой и без опоры. Сгибание и разгибание ноги в подъеме, отведение стопы наружу и приведение ее внутрь, круговые движения стопой, выставление ноги на носок вперед и в стороны, вставание на полупальцы. Упражнения на выработку осанки.</w:t>
      </w:r>
    </w:p>
    <w:p w:rsidR="007F3CF9" w:rsidRDefault="00497A25" w:rsidP="00497A25">
      <w:pPr>
        <w:pStyle w:val="a7"/>
        <w:rPr>
          <w:sz w:val="24"/>
          <w:szCs w:val="24"/>
        </w:rPr>
      </w:pPr>
      <w:r w:rsidRPr="007F3CF9">
        <w:rPr>
          <w:sz w:val="24"/>
          <w:szCs w:val="24"/>
        </w:rPr>
        <w:t>        Упражнения на координацию движений. Перекрестное поднимание и опускание рук (правая рука вверху, левая внизу). Одновременные движения правой руки вверх, левой — в сторону; правой руки — вперед, левой — вверх. Выставление левой ноги вперед, правой руки — перед собой; правой ноги — в сторону, левой руки — в сторону и т. д.. Отстукивание, прохлопывание,  протопывание простых ритмических рисунков.</w:t>
      </w:r>
    </w:p>
    <w:p w:rsidR="00497A25" w:rsidRPr="007F3CF9" w:rsidRDefault="00497A25" w:rsidP="00497A25">
      <w:pPr>
        <w:pStyle w:val="a7"/>
        <w:rPr>
          <w:sz w:val="24"/>
          <w:szCs w:val="24"/>
        </w:rPr>
      </w:pPr>
      <w:r w:rsidRPr="007F3CF9">
        <w:rPr>
          <w:sz w:val="24"/>
          <w:szCs w:val="24"/>
        </w:rPr>
        <w:t>        Упражнение на расслабление мышц. Подняв руки в стороны и слегка наклонившись вперед, по сигналу учителя или акценту в музыке уронить руки вниз; быстрым, непрерывным движением предплечья свободно потрясти кистями (имитация отряхивания воды с пальцев); подняв плечи как можно выше, дать им свободно опуститься в нормальное положение. Свободное круговое движение рук. Перенесение тяжести тела с пяток на носки и обратно, с одной ноги на другую (маятник).</w:t>
      </w:r>
    </w:p>
    <w:p w:rsidR="00497A25" w:rsidRPr="007F3CF9" w:rsidRDefault="007F3CF9" w:rsidP="00497A25">
      <w:pPr>
        <w:pStyle w:val="a7"/>
        <w:rPr>
          <w:sz w:val="24"/>
          <w:szCs w:val="24"/>
        </w:rPr>
      </w:pPr>
      <w:r>
        <w:rPr>
          <w:sz w:val="24"/>
          <w:szCs w:val="24"/>
        </w:rPr>
        <w:t>Упражнения с детскими музыкальными инструментами</w:t>
      </w:r>
    </w:p>
    <w:p w:rsidR="00497A25" w:rsidRPr="007F3CF9" w:rsidRDefault="00497A25" w:rsidP="00497A25">
      <w:pPr>
        <w:pStyle w:val="a7"/>
        <w:rPr>
          <w:sz w:val="24"/>
          <w:szCs w:val="24"/>
        </w:rPr>
      </w:pPr>
      <w:r w:rsidRPr="007F3CF9">
        <w:rPr>
          <w:sz w:val="24"/>
          <w:szCs w:val="24"/>
        </w:rPr>
        <w:t xml:space="preserve">Движения кистей рук в разных направлениях. Поочередное и одновременное сжимание в кулак и разжимание пальцев рук с изменением темпа музыки. Противопоставление первого пальца остальным на каждый акцент в музыке. Отведение и приведение пальцев одной руки и обеих. Выделение пальцев рук. </w:t>
      </w:r>
    </w:p>
    <w:p w:rsidR="00497A25" w:rsidRPr="007F3CF9" w:rsidRDefault="007F3CF9" w:rsidP="00497A25">
      <w:pPr>
        <w:pStyle w:val="a7"/>
        <w:rPr>
          <w:sz w:val="24"/>
          <w:szCs w:val="24"/>
        </w:rPr>
      </w:pPr>
      <w:r>
        <w:rPr>
          <w:sz w:val="24"/>
          <w:szCs w:val="24"/>
        </w:rPr>
        <w:t>Игры под музыку</w:t>
      </w:r>
    </w:p>
    <w:p w:rsidR="00497A25" w:rsidRPr="007F3CF9" w:rsidRDefault="00497A25" w:rsidP="00497A25">
      <w:pPr>
        <w:pStyle w:val="a7"/>
        <w:rPr>
          <w:sz w:val="24"/>
          <w:szCs w:val="24"/>
        </w:rPr>
      </w:pPr>
      <w:r w:rsidRPr="007F3CF9">
        <w:rPr>
          <w:sz w:val="24"/>
          <w:szCs w:val="24"/>
        </w:rPr>
        <w:t>Выполнение ритмичных движений в соответствии с различным характером музыки, динамикой (громко, тихо), регистрами (высокий, низкий). Изменение направления и формы ходьбы, бега, поскоков, танцевальных движений в соответствии с изменениями в музыке (легкий, танцевальный бег сменяется стремительным, спортивным; легкое, игривое подпрыгивание — тяжелым, комичным и т. д.). Выполнение имитационных упражнений и игр, построенных на конкретных подражательных образах, хорошо знакомых детям (повадки зверей, птиц, движение транспорта, деятельность человека), в соответствии с определенным эмоциональным и динамическим характером музыки. Передача притопами, хлопками и другими движениями резких акцентов в музыке. Музыкальные игры с предметами. Игры с пением или речевым сопровождением.</w:t>
      </w:r>
    </w:p>
    <w:p w:rsidR="00497A25" w:rsidRPr="007F3CF9" w:rsidRDefault="007F3CF9" w:rsidP="00497A25">
      <w:pPr>
        <w:pStyle w:val="a7"/>
        <w:rPr>
          <w:sz w:val="24"/>
          <w:szCs w:val="24"/>
        </w:rPr>
      </w:pPr>
      <w:r>
        <w:rPr>
          <w:sz w:val="24"/>
          <w:szCs w:val="24"/>
        </w:rPr>
        <w:t>Танцевальные упражнения</w:t>
      </w:r>
    </w:p>
    <w:p w:rsidR="00497A25" w:rsidRPr="007F3CF9" w:rsidRDefault="00497A25" w:rsidP="00497A25">
      <w:pPr>
        <w:pStyle w:val="a7"/>
        <w:rPr>
          <w:sz w:val="24"/>
          <w:szCs w:val="24"/>
        </w:rPr>
      </w:pPr>
      <w:r w:rsidRPr="007F3CF9">
        <w:rPr>
          <w:sz w:val="24"/>
          <w:szCs w:val="24"/>
        </w:rPr>
        <w:t xml:space="preserve">Знакомство с танцевальными движениями. Бодрый, спокойный, топающий шаг. Бег легкий, на полупальцах. Подпрыгивание на двух ногах. Прямой галоп. Маховые движения рук. Элементы русской пляски: простой хороводный шаг, шаг на всей ступне, подбоченившись двумя руками (для девочек — движение с платочком); притопы одной ногой и поочередно, выставление ноги с носка на пятку. </w:t>
      </w:r>
    </w:p>
    <w:p w:rsidR="00497A25" w:rsidRDefault="00497A25" w:rsidP="00497A25">
      <w:pPr>
        <w:pStyle w:val="a7"/>
        <w:jc w:val="both"/>
        <w:rPr>
          <w:b/>
          <w:sz w:val="24"/>
          <w:szCs w:val="24"/>
        </w:rPr>
      </w:pPr>
      <w:r w:rsidRPr="007F3CF9">
        <w:rPr>
          <w:b/>
          <w:sz w:val="24"/>
          <w:szCs w:val="24"/>
        </w:rPr>
        <w:t>2 класс</w:t>
      </w:r>
    </w:p>
    <w:p w:rsidR="007F3CF9" w:rsidRPr="007F3CF9" w:rsidRDefault="007F3CF9" w:rsidP="007F3CF9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Упражнения на ориентировку в пространстве</w:t>
      </w:r>
    </w:p>
    <w:p w:rsidR="00497A25" w:rsidRPr="007F3CF9" w:rsidRDefault="00497A25" w:rsidP="00497A25">
      <w:pPr>
        <w:pStyle w:val="a7"/>
        <w:rPr>
          <w:sz w:val="24"/>
          <w:szCs w:val="24"/>
        </w:rPr>
      </w:pPr>
      <w:r w:rsidRPr="007F3CF9">
        <w:rPr>
          <w:sz w:val="24"/>
          <w:szCs w:val="24"/>
        </w:rPr>
        <w:t>Совершенствование навыков ходьбы и бега. Ходьба вдоль стен с четкими поворотами в углах зала. Построения в шеренгу, колонну, цепочку, круг, пары. Построение в колонну по два. Выполнение во время ходьбы и бега несложных заданий с предметами: обегать их, собирать, передавать друг другу, перекладывать с места на место.</w:t>
      </w:r>
    </w:p>
    <w:p w:rsidR="00497A25" w:rsidRPr="007F3CF9" w:rsidRDefault="007F3CF9" w:rsidP="00497A25">
      <w:pPr>
        <w:pStyle w:val="a7"/>
        <w:rPr>
          <w:sz w:val="24"/>
          <w:szCs w:val="24"/>
        </w:rPr>
      </w:pPr>
      <w:r>
        <w:rPr>
          <w:sz w:val="24"/>
          <w:szCs w:val="24"/>
        </w:rPr>
        <w:t>Ритмико-гимнастические упражнения</w:t>
      </w:r>
    </w:p>
    <w:p w:rsidR="00497A25" w:rsidRPr="007F3CF9" w:rsidRDefault="00497A25" w:rsidP="00497A25">
      <w:pPr>
        <w:pStyle w:val="a7"/>
        <w:rPr>
          <w:sz w:val="24"/>
          <w:szCs w:val="24"/>
        </w:rPr>
      </w:pPr>
      <w:r w:rsidRPr="007F3CF9">
        <w:rPr>
          <w:sz w:val="24"/>
          <w:szCs w:val="24"/>
        </w:rPr>
        <w:t>       Общеразвивающие</w:t>
      </w:r>
      <w:r w:rsidR="007F3CF9">
        <w:rPr>
          <w:sz w:val="24"/>
          <w:szCs w:val="24"/>
        </w:rPr>
        <w:t xml:space="preserve"> </w:t>
      </w:r>
      <w:r w:rsidRPr="007F3CF9">
        <w:rPr>
          <w:sz w:val="24"/>
          <w:szCs w:val="24"/>
        </w:rPr>
        <w:t xml:space="preserve"> упражнения. Разведение рук в стороны, раскачивание их перед собой, </w:t>
      </w:r>
      <w:r w:rsidRPr="007F3CF9">
        <w:rPr>
          <w:sz w:val="24"/>
          <w:szCs w:val="24"/>
        </w:rPr>
        <w:lastRenderedPageBreak/>
        <w:t>круговые движения, упражнения с лентами. Наклоны и повороты головы вперед, назад, в стороны, круговые движения. Наклоны туловища, сгибая и не сгибая колени. Наклоны и повороты туловища в сочетании с движениями рук вверх, в стороны, на затылок, на пояс. Повороты туловища с передачей предмета. Опускание и поднимание предметов перед собой, сбоку без сгибания колен. Выставление правой и левой ноги поочередно вперед, назад, в стороны, в исходное положение. Сгибание и разгибание ступни в положении стоя и сидя. Упражнения на выработку осанки.</w:t>
      </w:r>
    </w:p>
    <w:p w:rsidR="00497A25" w:rsidRPr="007F3CF9" w:rsidRDefault="00497A25" w:rsidP="00497A25">
      <w:pPr>
        <w:pStyle w:val="a7"/>
        <w:rPr>
          <w:sz w:val="24"/>
          <w:szCs w:val="24"/>
        </w:rPr>
      </w:pPr>
      <w:r w:rsidRPr="007F3CF9">
        <w:rPr>
          <w:sz w:val="24"/>
          <w:szCs w:val="24"/>
        </w:rPr>
        <w:t>        Упражнения на координацию движений. Движения правой руки вверх — вниз с одновременным движением левой руки от себя — к себе перед грудью (смена рук). Разнообразные перекрестные движения правой ноги и левой руки, левой ноги и правой руки (отведение правой ноги в сторону и возвращение в исходное положение с одновременным сгибанием и разгибанием левой руки к плечу: высокое поднимание левой ноги, согнутой в колене, с одновременным подниманием и опусканием правой руки и т. д.). Упражнения выполняются ритмично, под музыку. Ускорение и замедление движений в соответствии с изменением темпа музыкального сопровождения. Выполнение движений в заданном темпе и после остановки музыки.</w:t>
      </w:r>
    </w:p>
    <w:p w:rsidR="00497A25" w:rsidRPr="007F3CF9" w:rsidRDefault="00497A25" w:rsidP="00497A25">
      <w:pPr>
        <w:pStyle w:val="a7"/>
        <w:rPr>
          <w:sz w:val="24"/>
          <w:szCs w:val="24"/>
        </w:rPr>
      </w:pPr>
      <w:r w:rsidRPr="007F3CF9">
        <w:rPr>
          <w:sz w:val="24"/>
          <w:szCs w:val="24"/>
        </w:rPr>
        <w:t xml:space="preserve">       Упражнения на расслабление мышц. Свободное падение рук с исходного положения в стороны или перед собой. Раскачивание рук поочередно и вместе вперед, назад, вправо, влево в положении стоя и наклонившись вперед. Встряхивание кистью (отбрасывание воды с пальцев, имитация движения листьев во время ветра). </w:t>
      </w:r>
    </w:p>
    <w:p w:rsidR="00497A25" w:rsidRPr="007F3CF9" w:rsidRDefault="007F3CF9" w:rsidP="00497A25">
      <w:pPr>
        <w:pStyle w:val="a7"/>
        <w:rPr>
          <w:sz w:val="24"/>
          <w:szCs w:val="24"/>
        </w:rPr>
      </w:pPr>
      <w:r>
        <w:rPr>
          <w:sz w:val="24"/>
          <w:szCs w:val="24"/>
        </w:rPr>
        <w:t>Упражнения с детскими музыкальными инструментами</w:t>
      </w:r>
    </w:p>
    <w:p w:rsidR="007F3CF9" w:rsidRDefault="00497A25" w:rsidP="00497A25">
      <w:pPr>
        <w:pStyle w:val="a7"/>
        <w:rPr>
          <w:sz w:val="24"/>
          <w:szCs w:val="24"/>
        </w:rPr>
      </w:pPr>
      <w:r w:rsidRPr="007F3CF9">
        <w:rPr>
          <w:sz w:val="24"/>
          <w:szCs w:val="24"/>
        </w:rPr>
        <w:t>        Круговые движения кистью (напряженное и свободное). Одновременное сгибание в кулак пальцев одной руки и разгибание другой в медленном темпе с постепенным ускорением. Противопоставление первого пальца остальным, противопоставление пальцев одной руки пальцам другой одновременно и поочередно.</w:t>
      </w:r>
    </w:p>
    <w:p w:rsidR="00497A25" w:rsidRPr="007F3CF9" w:rsidRDefault="00497A25" w:rsidP="00497A25">
      <w:pPr>
        <w:pStyle w:val="a7"/>
        <w:rPr>
          <w:sz w:val="24"/>
          <w:szCs w:val="24"/>
        </w:rPr>
      </w:pPr>
      <w:r w:rsidRPr="007F3CF9">
        <w:rPr>
          <w:sz w:val="24"/>
          <w:szCs w:val="24"/>
        </w:rPr>
        <w:t>       Упражнения на детских музыкальных инструментах. Исполнение несложных ритмических рисунков на бубне и барабане двумя палочками одновременно и поочередно в разных вариациях.</w:t>
      </w:r>
    </w:p>
    <w:p w:rsidR="00497A25" w:rsidRPr="007F3CF9" w:rsidRDefault="007F3CF9" w:rsidP="00497A25">
      <w:pPr>
        <w:pStyle w:val="a7"/>
        <w:rPr>
          <w:sz w:val="24"/>
          <w:szCs w:val="24"/>
        </w:rPr>
      </w:pPr>
      <w:r>
        <w:rPr>
          <w:sz w:val="24"/>
          <w:szCs w:val="24"/>
        </w:rPr>
        <w:t>Игры под музыку</w:t>
      </w:r>
    </w:p>
    <w:p w:rsidR="00497A25" w:rsidRPr="007F3CF9" w:rsidRDefault="00497A25" w:rsidP="00497A25">
      <w:pPr>
        <w:pStyle w:val="a7"/>
        <w:rPr>
          <w:sz w:val="24"/>
          <w:szCs w:val="24"/>
        </w:rPr>
      </w:pPr>
      <w:r w:rsidRPr="007F3CF9">
        <w:rPr>
          <w:sz w:val="24"/>
          <w:szCs w:val="24"/>
        </w:rPr>
        <w:t>Выполнение движений в соответствии с разнообразным</w:t>
      </w:r>
      <w:r w:rsidR="007F3CF9">
        <w:rPr>
          <w:sz w:val="24"/>
          <w:szCs w:val="24"/>
        </w:rPr>
        <w:t xml:space="preserve"> </w:t>
      </w:r>
      <w:r w:rsidRPr="007F3CF9">
        <w:rPr>
          <w:sz w:val="24"/>
          <w:szCs w:val="24"/>
        </w:rPr>
        <w:t xml:space="preserve"> характером музыки, динамикой (громко, умеренно, тихо), регистрами (высокий, средний, низкий). Упражнения на самостоятельное различение темповых, динамических и мелодических изменений в музыке и выражение их в движении. Передача в движении разницы в двухчастной музыке. Выразительное исполнение в свободных плясках знакомых движений. Выразительная и эмоциональная передача в движениях игровых образов и содержания песен. Самостоятельное создание музыкально-двигательного образа. Музыкальные игры с предметами. Игры с пением и речевым сопровождением. Инсценирование доступных песен. Прохлопывание ритмического рисунка прозвучавшей мелодии.</w:t>
      </w:r>
    </w:p>
    <w:p w:rsidR="00497A25" w:rsidRPr="007F3CF9" w:rsidRDefault="007F3CF9" w:rsidP="00497A25">
      <w:pPr>
        <w:pStyle w:val="a7"/>
        <w:rPr>
          <w:sz w:val="24"/>
          <w:szCs w:val="24"/>
        </w:rPr>
      </w:pPr>
      <w:r>
        <w:rPr>
          <w:sz w:val="24"/>
          <w:szCs w:val="24"/>
        </w:rPr>
        <w:t>Танцевальные упражнения</w:t>
      </w:r>
    </w:p>
    <w:p w:rsidR="00497A25" w:rsidRPr="007F3CF9" w:rsidRDefault="00497A25" w:rsidP="00497A25">
      <w:pPr>
        <w:pStyle w:val="a7"/>
        <w:rPr>
          <w:sz w:val="24"/>
          <w:szCs w:val="24"/>
        </w:rPr>
      </w:pPr>
      <w:r w:rsidRPr="007F3CF9">
        <w:rPr>
          <w:sz w:val="24"/>
          <w:szCs w:val="24"/>
        </w:rPr>
        <w:t xml:space="preserve">Тихая, настороженная ходьба, высокий шаг, мягкий, пружинящий шаг. Неторопливый танцевальный бег, стремительный бег. Поскоки с ноги на ногу, легкие поскоки. Переменные притопы. Прыжки с выбрасыванием ноги вперед. Элементы русской пляски: шаг с притопом на месте и с продвижением, шаг с поскоками, переменный шаг; руки свободно висят вдоль корпуса, скрещены на груди; подбоченившись одной рукой, другая с платочком поднята в сторону, вверх, слегка согнута в локте (для девочек).       </w:t>
      </w:r>
    </w:p>
    <w:p w:rsidR="00497A25" w:rsidRPr="007F3CF9" w:rsidRDefault="00497A25" w:rsidP="00497A25">
      <w:pPr>
        <w:pStyle w:val="a7"/>
        <w:rPr>
          <w:sz w:val="24"/>
          <w:szCs w:val="24"/>
        </w:rPr>
      </w:pPr>
    </w:p>
    <w:p w:rsidR="00497A25" w:rsidRDefault="00497A25" w:rsidP="00497A25">
      <w:pPr>
        <w:pStyle w:val="a7"/>
        <w:jc w:val="both"/>
        <w:rPr>
          <w:b/>
          <w:sz w:val="24"/>
          <w:szCs w:val="24"/>
        </w:rPr>
      </w:pPr>
      <w:r w:rsidRPr="007F3CF9">
        <w:rPr>
          <w:b/>
          <w:sz w:val="24"/>
          <w:szCs w:val="24"/>
        </w:rPr>
        <w:t>3 класс</w:t>
      </w:r>
    </w:p>
    <w:p w:rsidR="007F3CF9" w:rsidRPr="007F3CF9" w:rsidRDefault="007F3CF9" w:rsidP="007F3CF9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Упражнения на ориентировку в пространстве</w:t>
      </w:r>
    </w:p>
    <w:p w:rsidR="0007524C" w:rsidRDefault="007F3CF9" w:rsidP="00497A25">
      <w:pPr>
        <w:pStyle w:val="a7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97A25" w:rsidRPr="007F3CF9">
        <w:rPr>
          <w:sz w:val="24"/>
          <w:szCs w:val="24"/>
        </w:rPr>
        <w:t xml:space="preserve"> Ходьба в соответствии с метрической пульсацией: чередование ходьбы с приседанием, со сгибанием коленей, на носках, широким и мелким шагом, на пятках, держа ровно спину. Построение в колонны по три. Перестроение из одного круга в два, три отдельных маленьких круга и концентрические круги путем отступления одной группы детей на шаг вперед, другой — на шаг назад. Перестроение из общего круга в кружочки по два, три, четыре человека и обратно в общий круг</w:t>
      </w:r>
    </w:p>
    <w:p w:rsidR="00497A25" w:rsidRPr="007F3CF9" w:rsidRDefault="00497A25" w:rsidP="00497A25">
      <w:pPr>
        <w:pStyle w:val="a7"/>
        <w:rPr>
          <w:sz w:val="24"/>
          <w:szCs w:val="24"/>
        </w:rPr>
      </w:pPr>
      <w:r w:rsidRPr="007F3CF9">
        <w:rPr>
          <w:sz w:val="24"/>
          <w:szCs w:val="24"/>
        </w:rPr>
        <w:t>       Выполнение движений с предметами, более сложных, чем в предыдущих классах.</w:t>
      </w:r>
    </w:p>
    <w:p w:rsidR="00497A25" w:rsidRPr="007F3CF9" w:rsidRDefault="0007524C" w:rsidP="00497A25">
      <w:pPr>
        <w:pStyle w:val="a7"/>
        <w:rPr>
          <w:sz w:val="24"/>
          <w:szCs w:val="24"/>
        </w:rPr>
      </w:pPr>
      <w:r>
        <w:rPr>
          <w:sz w:val="24"/>
          <w:szCs w:val="24"/>
        </w:rPr>
        <w:t>Ритмико-гимнастические упражнения</w:t>
      </w:r>
    </w:p>
    <w:p w:rsidR="00497A25" w:rsidRPr="007F3CF9" w:rsidRDefault="00497A25" w:rsidP="00497A25">
      <w:pPr>
        <w:pStyle w:val="a7"/>
        <w:rPr>
          <w:sz w:val="24"/>
          <w:szCs w:val="24"/>
        </w:rPr>
      </w:pPr>
      <w:r w:rsidRPr="007F3CF9">
        <w:rPr>
          <w:sz w:val="24"/>
          <w:szCs w:val="24"/>
        </w:rPr>
        <w:t>      Общеразвивающие</w:t>
      </w:r>
      <w:r w:rsidR="0007524C">
        <w:rPr>
          <w:sz w:val="24"/>
          <w:szCs w:val="24"/>
        </w:rPr>
        <w:t xml:space="preserve"> </w:t>
      </w:r>
      <w:r w:rsidRPr="007F3CF9">
        <w:rPr>
          <w:sz w:val="24"/>
          <w:szCs w:val="24"/>
        </w:rPr>
        <w:t xml:space="preserve"> упражнения. Наклоны, повороты и круговые движения головы. Движения рук </w:t>
      </w:r>
      <w:r w:rsidRPr="007F3CF9">
        <w:rPr>
          <w:sz w:val="24"/>
          <w:szCs w:val="24"/>
        </w:rPr>
        <w:lastRenderedPageBreak/>
        <w:t>в разных направлениях: отведение рук в стороны и скрещивание их перед собой с обхватом плеч; разведение рук в стороны с напряжением (растягивание резинки). Повороты туловища в сочетании с наклонами; повороты туловища вперед, в стороны с движениями рук. Неторопливое приседание с напряженным разведением коленей в сторону, медленное возвращение в исходное положение. Поднимание на носках и полуприседание. Круговые движения ступни. Приседание с одновременным выста</w:t>
      </w:r>
      <w:r w:rsidR="0007524C">
        <w:rPr>
          <w:sz w:val="24"/>
          <w:szCs w:val="24"/>
        </w:rPr>
        <w:t xml:space="preserve">влением ноги вперед в сторону. </w:t>
      </w:r>
      <w:r w:rsidRPr="007F3CF9">
        <w:rPr>
          <w:sz w:val="24"/>
          <w:szCs w:val="24"/>
        </w:rPr>
        <w:t>Упражнения на выработку осанки.</w:t>
      </w:r>
    </w:p>
    <w:p w:rsidR="00497A25" w:rsidRPr="007F3CF9" w:rsidRDefault="00497A25" w:rsidP="00497A25">
      <w:pPr>
        <w:pStyle w:val="a7"/>
        <w:rPr>
          <w:sz w:val="24"/>
          <w:szCs w:val="24"/>
        </w:rPr>
      </w:pPr>
      <w:r w:rsidRPr="007F3CF9">
        <w:rPr>
          <w:sz w:val="24"/>
          <w:szCs w:val="24"/>
        </w:rPr>
        <w:t>       Упражнения на координацию движений. Взмахом отвести правую ногу в сторону и поднять руки через стороны вверх, хлопнуть в ладоши, повернуть голову в сторону, противоположную взмаху ноги. Круговые движения левой ноги в сочетании с круговыми движениями правой руки. Упражнения на сложную координацию движений с предметами (флажками, мячами, обручами, скакалками). Одновременное отхлопывание и протопывание несложных ритмических рисунков в среднем и быстром темпе с музыкальным сопровождением (под барабан, бубен). Самостоятельное составление простых ритмических рисунков.</w:t>
      </w:r>
      <w:r w:rsidR="0007524C">
        <w:rPr>
          <w:sz w:val="24"/>
          <w:szCs w:val="24"/>
        </w:rPr>
        <w:t xml:space="preserve"> </w:t>
      </w:r>
      <w:r w:rsidRPr="007F3CF9">
        <w:rPr>
          <w:sz w:val="24"/>
          <w:szCs w:val="24"/>
        </w:rPr>
        <w:t xml:space="preserve"> Протопывание того, что учитель прохлопал, и наоборот.</w:t>
      </w:r>
    </w:p>
    <w:p w:rsidR="00497A25" w:rsidRPr="007F3CF9" w:rsidRDefault="00497A25" w:rsidP="00497A25">
      <w:pPr>
        <w:pStyle w:val="a7"/>
        <w:rPr>
          <w:sz w:val="24"/>
          <w:szCs w:val="24"/>
        </w:rPr>
      </w:pPr>
      <w:r w:rsidRPr="007F3CF9">
        <w:rPr>
          <w:sz w:val="24"/>
          <w:szCs w:val="24"/>
        </w:rPr>
        <w:t xml:space="preserve">    Упражнения на расслабление мышц. Выпрямление рук в суставах и напряжение всех мышц от плеча до кончиков пальцев; не опуская рук, ослабить напряжение, давая плечам, кистям, пальцам слегка пассивно согнуться (руки как бы ложатся на мягкую подушку). Поднять руки вверх, вытянуть весь корпус — стойка на полупальцах, быстрым движением согнуться и сесть на корточки (большие и маленькие). </w:t>
      </w:r>
      <w:r w:rsidR="0007524C">
        <w:rPr>
          <w:sz w:val="24"/>
          <w:szCs w:val="24"/>
        </w:rPr>
        <w:t xml:space="preserve"> </w:t>
      </w:r>
      <w:r w:rsidRPr="007F3CF9">
        <w:rPr>
          <w:sz w:val="24"/>
          <w:szCs w:val="24"/>
        </w:rPr>
        <w:t>Перенесение тяжести тела с ноги на ногу, из стороны в сторону.</w:t>
      </w:r>
    </w:p>
    <w:p w:rsidR="0007524C" w:rsidRDefault="0007524C" w:rsidP="00497A25">
      <w:pPr>
        <w:pStyle w:val="a7"/>
        <w:rPr>
          <w:sz w:val="24"/>
          <w:szCs w:val="24"/>
        </w:rPr>
      </w:pPr>
      <w:r>
        <w:rPr>
          <w:sz w:val="24"/>
          <w:szCs w:val="24"/>
        </w:rPr>
        <w:t>Упражнения с музыкальными инструментам</w:t>
      </w:r>
    </w:p>
    <w:p w:rsidR="00497A25" w:rsidRPr="007F3CF9" w:rsidRDefault="00497A25" w:rsidP="00497A25">
      <w:pPr>
        <w:pStyle w:val="a7"/>
        <w:rPr>
          <w:sz w:val="24"/>
          <w:szCs w:val="24"/>
        </w:rPr>
      </w:pPr>
      <w:r w:rsidRPr="007F3CF9">
        <w:rPr>
          <w:sz w:val="24"/>
          <w:szCs w:val="24"/>
        </w:rPr>
        <w:t>     Сгибание и разгибание кистей рук, встряхивание, повороты, сжимание пальцев в кулак и разжимание. Упражнение для кистей рук с барабанными палочками.</w:t>
      </w:r>
    </w:p>
    <w:p w:rsidR="00497A25" w:rsidRPr="007F3CF9" w:rsidRDefault="00497A25" w:rsidP="00497A25">
      <w:pPr>
        <w:pStyle w:val="a7"/>
        <w:rPr>
          <w:sz w:val="24"/>
          <w:szCs w:val="24"/>
        </w:rPr>
      </w:pPr>
      <w:r w:rsidRPr="007F3CF9">
        <w:rPr>
          <w:sz w:val="24"/>
          <w:szCs w:val="24"/>
        </w:rPr>
        <w:t>Исполнение различных ритмов на барабане и бубне.</w:t>
      </w:r>
    </w:p>
    <w:p w:rsidR="00497A25" w:rsidRPr="007F3CF9" w:rsidRDefault="0007524C" w:rsidP="00497A25">
      <w:pPr>
        <w:pStyle w:val="a7"/>
        <w:rPr>
          <w:sz w:val="24"/>
          <w:szCs w:val="24"/>
        </w:rPr>
      </w:pPr>
      <w:r>
        <w:rPr>
          <w:sz w:val="24"/>
          <w:szCs w:val="24"/>
        </w:rPr>
        <w:t>Игры под музыку</w:t>
      </w:r>
    </w:p>
    <w:p w:rsidR="00497A25" w:rsidRPr="007F3CF9" w:rsidRDefault="00497A25" w:rsidP="00497A25">
      <w:pPr>
        <w:pStyle w:val="a7"/>
        <w:rPr>
          <w:sz w:val="24"/>
          <w:szCs w:val="24"/>
        </w:rPr>
      </w:pPr>
      <w:r w:rsidRPr="007F3CF9">
        <w:rPr>
          <w:sz w:val="24"/>
          <w:szCs w:val="24"/>
        </w:rPr>
        <w:t>Передача в движениях частей музыкального произведения, чередование музыкальных фраз. Передача в движении динамического нарастания в музыке, сильной доли такта. Самостоятельное ускорение и замедление темпа разнообразных движений. Упражнения в передаче игровых образов при инсценировке песен. Подвижные игры с пением и речевым сопровождением.</w:t>
      </w:r>
    </w:p>
    <w:p w:rsidR="00497A25" w:rsidRPr="007F3CF9" w:rsidRDefault="0007524C" w:rsidP="00497A25">
      <w:pPr>
        <w:pStyle w:val="a7"/>
        <w:rPr>
          <w:sz w:val="24"/>
          <w:szCs w:val="24"/>
        </w:rPr>
      </w:pPr>
      <w:r>
        <w:rPr>
          <w:sz w:val="24"/>
          <w:szCs w:val="24"/>
        </w:rPr>
        <w:t>Танцевальные упражнения</w:t>
      </w:r>
    </w:p>
    <w:p w:rsidR="00497A25" w:rsidRPr="007F3CF9" w:rsidRDefault="00497A25" w:rsidP="00497A25">
      <w:pPr>
        <w:pStyle w:val="a7"/>
        <w:jc w:val="both"/>
        <w:rPr>
          <w:b/>
          <w:sz w:val="24"/>
          <w:szCs w:val="24"/>
        </w:rPr>
      </w:pPr>
      <w:r w:rsidRPr="007F3CF9">
        <w:rPr>
          <w:sz w:val="24"/>
          <w:szCs w:val="24"/>
        </w:rPr>
        <w:t>Шаг на носках, шаг польки. Широкий, высокий бег. Сильные поскоки, боковой галоп. Элементы русской пляски: приставные шаги с приседанием, полуприседание с выставлением ноги на пятку, присядка и полуприсядка на месте и с продвижением. Движения парами: боковой галоп, поскоки.</w:t>
      </w:r>
    </w:p>
    <w:p w:rsidR="00497A25" w:rsidRPr="007F3CF9" w:rsidRDefault="00497A25" w:rsidP="00497A25">
      <w:pPr>
        <w:pStyle w:val="a7"/>
        <w:jc w:val="both"/>
        <w:rPr>
          <w:sz w:val="24"/>
          <w:szCs w:val="24"/>
        </w:rPr>
      </w:pPr>
    </w:p>
    <w:p w:rsidR="00497A25" w:rsidRPr="007F3CF9" w:rsidRDefault="00497A25" w:rsidP="00497A25">
      <w:pPr>
        <w:pStyle w:val="a7"/>
        <w:jc w:val="both"/>
        <w:rPr>
          <w:b/>
          <w:sz w:val="24"/>
          <w:szCs w:val="24"/>
        </w:rPr>
      </w:pPr>
      <w:r w:rsidRPr="007F3CF9">
        <w:rPr>
          <w:b/>
          <w:sz w:val="24"/>
          <w:szCs w:val="24"/>
        </w:rPr>
        <w:t>4 класс</w:t>
      </w:r>
    </w:p>
    <w:p w:rsidR="00497A25" w:rsidRPr="007F3CF9" w:rsidRDefault="0007524C" w:rsidP="00497A25">
      <w:pPr>
        <w:pStyle w:val="a7"/>
        <w:rPr>
          <w:sz w:val="24"/>
          <w:szCs w:val="24"/>
        </w:rPr>
      </w:pPr>
      <w:r>
        <w:rPr>
          <w:sz w:val="24"/>
          <w:szCs w:val="24"/>
        </w:rPr>
        <w:t>Упражнения на ориентировку в пространстве</w:t>
      </w:r>
    </w:p>
    <w:p w:rsidR="00497A25" w:rsidRPr="007F3CF9" w:rsidRDefault="00497A25" w:rsidP="00497A25">
      <w:pPr>
        <w:pStyle w:val="a7"/>
        <w:rPr>
          <w:sz w:val="24"/>
          <w:szCs w:val="24"/>
        </w:rPr>
      </w:pPr>
      <w:r w:rsidRPr="007F3CF9">
        <w:rPr>
          <w:sz w:val="24"/>
          <w:szCs w:val="24"/>
        </w:rPr>
        <w:t>Перестроение из колонны по одному в колонну по четыре. Перестроение из нескольких колонн в несколько кругов, сужение и расширение их. Перестроение из простых и концентрических кругов в звездочки и карусели. Ходьба по центру зала, умение намечать диагональные линии из угла в угол. Упражнения с предметами, более сложные, чем в предыдущих классах.</w:t>
      </w:r>
    </w:p>
    <w:p w:rsidR="00497A25" w:rsidRPr="007F3CF9" w:rsidRDefault="0007524C" w:rsidP="00497A25">
      <w:pPr>
        <w:pStyle w:val="a7"/>
        <w:rPr>
          <w:sz w:val="24"/>
          <w:szCs w:val="24"/>
        </w:rPr>
      </w:pPr>
      <w:r>
        <w:rPr>
          <w:sz w:val="24"/>
          <w:szCs w:val="24"/>
        </w:rPr>
        <w:t>Ритмико-гимнастические упражнения</w:t>
      </w:r>
    </w:p>
    <w:p w:rsidR="00497A25" w:rsidRPr="007F3CF9" w:rsidRDefault="00497A25" w:rsidP="00497A25">
      <w:pPr>
        <w:pStyle w:val="a7"/>
        <w:rPr>
          <w:sz w:val="24"/>
          <w:szCs w:val="24"/>
        </w:rPr>
      </w:pPr>
      <w:r w:rsidRPr="007F3CF9">
        <w:rPr>
          <w:sz w:val="24"/>
          <w:szCs w:val="24"/>
        </w:rPr>
        <w:t>       Общеразвивающие</w:t>
      </w:r>
      <w:r w:rsidR="0007524C">
        <w:rPr>
          <w:sz w:val="24"/>
          <w:szCs w:val="24"/>
        </w:rPr>
        <w:t xml:space="preserve"> </w:t>
      </w:r>
      <w:r w:rsidRPr="007F3CF9">
        <w:rPr>
          <w:sz w:val="24"/>
          <w:szCs w:val="24"/>
        </w:rPr>
        <w:t xml:space="preserve"> упражнения. Круговые движения головы, наклоны вперед, назад, в стороны. Выбрасывание рук вперед, в стороны, вверх из положения руки к плечам. Круговые движения плеч, замедленные, с постоянным ускорением, с резким изменением темпа движений. Плавные, резкие, быстрые, медленные движения кистей рук. Повороты туловища в положении стоя, сидя с передачей предметов. Круговые движения туловища с вытянутыми в стороны руками, за голову, на поясе. Всевозможные сочетания движений ног: выставление ног вперед, назад, в стороны, сгибание в коленном суставе, круговые движения, ходьба на внутренних краях стоп. Упражнения на выработку осанки.</w:t>
      </w:r>
    </w:p>
    <w:p w:rsidR="00497A25" w:rsidRPr="007F3CF9" w:rsidRDefault="00497A25" w:rsidP="00497A25">
      <w:pPr>
        <w:pStyle w:val="a7"/>
        <w:rPr>
          <w:sz w:val="24"/>
          <w:szCs w:val="24"/>
        </w:rPr>
      </w:pPr>
      <w:r w:rsidRPr="007F3CF9">
        <w:rPr>
          <w:sz w:val="24"/>
          <w:szCs w:val="24"/>
        </w:rPr>
        <w:t xml:space="preserve">     Упражнения на координацию движений. Разнообразные сочетания одновременных движений рук, ног, туловища, кистей. Выполнение упражнений под музыку с постепенным ускорением, с резкой сменой темпа движений. Поочередные хлопки над головой, на груди, перед собой, справа, слева, на голени. Самостоятельное составление несложных ритмических рисунков в сочетании хлопков и </w:t>
      </w:r>
      <w:r w:rsidRPr="007F3CF9">
        <w:rPr>
          <w:sz w:val="24"/>
          <w:szCs w:val="24"/>
        </w:rPr>
        <w:lastRenderedPageBreak/>
        <w:t>притопов, с предметами (погремушками, бубном, барабаном).</w:t>
      </w:r>
    </w:p>
    <w:p w:rsidR="00497A25" w:rsidRPr="007F3CF9" w:rsidRDefault="00497A25" w:rsidP="00497A25">
      <w:pPr>
        <w:pStyle w:val="a7"/>
        <w:rPr>
          <w:sz w:val="24"/>
          <w:szCs w:val="24"/>
        </w:rPr>
      </w:pPr>
      <w:r w:rsidRPr="007F3CF9">
        <w:rPr>
          <w:sz w:val="24"/>
          <w:szCs w:val="24"/>
        </w:rPr>
        <w:t>       Упражнение на расслабление мышц. Прыжки на двух ногах одновременно с мягкими расслабленными коленями и корпусом, висящими руками и опущенной головой («петрушка»). С позиции приседания на корточки с опущенной головой и руками постепенное поднимание головы, корпуса, рук по сторонам (имитация распускающегося цветка).</w:t>
      </w:r>
    </w:p>
    <w:p w:rsidR="00497A25" w:rsidRPr="007F3CF9" w:rsidRDefault="00497A25" w:rsidP="00497A25">
      <w:pPr>
        <w:pStyle w:val="a7"/>
        <w:rPr>
          <w:sz w:val="24"/>
          <w:szCs w:val="24"/>
        </w:rPr>
      </w:pPr>
      <w:r w:rsidRPr="007F3CF9">
        <w:rPr>
          <w:sz w:val="24"/>
          <w:szCs w:val="24"/>
        </w:rPr>
        <w:t>То же движение в обратном направлении (имитация увядающего цветка).</w:t>
      </w:r>
    </w:p>
    <w:p w:rsidR="00497A25" w:rsidRPr="007F3CF9" w:rsidRDefault="0007524C" w:rsidP="00497A25">
      <w:pPr>
        <w:pStyle w:val="a7"/>
        <w:rPr>
          <w:sz w:val="24"/>
          <w:szCs w:val="24"/>
        </w:rPr>
      </w:pPr>
      <w:r>
        <w:rPr>
          <w:sz w:val="24"/>
          <w:szCs w:val="24"/>
        </w:rPr>
        <w:t>Упражнения с детскими музыкальными инструментами</w:t>
      </w:r>
    </w:p>
    <w:p w:rsidR="00497A25" w:rsidRPr="007F3CF9" w:rsidRDefault="00497A25" w:rsidP="00497A25">
      <w:pPr>
        <w:pStyle w:val="a7"/>
        <w:rPr>
          <w:sz w:val="24"/>
          <w:szCs w:val="24"/>
        </w:rPr>
      </w:pPr>
      <w:r w:rsidRPr="007F3CF9">
        <w:rPr>
          <w:sz w:val="24"/>
          <w:szCs w:val="24"/>
        </w:rPr>
        <w:t>   Круговые движения кистью (пальцы сжаты в кулак). Противопоставление одного пальца остальным. Движения кистей и пальцев рук в разном темпе: медленном, среднем, быстром, с постепенным ускорением, с резким изменением темпа и плавности движений.</w:t>
      </w:r>
    </w:p>
    <w:p w:rsidR="00497A25" w:rsidRPr="007F3CF9" w:rsidRDefault="00497A25" w:rsidP="00497A25">
      <w:pPr>
        <w:pStyle w:val="a7"/>
        <w:rPr>
          <w:sz w:val="24"/>
          <w:szCs w:val="24"/>
        </w:rPr>
      </w:pPr>
      <w:r w:rsidRPr="007F3CF9">
        <w:rPr>
          <w:sz w:val="24"/>
          <w:szCs w:val="24"/>
        </w:rPr>
        <w:t>Упражнения в передаче на музыкальных инструментах основного ритма знакомой песни и определении по заданному ритму мелодии знакомой песни.</w:t>
      </w:r>
    </w:p>
    <w:p w:rsidR="00497A25" w:rsidRPr="007F3CF9" w:rsidRDefault="0007524C" w:rsidP="00497A25">
      <w:pPr>
        <w:pStyle w:val="a7"/>
        <w:rPr>
          <w:sz w:val="24"/>
          <w:szCs w:val="24"/>
        </w:rPr>
      </w:pPr>
      <w:r>
        <w:rPr>
          <w:sz w:val="24"/>
          <w:szCs w:val="24"/>
        </w:rPr>
        <w:t>Игры под музыку</w:t>
      </w:r>
    </w:p>
    <w:p w:rsidR="00497A25" w:rsidRPr="007F3CF9" w:rsidRDefault="00497A25" w:rsidP="00497A25">
      <w:pPr>
        <w:pStyle w:val="a7"/>
        <w:rPr>
          <w:sz w:val="24"/>
          <w:szCs w:val="24"/>
        </w:rPr>
      </w:pPr>
      <w:r w:rsidRPr="007F3CF9">
        <w:rPr>
          <w:sz w:val="24"/>
          <w:szCs w:val="24"/>
        </w:rPr>
        <w:t xml:space="preserve">Упражнения на самостоятельную передачу в движении ритмического рисунка, акцента, темповых и динамических изменений в музыке. Самостоятельная смена движения в соответствии со сменой частей, музыкальных фраз, малоконтрастных частей музыки. Упражнения на формирование умения начинать движения после вступления мелодии. Игры с пением, речевым сопровождением. Инсценирование </w:t>
      </w:r>
      <w:r w:rsidR="0007524C">
        <w:rPr>
          <w:sz w:val="24"/>
          <w:szCs w:val="24"/>
        </w:rPr>
        <w:t xml:space="preserve"> </w:t>
      </w:r>
      <w:r w:rsidRPr="007F3CF9">
        <w:rPr>
          <w:sz w:val="24"/>
          <w:szCs w:val="24"/>
        </w:rPr>
        <w:t>музыкальных сказок, песен.</w:t>
      </w:r>
    </w:p>
    <w:p w:rsidR="00497A25" w:rsidRPr="007F3CF9" w:rsidRDefault="0007524C" w:rsidP="00497A25">
      <w:pPr>
        <w:pStyle w:val="a7"/>
        <w:rPr>
          <w:sz w:val="24"/>
          <w:szCs w:val="24"/>
        </w:rPr>
      </w:pPr>
      <w:r>
        <w:rPr>
          <w:sz w:val="24"/>
          <w:szCs w:val="24"/>
        </w:rPr>
        <w:t>Танцевальные упражнения</w:t>
      </w:r>
    </w:p>
    <w:p w:rsidR="00497A25" w:rsidRPr="007F3CF9" w:rsidRDefault="00497A25" w:rsidP="00497A25">
      <w:pPr>
        <w:pStyle w:val="a7"/>
        <w:jc w:val="both"/>
        <w:rPr>
          <w:sz w:val="24"/>
          <w:szCs w:val="24"/>
        </w:rPr>
      </w:pPr>
      <w:r w:rsidRPr="007F3CF9">
        <w:rPr>
          <w:sz w:val="24"/>
          <w:szCs w:val="24"/>
        </w:rPr>
        <w:t xml:space="preserve"> Упражнения на различение элементов народных танцев. Шаг кадрили: три простых шага и один скользящий, носок ноги вытянут. Пружинящий бег. Поскоки с продвижением назад (спиной). Быстрые мелкие шаги на всей ступне и на полупальцах.</w:t>
      </w:r>
    </w:p>
    <w:p w:rsidR="00497A25" w:rsidRPr="007F3CF9" w:rsidRDefault="00497A25" w:rsidP="00497A25">
      <w:pPr>
        <w:pStyle w:val="msonormalbullet2gif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0" w:beforeAutospacing="0" w:after="200" w:afterAutospacing="0"/>
        <w:contextualSpacing/>
        <w:jc w:val="both"/>
      </w:pPr>
      <w:r w:rsidRPr="007F3CF9">
        <w:t xml:space="preserve">            </w:t>
      </w:r>
    </w:p>
    <w:p w:rsidR="00497A25" w:rsidRPr="007F3CF9" w:rsidRDefault="00497A25" w:rsidP="00497A25">
      <w:pPr>
        <w:pStyle w:val="msonormalbullet2gif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0" w:beforeAutospacing="0" w:after="200" w:afterAutospacing="0"/>
        <w:contextualSpacing/>
        <w:jc w:val="both"/>
      </w:pPr>
    </w:p>
    <w:p w:rsidR="00497A25" w:rsidRPr="007F3CF9" w:rsidRDefault="00497A25" w:rsidP="00497A25">
      <w:pPr>
        <w:pStyle w:val="msonormalbullet2gif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0" w:beforeAutospacing="0" w:after="200" w:afterAutospacing="0"/>
        <w:contextualSpacing/>
        <w:jc w:val="both"/>
      </w:pPr>
    </w:p>
    <w:p w:rsidR="00497A25" w:rsidRPr="007F3CF9" w:rsidRDefault="00497A25" w:rsidP="00497A25">
      <w:pPr>
        <w:pStyle w:val="a3"/>
        <w:ind w:left="142"/>
        <w:rPr>
          <w:b/>
        </w:rPr>
      </w:pPr>
      <w:r w:rsidRPr="007F3CF9">
        <w:rPr>
          <w:b/>
        </w:rPr>
        <w:t xml:space="preserve">                        </w:t>
      </w:r>
    </w:p>
    <w:p w:rsidR="00497A25" w:rsidRPr="007F3CF9" w:rsidRDefault="00497A25" w:rsidP="00497A25">
      <w:pPr>
        <w:pStyle w:val="a3"/>
        <w:ind w:left="142"/>
        <w:rPr>
          <w:b/>
        </w:rPr>
      </w:pPr>
    </w:p>
    <w:p w:rsidR="00497A25" w:rsidRPr="007F3CF9" w:rsidRDefault="00497A25" w:rsidP="00497A25">
      <w:pPr>
        <w:pStyle w:val="a3"/>
        <w:ind w:left="142"/>
        <w:rPr>
          <w:b/>
        </w:rPr>
      </w:pPr>
    </w:p>
    <w:p w:rsidR="00497A25" w:rsidRPr="007F3CF9" w:rsidRDefault="00497A25" w:rsidP="00497A25">
      <w:pPr>
        <w:pStyle w:val="a3"/>
        <w:ind w:left="142"/>
        <w:rPr>
          <w:b/>
        </w:rPr>
      </w:pPr>
    </w:p>
    <w:p w:rsidR="00497A25" w:rsidRPr="007F3CF9" w:rsidRDefault="00497A25" w:rsidP="00497A25">
      <w:pPr>
        <w:pStyle w:val="a3"/>
        <w:ind w:left="142"/>
        <w:rPr>
          <w:b/>
        </w:rPr>
      </w:pPr>
    </w:p>
    <w:p w:rsidR="00497A25" w:rsidRPr="007F3CF9" w:rsidRDefault="00497A25" w:rsidP="00497A25">
      <w:pPr>
        <w:pStyle w:val="a3"/>
        <w:ind w:left="142"/>
        <w:rPr>
          <w:b/>
        </w:rPr>
      </w:pPr>
    </w:p>
    <w:p w:rsidR="00497A25" w:rsidRPr="007F3CF9" w:rsidRDefault="00497A25" w:rsidP="00497A25">
      <w:pPr>
        <w:pStyle w:val="a3"/>
        <w:ind w:left="142"/>
        <w:rPr>
          <w:b/>
        </w:rPr>
      </w:pPr>
      <w:r w:rsidRPr="007F3CF9">
        <w:rPr>
          <w:b/>
        </w:rPr>
        <w:t xml:space="preserve">  </w:t>
      </w:r>
    </w:p>
    <w:p w:rsidR="00497A25" w:rsidRDefault="00497A25" w:rsidP="00497A25">
      <w:pPr>
        <w:pStyle w:val="a3"/>
        <w:ind w:left="142"/>
        <w:rPr>
          <w:b/>
        </w:rPr>
      </w:pPr>
    </w:p>
    <w:p w:rsidR="00497A25" w:rsidRDefault="00497A25" w:rsidP="00497A25">
      <w:pPr>
        <w:pStyle w:val="a3"/>
        <w:ind w:left="142"/>
        <w:rPr>
          <w:b/>
        </w:rPr>
      </w:pPr>
    </w:p>
    <w:p w:rsidR="00497A25" w:rsidRDefault="00497A25" w:rsidP="00497A25">
      <w:pPr>
        <w:pStyle w:val="a3"/>
        <w:ind w:left="142"/>
        <w:rPr>
          <w:b/>
        </w:rPr>
      </w:pPr>
    </w:p>
    <w:p w:rsidR="00497A25" w:rsidRDefault="00497A25" w:rsidP="00497A25">
      <w:pPr>
        <w:pStyle w:val="a3"/>
        <w:ind w:left="142"/>
        <w:rPr>
          <w:b/>
        </w:rPr>
      </w:pPr>
    </w:p>
    <w:p w:rsidR="00497A25" w:rsidRDefault="00497A25" w:rsidP="00497A25">
      <w:pPr>
        <w:pStyle w:val="a3"/>
        <w:ind w:left="142"/>
        <w:rPr>
          <w:b/>
        </w:rPr>
      </w:pPr>
    </w:p>
    <w:p w:rsidR="00497A25" w:rsidRDefault="00497A25" w:rsidP="00497A25">
      <w:pPr>
        <w:pStyle w:val="a3"/>
        <w:ind w:left="142"/>
        <w:rPr>
          <w:b/>
        </w:rPr>
      </w:pPr>
    </w:p>
    <w:p w:rsidR="00497A25" w:rsidRDefault="00497A25" w:rsidP="00497A25">
      <w:pPr>
        <w:pStyle w:val="a3"/>
        <w:ind w:left="142"/>
        <w:rPr>
          <w:b/>
        </w:rPr>
      </w:pPr>
    </w:p>
    <w:p w:rsidR="00497A25" w:rsidRDefault="00497A25" w:rsidP="00497A25">
      <w:pPr>
        <w:pStyle w:val="a3"/>
        <w:ind w:left="142"/>
        <w:rPr>
          <w:b/>
        </w:rPr>
      </w:pPr>
    </w:p>
    <w:p w:rsidR="00497A25" w:rsidRDefault="00497A25" w:rsidP="00497A25">
      <w:pPr>
        <w:pStyle w:val="a3"/>
        <w:ind w:left="142"/>
        <w:rPr>
          <w:b/>
        </w:rPr>
      </w:pPr>
    </w:p>
    <w:p w:rsidR="00497A25" w:rsidRDefault="00497A25" w:rsidP="00497A25">
      <w:pPr>
        <w:pStyle w:val="a3"/>
        <w:ind w:left="142"/>
        <w:rPr>
          <w:b/>
        </w:rPr>
      </w:pPr>
    </w:p>
    <w:p w:rsidR="00497A25" w:rsidRDefault="00497A25" w:rsidP="00497A25">
      <w:pPr>
        <w:pStyle w:val="a3"/>
        <w:ind w:left="142"/>
        <w:rPr>
          <w:b/>
        </w:rPr>
      </w:pPr>
    </w:p>
    <w:p w:rsidR="00497A25" w:rsidRDefault="00497A25" w:rsidP="00497A25">
      <w:pPr>
        <w:pStyle w:val="a3"/>
        <w:ind w:left="142"/>
        <w:rPr>
          <w:b/>
        </w:rPr>
      </w:pPr>
    </w:p>
    <w:p w:rsidR="00497A25" w:rsidRDefault="00497A25" w:rsidP="00497A25">
      <w:pPr>
        <w:pStyle w:val="a3"/>
        <w:ind w:left="142"/>
        <w:rPr>
          <w:b/>
        </w:rPr>
      </w:pPr>
    </w:p>
    <w:p w:rsidR="00497A25" w:rsidRDefault="00497A25" w:rsidP="00497A25">
      <w:pPr>
        <w:pStyle w:val="a3"/>
        <w:ind w:left="142"/>
        <w:rPr>
          <w:b/>
        </w:rPr>
      </w:pPr>
    </w:p>
    <w:p w:rsidR="00497A25" w:rsidRDefault="00497A25" w:rsidP="00497A25">
      <w:pPr>
        <w:pStyle w:val="a3"/>
        <w:ind w:left="142"/>
        <w:rPr>
          <w:b/>
        </w:rPr>
      </w:pPr>
    </w:p>
    <w:p w:rsidR="00497A25" w:rsidRDefault="00497A25" w:rsidP="00497A25">
      <w:pPr>
        <w:pStyle w:val="a3"/>
        <w:ind w:left="142"/>
        <w:rPr>
          <w:b/>
        </w:rPr>
      </w:pPr>
    </w:p>
    <w:p w:rsidR="00497A25" w:rsidRDefault="00497A25" w:rsidP="00497A25">
      <w:pPr>
        <w:pStyle w:val="a3"/>
        <w:ind w:left="142"/>
        <w:rPr>
          <w:b/>
        </w:rPr>
      </w:pPr>
    </w:p>
    <w:p w:rsidR="0007524C" w:rsidRDefault="00497A25" w:rsidP="00497A25">
      <w:pPr>
        <w:pStyle w:val="a3"/>
        <w:ind w:left="142"/>
        <w:rPr>
          <w:b/>
        </w:rPr>
      </w:pPr>
      <w:r>
        <w:rPr>
          <w:b/>
        </w:rPr>
        <w:t xml:space="preserve">                                                </w:t>
      </w:r>
    </w:p>
    <w:p w:rsidR="0007524C" w:rsidRDefault="0007524C" w:rsidP="00497A25">
      <w:pPr>
        <w:pStyle w:val="a3"/>
        <w:ind w:left="142"/>
        <w:rPr>
          <w:b/>
        </w:rPr>
      </w:pPr>
    </w:p>
    <w:p w:rsidR="001D4D35" w:rsidRDefault="0007524C" w:rsidP="00497A25">
      <w:pPr>
        <w:pStyle w:val="a3"/>
        <w:ind w:left="142"/>
        <w:rPr>
          <w:b/>
        </w:rPr>
      </w:pPr>
      <w:r>
        <w:rPr>
          <w:b/>
        </w:rPr>
        <w:t xml:space="preserve">                                        </w:t>
      </w:r>
    </w:p>
    <w:p w:rsidR="00497A25" w:rsidRPr="004031E2" w:rsidRDefault="0007524C" w:rsidP="00497A25">
      <w:pPr>
        <w:pStyle w:val="a3"/>
        <w:ind w:left="142"/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  </w:t>
      </w:r>
      <w:r w:rsidR="00E04687">
        <w:rPr>
          <w:b/>
        </w:rPr>
        <w:t xml:space="preserve">3. </w:t>
      </w:r>
      <w:r>
        <w:rPr>
          <w:b/>
        </w:rPr>
        <w:t xml:space="preserve"> </w:t>
      </w:r>
      <w:r w:rsidR="000F3C47">
        <w:rPr>
          <w:b/>
        </w:rPr>
        <w:t xml:space="preserve"> Тематическое планирование</w:t>
      </w:r>
      <w:r w:rsidR="00E04687">
        <w:rPr>
          <w:b/>
        </w:rPr>
        <w:t xml:space="preserve"> с указанием количества часов, отводимых на освоение каждой темы</w:t>
      </w:r>
    </w:p>
    <w:p w:rsidR="00497A25" w:rsidRDefault="00497A25" w:rsidP="00497A25">
      <w:pPr>
        <w:pStyle w:val="a3"/>
        <w:spacing w:before="8" w:after="1"/>
        <w:ind w:left="142"/>
        <w:rPr>
          <w:b/>
          <w:sz w:val="29"/>
        </w:rPr>
      </w:pPr>
    </w:p>
    <w:tbl>
      <w:tblPr>
        <w:tblStyle w:val="TableNormal"/>
        <w:tblW w:w="9088" w:type="dxa"/>
        <w:tblInd w:w="-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378"/>
        <w:gridCol w:w="425"/>
        <w:gridCol w:w="425"/>
        <w:gridCol w:w="425"/>
        <w:gridCol w:w="426"/>
        <w:gridCol w:w="16"/>
      </w:tblGrid>
      <w:tr w:rsidR="00497A25" w:rsidTr="00497A25">
        <w:trPr>
          <w:trHeight w:val="433"/>
        </w:trPr>
        <w:tc>
          <w:tcPr>
            <w:tcW w:w="993" w:type="dxa"/>
            <w:vMerge w:val="restart"/>
          </w:tcPr>
          <w:p w:rsidR="00497A25" w:rsidRDefault="00497A25" w:rsidP="003709EC">
            <w:pPr>
              <w:pStyle w:val="TableParagraph"/>
              <w:spacing w:line="260" w:lineRule="exact"/>
              <w:ind w:left="142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497A25" w:rsidRDefault="00497A25" w:rsidP="003709EC">
            <w:pPr>
              <w:pStyle w:val="TableParagraph"/>
              <w:spacing w:before="156" w:line="240" w:lineRule="auto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раздела</w:t>
            </w:r>
          </w:p>
        </w:tc>
        <w:tc>
          <w:tcPr>
            <w:tcW w:w="6378" w:type="dxa"/>
            <w:vMerge w:val="restart"/>
          </w:tcPr>
          <w:p w:rsidR="00497A25" w:rsidRDefault="00497A25" w:rsidP="003709EC">
            <w:pPr>
              <w:pStyle w:val="TableParagraph"/>
              <w:spacing w:line="265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717" w:type="dxa"/>
            <w:gridSpan w:val="5"/>
          </w:tcPr>
          <w:p w:rsidR="00497A25" w:rsidRDefault="00497A25" w:rsidP="003709EC">
            <w:pPr>
              <w:pStyle w:val="TableParagraph"/>
              <w:spacing w:before="5" w:line="240" w:lineRule="auto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</w:tr>
      <w:tr w:rsidR="00497A25" w:rsidTr="00497A25">
        <w:trPr>
          <w:trHeight w:val="645"/>
        </w:trPr>
        <w:tc>
          <w:tcPr>
            <w:tcW w:w="993" w:type="dxa"/>
            <w:vMerge/>
            <w:tcBorders>
              <w:top w:val="nil"/>
            </w:tcBorders>
          </w:tcPr>
          <w:p w:rsidR="00497A25" w:rsidRDefault="00497A25" w:rsidP="003709EC">
            <w:pPr>
              <w:ind w:left="142"/>
              <w:rPr>
                <w:sz w:val="2"/>
                <w:szCs w:val="2"/>
              </w:rPr>
            </w:pPr>
          </w:p>
        </w:tc>
        <w:tc>
          <w:tcPr>
            <w:tcW w:w="6378" w:type="dxa"/>
            <w:vMerge/>
            <w:tcBorders>
              <w:top w:val="nil"/>
            </w:tcBorders>
          </w:tcPr>
          <w:p w:rsidR="00497A25" w:rsidRDefault="00497A25" w:rsidP="003709EC">
            <w:pPr>
              <w:ind w:left="142"/>
              <w:rPr>
                <w:sz w:val="2"/>
                <w:szCs w:val="2"/>
              </w:rPr>
            </w:pPr>
          </w:p>
        </w:tc>
        <w:tc>
          <w:tcPr>
            <w:tcW w:w="1717" w:type="dxa"/>
            <w:gridSpan w:val="5"/>
          </w:tcPr>
          <w:p w:rsidR="00497A25" w:rsidRDefault="00497A25" w:rsidP="003709EC">
            <w:pPr>
              <w:pStyle w:val="TableParagraph"/>
              <w:spacing w:before="102" w:line="240" w:lineRule="auto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Часы</w:t>
            </w:r>
          </w:p>
        </w:tc>
      </w:tr>
      <w:tr w:rsidR="00497A25" w:rsidTr="00497A25">
        <w:trPr>
          <w:gridAfter w:val="1"/>
          <w:wAfter w:w="16" w:type="dxa"/>
          <w:trHeight w:val="426"/>
        </w:trPr>
        <w:tc>
          <w:tcPr>
            <w:tcW w:w="993" w:type="dxa"/>
          </w:tcPr>
          <w:p w:rsidR="00497A25" w:rsidRDefault="00497A25" w:rsidP="003709EC">
            <w:pPr>
              <w:pStyle w:val="TableParagraph"/>
              <w:spacing w:line="240" w:lineRule="auto"/>
              <w:ind w:left="142"/>
              <w:rPr>
                <w:sz w:val="24"/>
              </w:rPr>
            </w:pPr>
          </w:p>
        </w:tc>
        <w:tc>
          <w:tcPr>
            <w:tcW w:w="6378" w:type="dxa"/>
          </w:tcPr>
          <w:p w:rsidR="00497A25" w:rsidRDefault="00497A25" w:rsidP="003709EC">
            <w:pPr>
              <w:pStyle w:val="TableParagraph"/>
              <w:spacing w:line="240" w:lineRule="auto"/>
              <w:ind w:left="142"/>
              <w:rPr>
                <w:sz w:val="24"/>
              </w:rPr>
            </w:pPr>
          </w:p>
        </w:tc>
        <w:tc>
          <w:tcPr>
            <w:tcW w:w="425" w:type="dxa"/>
          </w:tcPr>
          <w:p w:rsidR="00497A25" w:rsidRDefault="00497A25" w:rsidP="003709EC">
            <w:pPr>
              <w:pStyle w:val="TableParagraph"/>
              <w:spacing w:line="272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" w:type="dxa"/>
          </w:tcPr>
          <w:p w:rsidR="00497A25" w:rsidRDefault="00497A25" w:rsidP="003709EC">
            <w:pPr>
              <w:pStyle w:val="TableParagraph"/>
              <w:spacing w:line="272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25" w:type="dxa"/>
          </w:tcPr>
          <w:p w:rsidR="00497A25" w:rsidRDefault="00497A25" w:rsidP="003709EC">
            <w:pPr>
              <w:pStyle w:val="TableParagraph"/>
              <w:spacing w:line="272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26" w:type="dxa"/>
          </w:tcPr>
          <w:p w:rsidR="00497A25" w:rsidRDefault="00497A25" w:rsidP="003709EC">
            <w:pPr>
              <w:pStyle w:val="TableParagraph"/>
              <w:spacing w:line="272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497A25" w:rsidTr="00497A25">
        <w:trPr>
          <w:gridAfter w:val="1"/>
          <w:wAfter w:w="16" w:type="dxa"/>
          <w:trHeight w:val="426"/>
        </w:trPr>
        <w:tc>
          <w:tcPr>
            <w:tcW w:w="993" w:type="dxa"/>
          </w:tcPr>
          <w:p w:rsidR="00497A25" w:rsidRDefault="00497A25" w:rsidP="003709EC">
            <w:pPr>
              <w:pStyle w:val="TableParagraph"/>
              <w:spacing w:line="272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6378" w:type="dxa"/>
          </w:tcPr>
          <w:p w:rsidR="00497A25" w:rsidRDefault="00497A25" w:rsidP="003709EC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Ритмико-гимнастические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425" w:type="dxa"/>
          </w:tcPr>
          <w:p w:rsidR="00497A25" w:rsidRDefault="00497A25" w:rsidP="003709EC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5" w:type="dxa"/>
          </w:tcPr>
          <w:p w:rsidR="00497A25" w:rsidRDefault="00497A25" w:rsidP="003709EC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5" w:type="dxa"/>
          </w:tcPr>
          <w:p w:rsidR="00497A25" w:rsidRDefault="00497A25" w:rsidP="003709EC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6" w:type="dxa"/>
          </w:tcPr>
          <w:p w:rsidR="00497A25" w:rsidRDefault="00497A25" w:rsidP="003709EC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497A25" w:rsidTr="00497A25">
        <w:trPr>
          <w:gridAfter w:val="1"/>
          <w:wAfter w:w="16" w:type="dxa"/>
          <w:trHeight w:val="700"/>
        </w:trPr>
        <w:tc>
          <w:tcPr>
            <w:tcW w:w="993" w:type="dxa"/>
          </w:tcPr>
          <w:p w:rsidR="00497A25" w:rsidRDefault="00497A25" w:rsidP="003709EC">
            <w:pPr>
              <w:pStyle w:val="TableParagraph"/>
              <w:spacing w:line="273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6378" w:type="dxa"/>
          </w:tcPr>
          <w:p w:rsidR="00497A25" w:rsidRDefault="00497A25" w:rsidP="003709EC">
            <w:pPr>
              <w:pStyle w:val="TableParagraph"/>
              <w:spacing w:line="240" w:lineRule="auto"/>
              <w:ind w:left="142"/>
              <w:rPr>
                <w:sz w:val="24"/>
              </w:rPr>
            </w:pPr>
            <w:r>
              <w:rPr>
                <w:sz w:val="24"/>
              </w:rPr>
              <w:t>Музыкально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–ритмические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звучащими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инструментами)»,</w:t>
            </w:r>
          </w:p>
        </w:tc>
        <w:tc>
          <w:tcPr>
            <w:tcW w:w="425" w:type="dxa"/>
          </w:tcPr>
          <w:p w:rsidR="00497A25" w:rsidRDefault="00497A25" w:rsidP="003709EC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" w:type="dxa"/>
          </w:tcPr>
          <w:p w:rsidR="00497A25" w:rsidRDefault="00497A25" w:rsidP="003709EC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" w:type="dxa"/>
          </w:tcPr>
          <w:p w:rsidR="00497A25" w:rsidRDefault="00497A25" w:rsidP="003709EC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6" w:type="dxa"/>
          </w:tcPr>
          <w:p w:rsidR="00497A25" w:rsidRDefault="00497A25" w:rsidP="003709EC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97A25" w:rsidTr="00497A25">
        <w:trPr>
          <w:gridAfter w:val="1"/>
          <w:wAfter w:w="16" w:type="dxa"/>
          <w:trHeight w:val="426"/>
        </w:trPr>
        <w:tc>
          <w:tcPr>
            <w:tcW w:w="993" w:type="dxa"/>
          </w:tcPr>
          <w:p w:rsidR="00497A25" w:rsidRDefault="00497A25" w:rsidP="003709EC">
            <w:pPr>
              <w:pStyle w:val="TableParagraph"/>
              <w:spacing w:line="275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6378" w:type="dxa"/>
          </w:tcPr>
          <w:p w:rsidR="00497A25" w:rsidRDefault="00497A25" w:rsidP="003709EC">
            <w:pPr>
              <w:pStyle w:val="TableParagraph"/>
              <w:spacing w:line="270" w:lineRule="exact"/>
              <w:ind w:left="142"/>
              <w:rPr>
                <w:sz w:val="24"/>
              </w:rPr>
            </w:pPr>
            <w:r>
              <w:rPr>
                <w:sz w:val="24"/>
              </w:rPr>
              <w:t>Импровизация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425" w:type="dxa"/>
          </w:tcPr>
          <w:p w:rsidR="00497A25" w:rsidRDefault="00497A25" w:rsidP="003709EC">
            <w:pPr>
              <w:pStyle w:val="TableParagraph"/>
              <w:spacing w:line="270" w:lineRule="exact"/>
              <w:ind w:left="14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" w:type="dxa"/>
          </w:tcPr>
          <w:p w:rsidR="00497A25" w:rsidRDefault="00497A25" w:rsidP="003709EC">
            <w:pPr>
              <w:pStyle w:val="TableParagraph"/>
              <w:spacing w:line="270" w:lineRule="exact"/>
              <w:ind w:left="14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" w:type="dxa"/>
          </w:tcPr>
          <w:p w:rsidR="00497A25" w:rsidRDefault="00497A25" w:rsidP="003709EC">
            <w:pPr>
              <w:pStyle w:val="TableParagraph"/>
              <w:spacing w:line="270" w:lineRule="exact"/>
              <w:ind w:left="14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6" w:type="dxa"/>
          </w:tcPr>
          <w:p w:rsidR="00497A25" w:rsidRDefault="00497A25" w:rsidP="003709EC">
            <w:pPr>
              <w:pStyle w:val="TableParagraph"/>
              <w:spacing w:line="270" w:lineRule="exact"/>
              <w:ind w:left="14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97A25" w:rsidTr="00497A25">
        <w:trPr>
          <w:gridAfter w:val="1"/>
          <w:wAfter w:w="16" w:type="dxa"/>
          <w:trHeight w:val="426"/>
        </w:trPr>
        <w:tc>
          <w:tcPr>
            <w:tcW w:w="993" w:type="dxa"/>
          </w:tcPr>
          <w:p w:rsidR="00497A25" w:rsidRDefault="00497A25" w:rsidP="003709EC">
            <w:pPr>
              <w:pStyle w:val="TableParagraph"/>
              <w:spacing w:line="272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6378" w:type="dxa"/>
          </w:tcPr>
          <w:p w:rsidR="00497A25" w:rsidRDefault="00497A25" w:rsidP="003709EC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пляски</w:t>
            </w:r>
          </w:p>
        </w:tc>
        <w:tc>
          <w:tcPr>
            <w:tcW w:w="425" w:type="dxa"/>
          </w:tcPr>
          <w:p w:rsidR="00497A25" w:rsidRDefault="00497A25" w:rsidP="003709EC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" w:type="dxa"/>
          </w:tcPr>
          <w:p w:rsidR="00497A25" w:rsidRDefault="00497A25" w:rsidP="003709EC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5" w:type="dxa"/>
          </w:tcPr>
          <w:p w:rsidR="00497A25" w:rsidRDefault="00497A25" w:rsidP="003709EC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6" w:type="dxa"/>
          </w:tcPr>
          <w:p w:rsidR="00497A25" w:rsidRDefault="00497A25" w:rsidP="003709EC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497A25" w:rsidTr="00497A25">
        <w:trPr>
          <w:gridAfter w:val="1"/>
          <w:wAfter w:w="16" w:type="dxa"/>
          <w:trHeight w:val="426"/>
        </w:trPr>
        <w:tc>
          <w:tcPr>
            <w:tcW w:w="993" w:type="dxa"/>
          </w:tcPr>
          <w:p w:rsidR="00497A25" w:rsidRDefault="00497A25" w:rsidP="003709EC">
            <w:pPr>
              <w:pStyle w:val="TableParagraph"/>
              <w:spacing w:line="272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6378" w:type="dxa"/>
          </w:tcPr>
          <w:p w:rsidR="00497A25" w:rsidRDefault="00497A25" w:rsidP="003709EC">
            <w:pPr>
              <w:pStyle w:val="TableParagraph"/>
              <w:spacing w:line="240" w:lineRule="auto"/>
              <w:ind w:left="142"/>
              <w:rPr>
                <w:sz w:val="24"/>
              </w:rPr>
            </w:pPr>
          </w:p>
        </w:tc>
        <w:tc>
          <w:tcPr>
            <w:tcW w:w="425" w:type="dxa"/>
          </w:tcPr>
          <w:p w:rsidR="00497A25" w:rsidRDefault="00497A25" w:rsidP="003709EC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25" w:type="dxa"/>
          </w:tcPr>
          <w:p w:rsidR="00497A25" w:rsidRDefault="00497A25" w:rsidP="003709EC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25" w:type="dxa"/>
          </w:tcPr>
          <w:p w:rsidR="00497A25" w:rsidRDefault="00497A25" w:rsidP="003709EC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26" w:type="dxa"/>
          </w:tcPr>
          <w:p w:rsidR="00497A25" w:rsidRDefault="00497A25" w:rsidP="003709EC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497A25" w:rsidRDefault="00497A25" w:rsidP="00497A25">
      <w:pPr>
        <w:spacing w:before="60"/>
        <w:ind w:left="142"/>
        <w:rPr>
          <w:b/>
          <w:sz w:val="24"/>
        </w:rPr>
      </w:pPr>
    </w:p>
    <w:p w:rsidR="00497A25" w:rsidRDefault="00497A25">
      <w:pPr>
        <w:pStyle w:val="a3"/>
        <w:spacing w:before="1"/>
        <w:rPr>
          <w:sz w:val="28"/>
        </w:rPr>
      </w:pPr>
    </w:p>
    <w:sectPr w:rsidR="00497A25" w:rsidSect="006C3160">
      <w:pgSz w:w="11910" w:h="16840"/>
      <w:pgMar w:top="1120" w:right="260" w:bottom="1100" w:left="1100" w:header="0" w:footer="9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B80" w:rsidRDefault="00684B80" w:rsidP="006C3160">
      <w:r>
        <w:separator/>
      </w:r>
    </w:p>
  </w:endnote>
  <w:endnote w:type="continuationSeparator" w:id="0">
    <w:p w:rsidR="00684B80" w:rsidRDefault="00684B80" w:rsidP="006C3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B5B" w:rsidRDefault="00B433F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74112" behindDoc="1" locked="0" layoutInCell="1" allowOverlap="1">
              <wp:simplePos x="0" y="0"/>
              <wp:positionH relativeFrom="page">
                <wp:posOffset>6939280</wp:posOffset>
              </wp:positionH>
              <wp:positionV relativeFrom="page">
                <wp:posOffset>9918700</wp:posOffset>
              </wp:positionV>
              <wp:extent cx="9652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3B5B" w:rsidRDefault="00C93B5B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6.4pt;margin-top:781pt;width:7.6pt;height:13.05pt;z-index:-180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G2/qgIAAKc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" filled="f" stroked="f">
              <v:textbox inset="0,0,0,0">
                <w:txbxContent>
                  <w:p w:rsidR="00C93B5B" w:rsidRDefault="00C93B5B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B5B" w:rsidRDefault="00B433F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74624" behindDoc="1" locked="0" layoutInCell="1" allowOverlap="1">
              <wp:simplePos x="0" y="0"/>
              <wp:positionH relativeFrom="page">
                <wp:posOffset>6844030</wp:posOffset>
              </wp:positionH>
              <wp:positionV relativeFrom="page">
                <wp:posOffset>9918700</wp:posOffset>
              </wp:positionV>
              <wp:extent cx="21780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3B5B" w:rsidRDefault="00C93B5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D4D35">
                            <w:rPr>
                              <w:rFonts w:ascii="Calibri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8.9pt;margin-top:781pt;width:17.15pt;height:13.05pt;z-index:-180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n8arQIAAK8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" filled="f" stroked="f">
              <v:textbox inset="0,0,0,0">
                <w:txbxContent>
                  <w:p w:rsidR="00C93B5B" w:rsidRDefault="00C93B5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D4D35">
                      <w:rPr>
                        <w:rFonts w:ascii="Calibri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B80" w:rsidRDefault="00684B80" w:rsidP="006C3160">
      <w:r>
        <w:separator/>
      </w:r>
    </w:p>
  </w:footnote>
  <w:footnote w:type="continuationSeparator" w:id="0">
    <w:p w:rsidR="00684B80" w:rsidRDefault="00684B80" w:rsidP="006C3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0644D"/>
    <w:multiLevelType w:val="hybridMultilevel"/>
    <w:tmpl w:val="380C7132"/>
    <w:lvl w:ilvl="0" w:tplc="EC18FE1E">
      <w:start w:val="1"/>
      <w:numFmt w:val="decimal"/>
      <w:lvlText w:val="%1."/>
      <w:lvlJc w:val="left"/>
      <w:pPr>
        <w:ind w:left="13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F68DE8">
      <w:numFmt w:val="bullet"/>
      <w:lvlText w:val="•"/>
      <w:lvlJc w:val="left"/>
      <w:pPr>
        <w:ind w:left="2242" w:hanging="360"/>
      </w:pPr>
      <w:rPr>
        <w:rFonts w:hint="default"/>
        <w:lang w:val="ru-RU" w:eastAsia="en-US" w:bidi="ar-SA"/>
      </w:rPr>
    </w:lvl>
    <w:lvl w:ilvl="2" w:tplc="83C47F8A">
      <w:numFmt w:val="bullet"/>
      <w:lvlText w:val="•"/>
      <w:lvlJc w:val="left"/>
      <w:pPr>
        <w:ind w:left="3164" w:hanging="360"/>
      </w:pPr>
      <w:rPr>
        <w:rFonts w:hint="default"/>
        <w:lang w:val="ru-RU" w:eastAsia="en-US" w:bidi="ar-SA"/>
      </w:rPr>
    </w:lvl>
    <w:lvl w:ilvl="3" w:tplc="486A5EB8">
      <w:numFmt w:val="bullet"/>
      <w:lvlText w:val="•"/>
      <w:lvlJc w:val="left"/>
      <w:pPr>
        <w:ind w:left="4087" w:hanging="360"/>
      </w:pPr>
      <w:rPr>
        <w:rFonts w:hint="default"/>
        <w:lang w:val="ru-RU" w:eastAsia="en-US" w:bidi="ar-SA"/>
      </w:rPr>
    </w:lvl>
    <w:lvl w:ilvl="4" w:tplc="1B90B60A">
      <w:numFmt w:val="bullet"/>
      <w:lvlText w:val="•"/>
      <w:lvlJc w:val="left"/>
      <w:pPr>
        <w:ind w:left="5009" w:hanging="360"/>
      </w:pPr>
      <w:rPr>
        <w:rFonts w:hint="default"/>
        <w:lang w:val="ru-RU" w:eastAsia="en-US" w:bidi="ar-SA"/>
      </w:rPr>
    </w:lvl>
    <w:lvl w:ilvl="5" w:tplc="2E9C9B26">
      <w:numFmt w:val="bullet"/>
      <w:lvlText w:val="•"/>
      <w:lvlJc w:val="left"/>
      <w:pPr>
        <w:ind w:left="5932" w:hanging="360"/>
      </w:pPr>
      <w:rPr>
        <w:rFonts w:hint="default"/>
        <w:lang w:val="ru-RU" w:eastAsia="en-US" w:bidi="ar-SA"/>
      </w:rPr>
    </w:lvl>
    <w:lvl w:ilvl="6" w:tplc="92C034C8">
      <w:numFmt w:val="bullet"/>
      <w:lvlText w:val="•"/>
      <w:lvlJc w:val="left"/>
      <w:pPr>
        <w:ind w:left="6854" w:hanging="360"/>
      </w:pPr>
      <w:rPr>
        <w:rFonts w:hint="default"/>
        <w:lang w:val="ru-RU" w:eastAsia="en-US" w:bidi="ar-SA"/>
      </w:rPr>
    </w:lvl>
    <w:lvl w:ilvl="7" w:tplc="432E95D8">
      <w:numFmt w:val="bullet"/>
      <w:lvlText w:val="•"/>
      <w:lvlJc w:val="left"/>
      <w:pPr>
        <w:ind w:left="7776" w:hanging="360"/>
      </w:pPr>
      <w:rPr>
        <w:rFonts w:hint="default"/>
        <w:lang w:val="ru-RU" w:eastAsia="en-US" w:bidi="ar-SA"/>
      </w:rPr>
    </w:lvl>
    <w:lvl w:ilvl="8" w:tplc="EBE69A98">
      <w:numFmt w:val="bullet"/>
      <w:lvlText w:val="•"/>
      <w:lvlJc w:val="left"/>
      <w:pPr>
        <w:ind w:left="869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6960E77"/>
    <w:multiLevelType w:val="hybridMultilevel"/>
    <w:tmpl w:val="23943FF6"/>
    <w:lvl w:ilvl="0" w:tplc="2FB6C2F2">
      <w:numFmt w:val="bullet"/>
      <w:lvlText w:val=""/>
      <w:lvlJc w:val="left"/>
      <w:pPr>
        <w:ind w:left="1320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D560DEA">
      <w:start w:val="2"/>
      <w:numFmt w:val="decimal"/>
      <w:lvlText w:val="%2"/>
      <w:lvlJc w:val="left"/>
      <w:pPr>
        <w:ind w:left="4205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3F24B240">
      <w:numFmt w:val="bullet"/>
      <w:lvlText w:val="•"/>
      <w:lvlJc w:val="left"/>
      <w:pPr>
        <w:ind w:left="4200" w:hanging="183"/>
      </w:pPr>
      <w:rPr>
        <w:rFonts w:hint="default"/>
        <w:lang w:val="ru-RU" w:eastAsia="en-US" w:bidi="ar-SA"/>
      </w:rPr>
    </w:lvl>
    <w:lvl w:ilvl="3" w:tplc="CC98911A">
      <w:numFmt w:val="bullet"/>
      <w:lvlText w:val="•"/>
      <w:lvlJc w:val="left"/>
      <w:pPr>
        <w:ind w:left="4993" w:hanging="183"/>
      </w:pPr>
      <w:rPr>
        <w:rFonts w:hint="default"/>
        <w:lang w:val="ru-RU" w:eastAsia="en-US" w:bidi="ar-SA"/>
      </w:rPr>
    </w:lvl>
    <w:lvl w:ilvl="4" w:tplc="2ED63596">
      <w:numFmt w:val="bullet"/>
      <w:lvlText w:val="•"/>
      <w:lvlJc w:val="left"/>
      <w:pPr>
        <w:ind w:left="5786" w:hanging="183"/>
      </w:pPr>
      <w:rPr>
        <w:rFonts w:hint="default"/>
        <w:lang w:val="ru-RU" w:eastAsia="en-US" w:bidi="ar-SA"/>
      </w:rPr>
    </w:lvl>
    <w:lvl w:ilvl="5" w:tplc="10746D62">
      <w:numFmt w:val="bullet"/>
      <w:lvlText w:val="•"/>
      <w:lvlJc w:val="left"/>
      <w:pPr>
        <w:ind w:left="6579" w:hanging="183"/>
      </w:pPr>
      <w:rPr>
        <w:rFonts w:hint="default"/>
        <w:lang w:val="ru-RU" w:eastAsia="en-US" w:bidi="ar-SA"/>
      </w:rPr>
    </w:lvl>
    <w:lvl w:ilvl="6" w:tplc="D07470A6">
      <w:numFmt w:val="bullet"/>
      <w:lvlText w:val="•"/>
      <w:lvlJc w:val="left"/>
      <w:pPr>
        <w:ind w:left="7372" w:hanging="183"/>
      </w:pPr>
      <w:rPr>
        <w:rFonts w:hint="default"/>
        <w:lang w:val="ru-RU" w:eastAsia="en-US" w:bidi="ar-SA"/>
      </w:rPr>
    </w:lvl>
    <w:lvl w:ilvl="7" w:tplc="2016577A">
      <w:numFmt w:val="bullet"/>
      <w:lvlText w:val="•"/>
      <w:lvlJc w:val="left"/>
      <w:pPr>
        <w:ind w:left="8165" w:hanging="183"/>
      </w:pPr>
      <w:rPr>
        <w:rFonts w:hint="default"/>
        <w:lang w:val="ru-RU" w:eastAsia="en-US" w:bidi="ar-SA"/>
      </w:rPr>
    </w:lvl>
    <w:lvl w:ilvl="8" w:tplc="3CD8843E">
      <w:numFmt w:val="bullet"/>
      <w:lvlText w:val="•"/>
      <w:lvlJc w:val="left"/>
      <w:pPr>
        <w:ind w:left="8958" w:hanging="183"/>
      </w:pPr>
      <w:rPr>
        <w:rFonts w:hint="default"/>
        <w:lang w:val="ru-RU" w:eastAsia="en-US" w:bidi="ar-SA"/>
      </w:rPr>
    </w:lvl>
  </w:abstractNum>
  <w:abstractNum w:abstractNumId="2" w15:restartNumberingAfterBreak="0">
    <w:nsid w:val="369479BE"/>
    <w:multiLevelType w:val="hybridMultilevel"/>
    <w:tmpl w:val="8AD81C40"/>
    <w:lvl w:ilvl="0" w:tplc="19E4A042">
      <w:numFmt w:val="bullet"/>
      <w:lvlText w:val=""/>
      <w:lvlJc w:val="left"/>
      <w:pPr>
        <w:ind w:left="1200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7F40504">
      <w:numFmt w:val="bullet"/>
      <w:lvlText w:val="•"/>
      <w:lvlJc w:val="left"/>
      <w:pPr>
        <w:ind w:left="2134" w:hanging="423"/>
      </w:pPr>
      <w:rPr>
        <w:rFonts w:hint="default"/>
        <w:lang w:val="ru-RU" w:eastAsia="en-US" w:bidi="ar-SA"/>
      </w:rPr>
    </w:lvl>
    <w:lvl w:ilvl="2" w:tplc="CF96249E">
      <w:numFmt w:val="bullet"/>
      <w:lvlText w:val="•"/>
      <w:lvlJc w:val="left"/>
      <w:pPr>
        <w:ind w:left="3068" w:hanging="423"/>
      </w:pPr>
      <w:rPr>
        <w:rFonts w:hint="default"/>
        <w:lang w:val="ru-RU" w:eastAsia="en-US" w:bidi="ar-SA"/>
      </w:rPr>
    </w:lvl>
    <w:lvl w:ilvl="3" w:tplc="0D3C139E">
      <w:numFmt w:val="bullet"/>
      <w:lvlText w:val="•"/>
      <w:lvlJc w:val="left"/>
      <w:pPr>
        <w:ind w:left="4003" w:hanging="423"/>
      </w:pPr>
      <w:rPr>
        <w:rFonts w:hint="default"/>
        <w:lang w:val="ru-RU" w:eastAsia="en-US" w:bidi="ar-SA"/>
      </w:rPr>
    </w:lvl>
    <w:lvl w:ilvl="4" w:tplc="18F839F0">
      <w:numFmt w:val="bullet"/>
      <w:lvlText w:val="•"/>
      <w:lvlJc w:val="left"/>
      <w:pPr>
        <w:ind w:left="4937" w:hanging="423"/>
      </w:pPr>
      <w:rPr>
        <w:rFonts w:hint="default"/>
        <w:lang w:val="ru-RU" w:eastAsia="en-US" w:bidi="ar-SA"/>
      </w:rPr>
    </w:lvl>
    <w:lvl w:ilvl="5" w:tplc="1884C4F2">
      <w:numFmt w:val="bullet"/>
      <w:lvlText w:val="•"/>
      <w:lvlJc w:val="left"/>
      <w:pPr>
        <w:ind w:left="5872" w:hanging="423"/>
      </w:pPr>
      <w:rPr>
        <w:rFonts w:hint="default"/>
        <w:lang w:val="ru-RU" w:eastAsia="en-US" w:bidi="ar-SA"/>
      </w:rPr>
    </w:lvl>
    <w:lvl w:ilvl="6" w:tplc="2C288918">
      <w:numFmt w:val="bullet"/>
      <w:lvlText w:val="•"/>
      <w:lvlJc w:val="left"/>
      <w:pPr>
        <w:ind w:left="6806" w:hanging="423"/>
      </w:pPr>
      <w:rPr>
        <w:rFonts w:hint="default"/>
        <w:lang w:val="ru-RU" w:eastAsia="en-US" w:bidi="ar-SA"/>
      </w:rPr>
    </w:lvl>
    <w:lvl w:ilvl="7" w:tplc="DCE26B8C">
      <w:numFmt w:val="bullet"/>
      <w:lvlText w:val="•"/>
      <w:lvlJc w:val="left"/>
      <w:pPr>
        <w:ind w:left="7740" w:hanging="423"/>
      </w:pPr>
      <w:rPr>
        <w:rFonts w:hint="default"/>
        <w:lang w:val="ru-RU" w:eastAsia="en-US" w:bidi="ar-SA"/>
      </w:rPr>
    </w:lvl>
    <w:lvl w:ilvl="8" w:tplc="44E20B1E">
      <w:numFmt w:val="bullet"/>
      <w:lvlText w:val="•"/>
      <w:lvlJc w:val="left"/>
      <w:pPr>
        <w:ind w:left="8675" w:hanging="423"/>
      </w:pPr>
      <w:rPr>
        <w:rFonts w:hint="default"/>
        <w:lang w:val="ru-RU" w:eastAsia="en-US" w:bidi="ar-SA"/>
      </w:rPr>
    </w:lvl>
  </w:abstractNum>
  <w:abstractNum w:abstractNumId="3" w15:restartNumberingAfterBreak="0">
    <w:nsid w:val="5327360D"/>
    <w:multiLevelType w:val="hybridMultilevel"/>
    <w:tmpl w:val="A4C0DF34"/>
    <w:lvl w:ilvl="0" w:tplc="7A4AD040">
      <w:numFmt w:val="bullet"/>
      <w:lvlText w:val=""/>
      <w:lvlJc w:val="left"/>
      <w:pPr>
        <w:ind w:left="599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BFEB0AE">
      <w:numFmt w:val="bullet"/>
      <w:lvlText w:val="•"/>
      <w:lvlJc w:val="left"/>
      <w:pPr>
        <w:ind w:left="1594" w:hanging="423"/>
      </w:pPr>
      <w:rPr>
        <w:rFonts w:hint="default"/>
        <w:lang w:val="ru-RU" w:eastAsia="en-US" w:bidi="ar-SA"/>
      </w:rPr>
    </w:lvl>
    <w:lvl w:ilvl="2" w:tplc="868A04A8">
      <w:numFmt w:val="bullet"/>
      <w:lvlText w:val="•"/>
      <w:lvlJc w:val="left"/>
      <w:pPr>
        <w:ind w:left="2588" w:hanging="423"/>
      </w:pPr>
      <w:rPr>
        <w:rFonts w:hint="default"/>
        <w:lang w:val="ru-RU" w:eastAsia="en-US" w:bidi="ar-SA"/>
      </w:rPr>
    </w:lvl>
    <w:lvl w:ilvl="3" w:tplc="E67CACC4">
      <w:numFmt w:val="bullet"/>
      <w:lvlText w:val="•"/>
      <w:lvlJc w:val="left"/>
      <w:pPr>
        <w:ind w:left="3583" w:hanging="423"/>
      </w:pPr>
      <w:rPr>
        <w:rFonts w:hint="default"/>
        <w:lang w:val="ru-RU" w:eastAsia="en-US" w:bidi="ar-SA"/>
      </w:rPr>
    </w:lvl>
    <w:lvl w:ilvl="4" w:tplc="865E597C">
      <w:numFmt w:val="bullet"/>
      <w:lvlText w:val="•"/>
      <w:lvlJc w:val="left"/>
      <w:pPr>
        <w:ind w:left="4577" w:hanging="423"/>
      </w:pPr>
      <w:rPr>
        <w:rFonts w:hint="default"/>
        <w:lang w:val="ru-RU" w:eastAsia="en-US" w:bidi="ar-SA"/>
      </w:rPr>
    </w:lvl>
    <w:lvl w:ilvl="5" w:tplc="65B409F0">
      <w:numFmt w:val="bullet"/>
      <w:lvlText w:val="•"/>
      <w:lvlJc w:val="left"/>
      <w:pPr>
        <w:ind w:left="5572" w:hanging="423"/>
      </w:pPr>
      <w:rPr>
        <w:rFonts w:hint="default"/>
        <w:lang w:val="ru-RU" w:eastAsia="en-US" w:bidi="ar-SA"/>
      </w:rPr>
    </w:lvl>
    <w:lvl w:ilvl="6" w:tplc="A3B4C42A">
      <w:numFmt w:val="bullet"/>
      <w:lvlText w:val="•"/>
      <w:lvlJc w:val="left"/>
      <w:pPr>
        <w:ind w:left="6566" w:hanging="423"/>
      </w:pPr>
      <w:rPr>
        <w:rFonts w:hint="default"/>
        <w:lang w:val="ru-RU" w:eastAsia="en-US" w:bidi="ar-SA"/>
      </w:rPr>
    </w:lvl>
    <w:lvl w:ilvl="7" w:tplc="F56E1B9A">
      <w:numFmt w:val="bullet"/>
      <w:lvlText w:val="•"/>
      <w:lvlJc w:val="left"/>
      <w:pPr>
        <w:ind w:left="7560" w:hanging="423"/>
      </w:pPr>
      <w:rPr>
        <w:rFonts w:hint="default"/>
        <w:lang w:val="ru-RU" w:eastAsia="en-US" w:bidi="ar-SA"/>
      </w:rPr>
    </w:lvl>
    <w:lvl w:ilvl="8" w:tplc="35B4C112">
      <w:numFmt w:val="bullet"/>
      <w:lvlText w:val="•"/>
      <w:lvlJc w:val="left"/>
      <w:pPr>
        <w:ind w:left="8555" w:hanging="423"/>
      </w:pPr>
      <w:rPr>
        <w:rFonts w:hint="default"/>
        <w:lang w:val="ru-RU" w:eastAsia="en-US" w:bidi="ar-SA"/>
      </w:rPr>
    </w:lvl>
  </w:abstractNum>
  <w:abstractNum w:abstractNumId="4" w15:restartNumberingAfterBreak="0">
    <w:nsid w:val="756F724B"/>
    <w:multiLevelType w:val="hybridMultilevel"/>
    <w:tmpl w:val="136C9E80"/>
    <w:lvl w:ilvl="0" w:tplc="2066636E">
      <w:numFmt w:val="bullet"/>
      <w:lvlText w:val="-"/>
      <w:lvlJc w:val="left"/>
      <w:pPr>
        <w:ind w:left="1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E701D2C">
      <w:numFmt w:val="bullet"/>
      <w:lvlText w:val=""/>
      <w:lvlJc w:val="left"/>
      <w:pPr>
        <w:ind w:left="1214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33AAF5C">
      <w:numFmt w:val="bullet"/>
      <w:lvlText w:val="•"/>
      <w:lvlJc w:val="left"/>
      <w:pPr>
        <w:ind w:left="2256" w:hanging="361"/>
      </w:pPr>
      <w:rPr>
        <w:rFonts w:hint="default"/>
        <w:lang w:val="ru-RU" w:eastAsia="en-US" w:bidi="ar-SA"/>
      </w:rPr>
    </w:lvl>
    <w:lvl w:ilvl="3" w:tplc="F948F554">
      <w:numFmt w:val="bullet"/>
      <w:lvlText w:val="•"/>
      <w:lvlJc w:val="left"/>
      <w:pPr>
        <w:ind w:left="3292" w:hanging="361"/>
      </w:pPr>
      <w:rPr>
        <w:rFonts w:hint="default"/>
        <w:lang w:val="ru-RU" w:eastAsia="en-US" w:bidi="ar-SA"/>
      </w:rPr>
    </w:lvl>
    <w:lvl w:ilvl="4" w:tplc="2144AFC2">
      <w:numFmt w:val="bullet"/>
      <w:lvlText w:val="•"/>
      <w:lvlJc w:val="left"/>
      <w:pPr>
        <w:ind w:left="4328" w:hanging="361"/>
      </w:pPr>
      <w:rPr>
        <w:rFonts w:hint="default"/>
        <w:lang w:val="ru-RU" w:eastAsia="en-US" w:bidi="ar-SA"/>
      </w:rPr>
    </w:lvl>
    <w:lvl w:ilvl="5" w:tplc="5BE4C44E">
      <w:numFmt w:val="bullet"/>
      <w:lvlText w:val="•"/>
      <w:lvlJc w:val="left"/>
      <w:pPr>
        <w:ind w:left="5364" w:hanging="361"/>
      </w:pPr>
      <w:rPr>
        <w:rFonts w:hint="default"/>
        <w:lang w:val="ru-RU" w:eastAsia="en-US" w:bidi="ar-SA"/>
      </w:rPr>
    </w:lvl>
    <w:lvl w:ilvl="6" w:tplc="6E426E44">
      <w:numFmt w:val="bullet"/>
      <w:lvlText w:val="•"/>
      <w:lvlJc w:val="left"/>
      <w:pPr>
        <w:ind w:left="6400" w:hanging="361"/>
      </w:pPr>
      <w:rPr>
        <w:rFonts w:hint="default"/>
        <w:lang w:val="ru-RU" w:eastAsia="en-US" w:bidi="ar-SA"/>
      </w:rPr>
    </w:lvl>
    <w:lvl w:ilvl="7" w:tplc="B6321F2A">
      <w:numFmt w:val="bullet"/>
      <w:lvlText w:val="•"/>
      <w:lvlJc w:val="left"/>
      <w:pPr>
        <w:ind w:left="7436" w:hanging="361"/>
      </w:pPr>
      <w:rPr>
        <w:rFonts w:hint="default"/>
        <w:lang w:val="ru-RU" w:eastAsia="en-US" w:bidi="ar-SA"/>
      </w:rPr>
    </w:lvl>
    <w:lvl w:ilvl="8" w:tplc="F7B8E2BA">
      <w:numFmt w:val="bullet"/>
      <w:lvlText w:val="•"/>
      <w:lvlJc w:val="left"/>
      <w:pPr>
        <w:ind w:left="8472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60"/>
    <w:rsid w:val="0007524C"/>
    <w:rsid w:val="000F3C47"/>
    <w:rsid w:val="001D4D35"/>
    <w:rsid w:val="00374540"/>
    <w:rsid w:val="00497A25"/>
    <w:rsid w:val="00684B80"/>
    <w:rsid w:val="006C3160"/>
    <w:rsid w:val="007F3CF9"/>
    <w:rsid w:val="00811BDA"/>
    <w:rsid w:val="00971F75"/>
    <w:rsid w:val="00B433FE"/>
    <w:rsid w:val="00C93B5B"/>
    <w:rsid w:val="00E0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49008E-BB24-4959-9E58-6836662A4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C3160"/>
    <w:rPr>
      <w:rFonts w:ascii="Times New Roman" w:eastAsia="Times New Roman" w:hAnsi="Times New Roman" w:cs="Times New Roman"/>
      <w:lang w:val="ru-RU"/>
    </w:rPr>
  </w:style>
  <w:style w:type="paragraph" w:styleId="1">
    <w:name w:val="heading 1"/>
    <w:next w:val="a"/>
    <w:link w:val="10"/>
    <w:uiPriority w:val="9"/>
    <w:unhideWhenUsed/>
    <w:qFormat/>
    <w:rsid w:val="00971F75"/>
    <w:pPr>
      <w:keepNext/>
      <w:keepLines/>
      <w:widowControl/>
      <w:autoSpaceDE/>
      <w:autoSpaceDN/>
      <w:spacing w:after="3"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31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C3160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C3160"/>
    <w:pPr>
      <w:spacing w:before="90"/>
      <w:ind w:left="3125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C3160"/>
    <w:pPr>
      <w:ind w:left="1320" w:hanging="361"/>
    </w:pPr>
  </w:style>
  <w:style w:type="paragraph" w:customStyle="1" w:styleId="TableParagraph">
    <w:name w:val="Table Paragraph"/>
    <w:basedOn w:val="a"/>
    <w:uiPriority w:val="1"/>
    <w:qFormat/>
    <w:rsid w:val="006C3160"/>
    <w:pPr>
      <w:spacing w:line="263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C93B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B5B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971F75"/>
    <w:rPr>
      <w:rFonts w:ascii="Times New Roman" w:eastAsia="Times New Roman" w:hAnsi="Times New Roman" w:cs="Times New Roman"/>
      <w:b/>
      <w:color w:val="000000"/>
      <w:sz w:val="24"/>
      <w:lang w:val="ru-RU" w:eastAsia="ru-RU"/>
    </w:rPr>
  </w:style>
  <w:style w:type="paragraph" w:customStyle="1" w:styleId="msonormalbullet2gif">
    <w:name w:val="msonormalbullet2.gif"/>
    <w:basedOn w:val="a"/>
    <w:rsid w:val="00497A2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 Spacing"/>
    <w:uiPriority w:val="1"/>
    <w:qFormat/>
    <w:rsid w:val="00497A25"/>
    <w:pPr>
      <w:adjustRightIn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3223</Words>
  <Characters>18375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mvideo</dc:creator>
  <cp:lastModifiedBy>SS</cp:lastModifiedBy>
  <cp:revision>4</cp:revision>
  <dcterms:created xsi:type="dcterms:W3CDTF">2024-02-12T07:20:00Z</dcterms:created>
  <dcterms:modified xsi:type="dcterms:W3CDTF">2024-02-12T07:22:00Z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2024-02-06T00:00:00Z</vt:filetime>
  </property>
</Properties>
</file>