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5F" w:rsidRPr="006E4D5F" w:rsidRDefault="006E4D5F" w:rsidP="006E4D5F">
      <w:pPr>
        <w:spacing w:after="0" w:line="240" w:lineRule="auto"/>
        <w:ind w:right="0"/>
        <w:jc w:val="right"/>
        <w:rPr>
          <w:sz w:val="24"/>
          <w:szCs w:val="24"/>
        </w:rPr>
      </w:pPr>
      <w:r w:rsidRPr="006E4D5F">
        <w:rPr>
          <w:sz w:val="24"/>
          <w:szCs w:val="24"/>
        </w:rPr>
        <w:t xml:space="preserve">Приложение к АООП НОО </w:t>
      </w:r>
    </w:p>
    <w:p w:rsidR="006E4D5F" w:rsidRPr="006E4D5F" w:rsidRDefault="006E4D5F" w:rsidP="006E4D5F">
      <w:pPr>
        <w:spacing w:after="0" w:line="240" w:lineRule="auto"/>
        <w:ind w:right="0"/>
        <w:jc w:val="right"/>
        <w:rPr>
          <w:sz w:val="24"/>
          <w:szCs w:val="24"/>
        </w:rPr>
      </w:pPr>
      <w:r w:rsidRPr="006E4D5F">
        <w:rPr>
          <w:sz w:val="24"/>
          <w:szCs w:val="24"/>
        </w:rPr>
        <w:t xml:space="preserve">МОУ «Разметелевская СОШ» </w:t>
      </w:r>
    </w:p>
    <w:p w:rsidR="006E4D5F" w:rsidRPr="006E4D5F" w:rsidRDefault="006E4D5F" w:rsidP="006E4D5F">
      <w:pPr>
        <w:spacing w:after="0" w:line="240" w:lineRule="auto"/>
        <w:ind w:right="0" w:firstLine="0"/>
        <w:jc w:val="right"/>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jc w:val="center"/>
        <w:rPr>
          <w:sz w:val="24"/>
          <w:szCs w:val="24"/>
        </w:rPr>
      </w:pPr>
      <w:r w:rsidRPr="006E4D5F">
        <w:rPr>
          <w:sz w:val="24"/>
          <w:szCs w:val="24"/>
        </w:rPr>
        <w:t>Адаптированная рабочая программа</w:t>
      </w:r>
    </w:p>
    <w:p w:rsidR="006E4D5F" w:rsidRPr="006E4D5F" w:rsidRDefault="006E4D5F" w:rsidP="006E4D5F">
      <w:pPr>
        <w:spacing w:after="0" w:line="240" w:lineRule="auto"/>
        <w:ind w:right="0"/>
        <w:jc w:val="center"/>
        <w:rPr>
          <w:sz w:val="24"/>
          <w:szCs w:val="24"/>
        </w:rPr>
      </w:pPr>
      <w:r w:rsidRPr="006E4D5F">
        <w:rPr>
          <w:sz w:val="24"/>
          <w:szCs w:val="24"/>
        </w:rPr>
        <w:t>по предмету «Физическая культура»</w:t>
      </w:r>
    </w:p>
    <w:p w:rsidR="006E4D5F" w:rsidRPr="006E4D5F" w:rsidRDefault="006E4D5F" w:rsidP="006E4D5F">
      <w:pPr>
        <w:spacing w:after="0" w:line="240" w:lineRule="auto"/>
        <w:ind w:right="0"/>
        <w:jc w:val="center"/>
        <w:rPr>
          <w:sz w:val="24"/>
          <w:szCs w:val="24"/>
        </w:rPr>
      </w:pPr>
      <w:r w:rsidRPr="006E4D5F">
        <w:rPr>
          <w:sz w:val="24"/>
          <w:szCs w:val="24"/>
        </w:rPr>
        <w:t>УМК Школа России</w:t>
      </w:r>
    </w:p>
    <w:p w:rsidR="006E4D5F" w:rsidRPr="006E4D5F" w:rsidRDefault="006E4D5F" w:rsidP="006E4D5F">
      <w:pPr>
        <w:spacing w:after="0" w:line="240" w:lineRule="auto"/>
        <w:ind w:right="0"/>
        <w:jc w:val="center"/>
        <w:rPr>
          <w:sz w:val="24"/>
          <w:szCs w:val="24"/>
        </w:rPr>
      </w:pPr>
      <w:r w:rsidRPr="006E4D5F">
        <w:rPr>
          <w:sz w:val="24"/>
          <w:szCs w:val="24"/>
        </w:rPr>
        <w:t>1 – 4 классы</w:t>
      </w:r>
    </w:p>
    <w:p w:rsidR="006E4D5F" w:rsidRPr="006E4D5F" w:rsidRDefault="006E4D5F" w:rsidP="006E4D5F">
      <w:pPr>
        <w:spacing w:after="0" w:line="240" w:lineRule="auto"/>
        <w:ind w:right="0"/>
        <w:jc w:val="center"/>
        <w:rPr>
          <w:sz w:val="24"/>
          <w:szCs w:val="24"/>
        </w:rPr>
      </w:pPr>
      <w:r w:rsidRPr="006E4D5F">
        <w:rPr>
          <w:sz w:val="24"/>
          <w:szCs w:val="24"/>
        </w:rPr>
        <w:t>Вариант 7.2</w:t>
      </w:r>
    </w:p>
    <w:p w:rsidR="006E4D5F" w:rsidRPr="006E4D5F" w:rsidRDefault="006E4D5F" w:rsidP="006E4D5F">
      <w:pPr>
        <w:spacing w:after="0" w:line="240" w:lineRule="auto"/>
        <w:ind w:right="0" w:firstLine="0"/>
        <w:jc w:val="center"/>
        <w:rPr>
          <w:sz w:val="24"/>
          <w:szCs w:val="24"/>
        </w:rPr>
      </w:pPr>
    </w:p>
    <w:p w:rsidR="006E4D5F" w:rsidRPr="006E4D5F" w:rsidRDefault="006E4D5F" w:rsidP="006E4D5F">
      <w:pPr>
        <w:spacing w:after="0" w:line="240" w:lineRule="auto"/>
        <w:ind w:right="0" w:firstLine="0"/>
        <w:jc w:val="center"/>
        <w:rPr>
          <w:sz w:val="24"/>
          <w:szCs w:val="24"/>
        </w:rPr>
      </w:pP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jc w:val="right"/>
        <w:rPr>
          <w:sz w:val="24"/>
          <w:szCs w:val="24"/>
        </w:rPr>
      </w:pPr>
      <w:r w:rsidRPr="006E4D5F">
        <w:rPr>
          <w:sz w:val="24"/>
          <w:szCs w:val="24"/>
        </w:rPr>
        <w:t xml:space="preserve">Программа разработана </w:t>
      </w:r>
    </w:p>
    <w:p w:rsidR="006E4D5F" w:rsidRPr="006E4D5F" w:rsidRDefault="006E4D5F" w:rsidP="006E4D5F">
      <w:pPr>
        <w:spacing w:after="0" w:line="240" w:lineRule="auto"/>
        <w:ind w:right="0"/>
        <w:jc w:val="right"/>
        <w:rPr>
          <w:sz w:val="24"/>
          <w:szCs w:val="24"/>
        </w:rPr>
      </w:pPr>
      <w:r w:rsidRPr="006E4D5F">
        <w:rPr>
          <w:sz w:val="24"/>
          <w:szCs w:val="24"/>
        </w:rPr>
        <w:t xml:space="preserve">МО учителей начальных классов </w:t>
      </w:r>
    </w:p>
    <w:p w:rsidR="006E4D5F" w:rsidRPr="006E4D5F" w:rsidRDefault="006E4D5F" w:rsidP="006E4D5F">
      <w:pPr>
        <w:spacing w:after="0" w:line="240" w:lineRule="auto"/>
        <w:ind w:right="0"/>
        <w:jc w:val="right"/>
        <w:rPr>
          <w:sz w:val="24"/>
          <w:szCs w:val="24"/>
        </w:rPr>
      </w:pPr>
      <w:r w:rsidRPr="006E4D5F">
        <w:rPr>
          <w:sz w:val="24"/>
          <w:szCs w:val="24"/>
        </w:rPr>
        <w:t xml:space="preserve">МОУ «Разметелевская СОШ»  </w:t>
      </w: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Pr="006E4D5F" w:rsidRDefault="006E4D5F" w:rsidP="006E4D5F">
      <w:pPr>
        <w:pStyle w:val="Default"/>
        <w:jc w:val="both"/>
        <w:rPr>
          <w:b/>
        </w:rPr>
      </w:pPr>
      <w:r>
        <w:rPr>
          <w:b/>
        </w:rPr>
        <w:t xml:space="preserve">                                                       </w:t>
      </w:r>
      <w:r w:rsidRPr="006E4D5F">
        <w:rPr>
          <w:b/>
        </w:rPr>
        <w:t>ПОЯСНИТЕЛЬНАЯ ЗАПИСКА</w:t>
      </w:r>
    </w:p>
    <w:p w:rsidR="006E4D5F" w:rsidRPr="006E4D5F" w:rsidRDefault="006E4D5F" w:rsidP="006E4D5F">
      <w:pPr>
        <w:spacing w:after="0" w:line="240" w:lineRule="auto"/>
        <w:ind w:right="0" w:firstLine="0"/>
        <w:rPr>
          <w:sz w:val="24"/>
          <w:szCs w:val="24"/>
        </w:rPr>
      </w:pPr>
    </w:p>
    <w:p w:rsidR="006E4D5F" w:rsidRPr="006E4D5F" w:rsidRDefault="006E4D5F" w:rsidP="006E4D5F">
      <w:pPr>
        <w:spacing w:after="0" w:line="240" w:lineRule="auto"/>
        <w:ind w:right="0"/>
        <w:rPr>
          <w:sz w:val="24"/>
          <w:szCs w:val="24"/>
        </w:rPr>
      </w:pPr>
      <w:r w:rsidRPr="006E4D5F">
        <w:rPr>
          <w:b/>
          <w:sz w:val="24"/>
          <w:szCs w:val="24"/>
        </w:rPr>
        <w:t xml:space="preserve">             Адаптированная рабочая программа по учебному курсу «Физической культуре» </w:t>
      </w:r>
      <w:r w:rsidRPr="006E4D5F">
        <w:rPr>
          <w:sz w:val="24"/>
          <w:szCs w:val="24"/>
        </w:rPr>
        <w:t>для 1-4 класса разработана на основе:</w:t>
      </w:r>
    </w:p>
    <w:p w:rsidR="006E4D5F" w:rsidRPr="006E4D5F" w:rsidRDefault="006E4D5F" w:rsidP="006E4D5F">
      <w:pPr>
        <w:spacing w:after="0" w:line="240" w:lineRule="auto"/>
        <w:ind w:right="0" w:hanging="316"/>
        <w:rPr>
          <w:sz w:val="24"/>
          <w:szCs w:val="24"/>
        </w:rPr>
      </w:pPr>
      <w:r w:rsidRPr="006E4D5F">
        <w:rPr>
          <w:sz w:val="24"/>
          <w:szCs w:val="24"/>
        </w:rPr>
        <w:t xml:space="preserve">     -приказа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E4D5F" w:rsidRPr="006E4D5F" w:rsidRDefault="006E4D5F" w:rsidP="006E4D5F">
      <w:pPr>
        <w:numPr>
          <w:ilvl w:val="0"/>
          <w:numId w:val="13"/>
        </w:numPr>
        <w:spacing w:after="0" w:line="240" w:lineRule="auto"/>
        <w:ind w:left="0" w:right="0" w:hanging="136"/>
        <w:rPr>
          <w:sz w:val="24"/>
          <w:szCs w:val="24"/>
        </w:rPr>
      </w:pPr>
      <w:r w:rsidRPr="006E4D5F">
        <w:rPr>
          <w:sz w:val="24"/>
          <w:szCs w:val="24"/>
        </w:rPr>
        <w:t xml:space="preserve">примерной программы по физической культуре; </w:t>
      </w:r>
    </w:p>
    <w:p w:rsidR="006E4D5F" w:rsidRPr="006E4D5F" w:rsidRDefault="006E4D5F" w:rsidP="006E4D5F">
      <w:pPr>
        <w:numPr>
          <w:ilvl w:val="0"/>
          <w:numId w:val="13"/>
        </w:numPr>
        <w:spacing w:after="0" w:line="240" w:lineRule="auto"/>
        <w:ind w:left="0" w:right="0" w:hanging="136"/>
        <w:rPr>
          <w:sz w:val="24"/>
          <w:szCs w:val="24"/>
        </w:rPr>
      </w:pPr>
      <w:r w:rsidRPr="006E4D5F">
        <w:rPr>
          <w:sz w:val="24"/>
          <w:szCs w:val="24"/>
        </w:rPr>
        <w:t xml:space="preserve">концепции «Школа России» и обеспечена УМК для 1–4 кл., авторы: </w:t>
      </w:r>
      <w:r w:rsidR="001B06B3">
        <w:rPr>
          <w:sz w:val="24"/>
          <w:szCs w:val="24"/>
        </w:rPr>
        <w:t>Лях В.И. «Физическая культура 1-4 класс».</w:t>
      </w:r>
    </w:p>
    <w:p w:rsidR="006E4D5F" w:rsidRPr="006E4D5F" w:rsidRDefault="001B06B3" w:rsidP="006E4D5F">
      <w:pPr>
        <w:pStyle w:val="Default"/>
        <w:jc w:val="both"/>
        <w:rPr>
          <w:b/>
        </w:rPr>
      </w:pPr>
      <w:r>
        <w:rPr>
          <w:b/>
        </w:rPr>
        <w:t xml:space="preserve">                                                        </w:t>
      </w:r>
      <w:bookmarkStart w:id="0" w:name="_GoBack"/>
      <w:bookmarkEnd w:id="0"/>
      <w:r w:rsidR="006E4D5F" w:rsidRPr="006E4D5F">
        <w:rPr>
          <w:b/>
        </w:rPr>
        <w:t>Пояснительная записка</w:t>
      </w:r>
    </w:p>
    <w:p w:rsidR="006E4D5F" w:rsidRPr="006E4D5F" w:rsidRDefault="006E4D5F" w:rsidP="006E4D5F">
      <w:pPr>
        <w:spacing w:after="0" w:line="240" w:lineRule="auto"/>
        <w:ind w:right="0" w:firstLine="709"/>
        <w:rPr>
          <w:sz w:val="24"/>
          <w:szCs w:val="24"/>
        </w:rPr>
      </w:pPr>
      <w:r w:rsidRPr="006E4D5F">
        <w:rPr>
          <w:sz w:val="24"/>
          <w:szCs w:val="24"/>
        </w:rPr>
        <w:t xml:space="preserve">Программа отражает содержание обучения предмету «Физическая культура» с учетом особых образовательных потребностей учащихся с задержкой психического развития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тематическом планировании. </w:t>
      </w:r>
    </w:p>
    <w:p w:rsidR="006E4D5F" w:rsidRPr="006E4D5F" w:rsidRDefault="006E4D5F" w:rsidP="006E4D5F">
      <w:pPr>
        <w:pStyle w:val="a3"/>
        <w:ind w:left="0" w:firstLine="708"/>
        <w:jc w:val="both"/>
        <w:rPr>
          <w:sz w:val="24"/>
          <w:szCs w:val="24"/>
        </w:rPr>
      </w:pPr>
      <w:r w:rsidRPr="006E4D5F">
        <w:rPr>
          <w:b/>
          <w:i/>
          <w:sz w:val="24"/>
          <w:szCs w:val="24"/>
        </w:rPr>
        <w:t xml:space="preserve">Общей целью </w:t>
      </w:r>
      <w:r w:rsidRPr="006E4D5F">
        <w:rPr>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6E4D5F" w:rsidRPr="006E4D5F" w:rsidRDefault="006E4D5F" w:rsidP="006E4D5F">
      <w:pPr>
        <w:pStyle w:val="a3"/>
        <w:ind w:left="0" w:firstLine="708"/>
        <w:jc w:val="both"/>
        <w:rPr>
          <w:rFonts w:eastAsia="Times New Roman"/>
          <w:sz w:val="24"/>
          <w:szCs w:val="24"/>
        </w:rPr>
      </w:pPr>
      <w:r w:rsidRPr="006E4D5F">
        <w:rPr>
          <w:rFonts w:eastAsia="Times New Roman"/>
          <w:sz w:val="24"/>
          <w:szCs w:val="24"/>
        </w:rPr>
        <w:t xml:space="preserve">Овладение учебным предметом «Физическая культура» представляет сложность для учащихся с ЗПР. Это связано с недостатками психофизического развития детей: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6E4D5F" w:rsidRPr="006E4D5F" w:rsidRDefault="006E4D5F" w:rsidP="006E4D5F">
      <w:pPr>
        <w:pStyle w:val="a3"/>
        <w:ind w:left="0" w:firstLine="708"/>
        <w:jc w:val="both"/>
        <w:rPr>
          <w:rFonts w:eastAsia="Times New Roman"/>
          <w:sz w:val="24"/>
          <w:szCs w:val="24"/>
        </w:rPr>
      </w:pPr>
      <w:r w:rsidRPr="006E4D5F">
        <w:rPr>
          <w:rFonts w:eastAsia="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6E4D5F">
        <w:rPr>
          <w:rFonts w:eastAsia="Times New Roman"/>
          <w:b/>
          <w:i/>
          <w:sz w:val="24"/>
          <w:szCs w:val="24"/>
        </w:rPr>
        <w:t>общие задачи учебного предмета</w:t>
      </w:r>
      <w:r w:rsidRPr="006E4D5F">
        <w:rPr>
          <w:rFonts w:eastAsia="Times New Roman"/>
          <w:sz w:val="24"/>
          <w:szCs w:val="24"/>
        </w:rPr>
        <w:t>:</w:t>
      </w:r>
    </w:p>
    <w:p w:rsidR="006E4D5F" w:rsidRPr="006E4D5F" w:rsidRDefault="006E4D5F" w:rsidP="006E4D5F">
      <w:pPr>
        <w:pStyle w:val="a3"/>
        <w:numPr>
          <w:ilvl w:val="0"/>
          <w:numId w:val="12"/>
        </w:numPr>
        <w:ind w:left="0"/>
        <w:jc w:val="both"/>
        <w:rPr>
          <w:sz w:val="24"/>
          <w:szCs w:val="24"/>
        </w:rPr>
      </w:pPr>
      <w:r w:rsidRPr="006E4D5F">
        <w:rPr>
          <w:sz w:val="24"/>
          <w:szCs w:val="24"/>
        </w:rPr>
        <w:t>укрепление здоровья, содействие гармоничному физическому и социальному развитию;</w:t>
      </w:r>
    </w:p>
    <w:p w:rsidR="006E4D5F" w:rsidRPr="006E4D5F" w:rsidRDefault="006E4D5F" w:rsidP="006E4D5F">
      <w:pPr>
        <w:pStyle w:val="a3"/>
        <w:numPr>
          <w:ilvl w:val="0"/>
          <w:numId w:val="12"/>
        </w:numPr>
        <w:ind w:left="0"/>
        <w:jc w:val="both"/>
        <w:rPr>
          <w:sz w:val="24"/>
          <w:szCs w:val="24"/>
        </w:rPr>
      </w:pPr>
      <w:r w:rsidRPr="006E4D5F">
        <w:rPr>
          <w:sz w:val="24"/>
          <w:szCs w:val="24"/>
        </w:rPr>
        <w:t>формирование двигательных навыков и умений, первоначальных умений саморегуляции;</w:t>
      </w:r>
    </w:p>
    <w:p w:rsidR="006E4D5F" w:rsidRPr="006E4D5F" w:rsidRDefault="006E4D5F" w:rsidP="006E4D5F">
      <w:pPr>
        <w:pStyle w:val="a3"/>
        <w:numPr>
          <w:ilvl w:val="0"/>
          <w:numId w:val="12"/>
        </w:numPr>
        <w:ind w:left="0"/>
        <w:jc w:val="both"/>
        <w:rPr>
          <w:sz w:val="24"/>
          <w:szCs w:val="24"/>
        </w:rPr>
      </w:pPr>
      <w:r w:rsidRPr="006E4D5F">
        <w:rPr>
          <w:sz w:val="24"/>
          <w:szCs w:val="24"/>
        </w:rPr>
        <w:t>формирование системы элементарных знаний о здоровом образе жизни и установки на сохранение и укрепление здоровья;</w:t>
      </w:r>
    </w:p>
    <w:p w:rsidR="006E4D5F" w:rsidRPr="006E4D5F" w:rsidRDefault="006E4D5F" w:rsidP="006E4D5F">
      <w:pPr>
        <w:pStyle w:val="a3"/>
        <w:numPr>
          <w:ilvl w:val="0"/>
          <w:numId w:val="12"/>
        </w:numPr>
        <w:ind w:left="0"/>
        <w:jc w:val="both"/>
        <w:rPr>
          <w:sz w:val="24"/>
          <w:szCs w:val="24"/>
        </w:rPr>
      </w:pPr>
      <w:r w:rsidRPr="006E4D5F">
        <w:rPr>
          <w:sz w:val="24"/>
          <w:szCs w:val="24"/>
        </w:rPr>
        <w:t>владение основными представлениями о собственном теле;</w:t>
      </w:r>
    </w:p>
    <w:p w:rsidR="006E4D5F" w:rsidRPr="006E4D5F" w:rsidRDefault="006E4D5F" w:rsidP="006E4D5F">
      <w:pPr>
        <w:pStyle w:val="a3"/>
        <w:numPr>
          <w:ilvl w:val="0"/>
          <w:numId w:val="12"/>
        </w:numPr>
        <w:ind w:left="0"/>
        <w:jc w:val="both"/>
        <w:rPr>
          <w:sz w:val="24"/>
          <w:szCs w:val="24"/>
        </w:rPr>
      </w:pPr>
      <w:r w:rsidRPr="006E4D5F">
        <w:rPr>
          <w:sz w:val="24"/>
          <w:szCs w:val="24"/>
        </w:rPr>
        <w:t>развитие основных физических качеств (силы, быстроты, выносливости, координации, гибкости);</w:t>
      </w:r>
    </w:p>
    <w:p w:rsidR="006E4D5F" w:rsidRPr="006E4D5F" w:rsidRDefault="006E4D5F" w:rsidP="006E4D5F">
      <w:pPr>
        <w:pStyle w:val="a3"/>
        <w:numPr>
          <w:ilvl w:val="0"/>
          <w:numId w:val="12"/>
        </w:numPr>
        <w:ind w:left="0"/>
        <w:jc w:val="both"/>
        <w:rPr>
          <w:sz w:val="24"/>
          <w:szCs w:val="24"/>
        </w:rPr>
      </w:pPr>
      <w:r w:rsidRPr="006E4D5F">
        <w:rPr>
          <w:sz w:val="24"/>
          <w:szCs w:val="24"/>
        </w:rPr>
        <w:t xml:space="preserve">коррекция недостатков психофизического развития. </w:t>
      </w:r>
    </w:p>
    <w:p w:rsidR="006E4D5F" w:rsidRPr="006E4D5F" w:rsidRDefault="006E4D5F" w:rsidP="006E4D5F">
      <w:pPr>
        <w:pStyle w:val="14TexstOSNOVA1012"/>
        <w:spacing w:line="240" w:lineRule="auto"/>
        <w:ind w:firstLine="0"/>
        <w:rPr>
          <w:rFonts w:ascii="Times New Roman" w:hAnsi="Times New Roman" w:cs="Times New Roman"/>
          <w:b/>
          <w:color w:val="auto"/>
          <w:sz w:val="24"/>
          <w:szCs w:val="24"/>
        </w:rPr>
      </w:pPr>
      <w:r w:rsidRPr="006E4D5F">
        <w:rPr>
          <w:rFonts w:ascii="Times New Roman" w:hAnsi="Times New Roman" w:cs="Times New Roman"/>
          <w:b/>
          <w:color w:val="auto"/>
          <w:sz w:val="24"/>
          <w:szCs w:val="24"/>
        </w:rPr>
        <w:t>Психолого-педагогическая характеристика обучающихся с ЗПР</w:t>
      </w:r>
    </w:p>
    <w:p w:rsidR="006E4D5F" w:rsidRPr="006E4D5F" w:rsidRDefault="006E4D5F" w:rsidP="006E4D5F">
      <w:pPr>
        <w:pStyle w:val="14TexstOSNOVA1012"/>
        <w:spacing w:line="240" w:lineRule="auto"/>
        <w:ind w:firstLine="0"/>
        <w:rPr>
          <w:rFonts w:ascii="Times New Roman" w:hAnsi="Times New Roman" w:cs="Times New Roman"/>
          <w:color w:val="auto"/>
          <w:sz w:val="24"/>
          <w:szCs w:val="24"/>
        </w:rPr>
      </w:pPr>
      <w:r w:rsidRPr="006E4D5F">
        <w:rPr>
          <w:rFonts w:ascii="Times New Roman" w:hAnsi="Times New Roman" w:cs="Times New Roman"/>
          <w:b/>
          <w:color w:val="auto"/>
          <w:sz w:val="24"/>
          <w:szCs w:val="24"/>
        </w:rPr>
        <w:tab/>
        <w:t>Обучающиеся с ЗПР</w:t>
      </w:r>
      <w:r w:rsidRPr="006E4D5F">
        <w:rPr>
          <w:rFonts w:ascii="Times New Roman" w:hAnsi="Times New Roman" w:cs="Times New Roman"/>
          <w:color w:val="auto"/>
          <w:sz w:val="24"/>
          <w:szCs w:val="24"/>
        </w:rPr>
        <w:sym w:font="Symbol" w:char="F02D"/>
      </w:r>
      <w:r w:rsidRPr="006E4D5F">
        <w:rPr>
          <w:rFonts w:ascii="Times New Roman" w:hAnsi="Times New Roman" w:cs="Times New Roman"/>
          <w:color w:val="auto"/>
          <w:sz w:val="24"/>
          <w:szCs w:val="24"/>
        </w:rPr>
        <w:t xml:space="preserve">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p>
    <w:p w:rsidR="006E4D5F" w:rsidRPr="006E4D5F" w:rsidRDefault="006E4D5F" w:rsidP="006E4D5F">
      <w:pPr>
        <w:pStyle w:val="a3"/>
        <w:ind w:left="0"/>
        <w:jc w:val="both"/>
        <w:rPr>
          <w:sz w:val="24"/>
          <w:szCs w:val="24"/>
        </w:rPr>
      </w:pPr>
      <w:r w:rsidRPr="006E4D5F">
        <w:rPr>
          <w:bCs/>
          <w:iCs/>
          <w:sz w:val="24"/>
          <w:szCs w:val="24"/>
        </w:rPr>
        <w:tab/>
        <w:t xml:space="preserve">Категория обучающихся с </w:t>
      </w:r>
      <w:r w:rsidRPr="006E4D5F">
        <w:rPr>
          <w:sz w:val="24"/>
          <w:szCs w:val="24"/>
        </w:rPr>
        <w:t>ЗПР –</w:t>
      </w:r>
      <w:r w:rsidRPr="006E4D5F">
        <w:rPr>
          <w:bCs/>
          <w:sz w:val="24"/>
          <w:szCs w:val="24"/>
        </w:rPr>
        <w:t xml:space="preserve"> наиболее многочисленная среди детей с ОВЗ и неоднородная по составу группа школьников. </w:t>
      </w:r>
      <w:r w:rsidRPr="006E4D5F">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w:t>
      </w:r>
      <w:r w:rsidRPr="006E4D5F">
        <w:rPr>
          <w:sz w:val="24"/>
          <w:szCs w:val="24"/>
        </w:rPr>
        <w:lastRenderedPageBreak/>
        <w:t xml:space="preserve">нарушений </w:t>
      </w:r>
      <w:r w:rsidRPr="006E4D5F">
        <w:rPr>
          <w:sz w:val="24"/>
          <w:szCs w:val="24"/>
        </w:rPr>
        <w:sym w:font="Symbol" w:char="F02D"/>
      </w:r>
      <w:r w:rsidRPr="006E4D5F">
        <w:rPr>
          <w:sz w:val="24"/>
          <w:szCs w:val="24"/>
        </w:rPr>
        <w:t xml:space="preserve"> от состояний, приближающихся к уровню возрастной нормы, до состояний, требующих отграничения от умственной отсталости. </w:t>
      </w:r>
    </w:p>
    <w:p w:rsidR="006E4D5F" w:rsidRPr="006E4D5F" w:rsidRDefault="006E4D5F" w:rsidP="006E4D5F">
      <w:pPr>
        <w:pStyle w:val="a3"/>
        <w:ind w:left="0"/>
        <w:jc w:val="both"/>
        <w:rPr>
          <w:sz w:val="24"/>
          <w:szCs w:val="24"/>
        </w:rPr>
      </w:pPr>
      <w:r w:rsidRPr="006E4D5F">
        <w:rPr>
          <w:sz w:val="24"/>
          <w:szCs w:val="24"/>
        </w:rPr>
        <w:tab/>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E4D5F" w:rsidRPr="006E4D5F" w:rsidRDefault="006E4D5F" w:rsidP="006E4D5F">
      <w:pPr>
        <w:pStyle w:val="a3"/>
        <w:ind w:left="0"/>
        <w:jc w:val="both"/>
        <w:rPr>
          <w:sz w:val="24"/>
          <w:szCs w:val="24"/>
        </w:rPr>
      </w:pPr>
      <w:r w:rsidRPr="006E4D5F">
        <w:rPr>
          <w:sz w:val="24"/>
          <w:szCs w:val="24"/>
        </w:rPr>
        <w:tab/>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E4D5F" w:rsidRPr="006E4D5F" w:rsidRDefault="006E4D5F" w:rsidP="006E4D5F">
      <w:pPr>
        <w:pStyle w:val="a3"/>
        <w:ind w:left="0"/>
        <w:jc w:val="both"/>
        <w:rPr>
          <w:sz w:val="24"/>
          <w:szCs w:val="24"/>
        </w:rPr>
      </w:pPr>
      <w:r w:rsidRPr="006E4D5F">
        <w:rPr>
          <w:sz w:val="24"/>
          <w:szCs w:val="24"/>
        </w:rPr>
        <w:tab/>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r w:rsidRPr="006E4D5F">
        <w:rPr>
          <w:sz w:val="24"/>
          <w:szCs w:val="24"/>
        </w:rPr>
        <w:tab/>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6E4D5F" w:rsidRPr="006E4D5F" w:rsidRDefault="006E4D5F" w:rsidP="006E4D5F">
      <w:pPr>
        <w:pStyle w:val="a3"/>
        <w:ind w:left="0"/>
        <w:jc w:val="both"/>
        <w:rPr>
          <w:sz w:val="24"/>
          <w:szCs w:val="24"/>
        </w:rPr>
      </w:pPr>
      <w:r w:rsidRPr="006E4D5F">
        <w:rPr>
          <w:sz w:val="24"/>
          <w:szCs w:val="24"/>
        </w:rPr>
        <w:tab/>
        <w:t>АРП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Возможная 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6E4D5F" w:rsidRPr="006E4D5F" w:rsidRDefault="006E4D5F" w:rsidP="006E4D5F">
      <w:pPr>
        <w:spacing w:after="0" w:line="240" w:lineRule="auto"/>
        <w:ind w:right="0" w:firstLine="0"/>
        <w:rPr>
          <w:b/>
          <w:sz w:val="24"/>
          <w:szCs w:val="24"/>
        </w:rPr>
      </w:pPr>
    </w:p>
    <w:p w:rsidR="00E26FD5" w:rsidRPr="006E4D5F" w:rsidRDefault="00F300C1" w:rsidP="006E4D5F">
      <w:pPr>
        <w:spacing w:after="0" w:line="240" w:lineRule="auto"/>
        <w:ind w:right="0" w:firstLine="0"/>
        <w:rPr>
          <w:sz w:val="24"/>
          <w:szCs w:val="24"/>
        </w:rPr>
      </w:pPr>
      <w:r w:rsidRPr="006E4D5F">
        <w:rPr>
          <w:b/>
          <w:sz w:val="24"/>
          <w:szCs w:val="24"/>
        </w:rPr>
        <w:t>1.</w:t>
      </w:r>
      <w:r w:rsidRPr="006E4D5F">
        <w:rPr>
          <w:rFonts w:eastAsia="Arial"/>
          <w:b/>
          <w:sz w:val="24"/>
          <w:szCs w:val="24"/>
        </w:rPr>
        <w:t xml:space="preserve"> </w:t>
      </w:r>
      <w:r w:rsidRPr="006E4D5F">
        <w:rPr>
          <w:b/>
          <w:sz w:val="24"/>
          <w:szCs w:val="24"/>
        </w:rPr>
        <w:t xml:space="preserve">ПЛАНИРУЕМЫЕ РЕЗУЛЬТАТЫ. </w:t>
      </w:r>
    </w:p>
    <w:p w:rsidR="00E26FD5" w:rsidRPr="006E4D5F" w:rsidRDefault="00F300C1" w:rsidP="006E4D5F">
      <w:pPr>
        <w:spacing w:after="0" w:line="240" w:lineRule="auto"/>
        <w:ind w:right="0"/>
        <w:rPr>
          <w:sz w:val="24"/>
          <w:szCs w:val="24"/>
        </w:rPr>
      </w:pPr>
      <w:r w:rsidRPr="006E4D5F">
        <w:rPr>
          <w:sz w:val="24"/>
          <w:szCs w:val="24"/>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E26FD5" w:rsidRPr="006E4D5F" w:rsidRDefault="00F300C1" w:rsidP="006E4D5F">
      <w:pPr>
        <w:spacing w:after="0" w:line="240" w:lineRule="auto"/>
        <w:ind w:right="0" w:hanging="10"/>
        <w:rPr>
          <w:sz w:val="24"/>
          <w:szCs w:val="24"/>
        </w:rPr>
      </w:pPr>
      <w:r w:rsidRPr="006E4D5F">
        <w:rPr>
          <w:i/>
          <w:sz w:val="24"/>
          <w:szCs w:val="24"/>
        </w:rPr>
        <w:t xml:space="preserve">Выпускник научится: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lastRenderedPageBreak/>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E26FD5" w:rsidRPr="006E4D5F" w:rsidRDefault="00F300C1" w:rsidP="006E4D5F">
      <w:pPr>
        <w:spacing w:after="0" w:line="240" w:lineRule="auto"/>
        <w:ind w:right="0" w:firstLine="992"/>
        <w:rPr>
          <w:sz w:val="24"/>
          <w:szCs w:val="24"/>
        </w:rPr>
      </w:pPr>
      <w:r w:rsidRPr="006E4D5F">
        <w:rPr>
          <w:sz w:val="24"/>
          <w:szCs w:val="24"/>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подбор упражнений для комплексов утренней зарядки и физкультминуток и выполнять их в соответствии с изученными правилами;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организовывать </w:t>
      </w:r>
      <w:r w:rsidRPr="006E4D5F">
        <w:rPr>
          <w:sz w:val="24"/>
          <w:szCs w:val="24"/>
        </w:rPr>
        <w:tab/>
        <w:t xml:space="preserve">и </w:t>
      </w:r>
      <w:r w:rsidRPr="006E4D5F">
        <w:rPr>
          <w:sz w:val="24"/>
          <w:szCs w:val="24"/>
        </w:rPr>
        <w:tab/>
        <w:t xml:space="preserve">проводить </w:t>
      </w:r>
      <w:r w:rsidRPr="006E4D5F">
        <w:rPr>
          <w:sz w:val="24"/>
          <w:szCs w:val="24"/>
        </w:rPr>
        <w:tab/>
        <w:t xml:space="preserve">подвижные </w:t>
      </w:r>
      <w:r w:rsidRPr="006E4D5F">
        <w:rPr>
          <w:sz w:val="24"/>
          <w:szCs w:val="24"/>
        </w:rPr>
        <w:tab/>
        <w:t xml:space="preserve">игры </w:t>
      </w:r>
      <w:r w:rsidRPr="006E4D5F">
        <w:rPr>
          <w:sz w:val="24"/>
          <w:szCs w:val="24"/>
        </w:rPr>
        <w:tab/>
        <w:t xml:space="preserve">и </w:t>
      </w:r>
      <w:r w:rsidRPr="006E4D5F">
        <w:rPr>
          <w:sz w:val="24"/>
          <w:szCs w:val="24"/>
        </w:rPr>
        <w:tab/>
        <w:t xml:space="preserve">простейшие </w:t>
      </w:r>
    </w:p>
    <w:p w:rsidR="00E26FD5" w:rsidRPr="006E4D5F" w:rsidRDefault="00F300C1" w:rsidP="006E4D5F">
      <w:pPr>
        <w:spacing w:after="0" w:line="240" w:lineRule="auto"/>
        <w:ind w:right="0" w:firstLine="0"/>
        <w:rPr>
          <w:sz w:val="24"/>
          <w:szCs w:val="24"/>
        </w:rPr>
      </w:pPr>
      <w:r w:rsidRPr="006E4D5F">
        <w:rPr>
          <w:sz w:val="24"/>
          <w:szCs w:val="24"/>
        </w:rPr>
        <w:t xml:space="preserve">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организующие строевые команды и приёмы;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акробатические упражнения (кувырки, стойки, перекаты);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гимнастические упражнения на спортивных снарядах (перекладина, гимнастическое бревно);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легкоатлетические действия (бег, прыжки, метания и броски мячей);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выполнять приёмы самостраховки и страховки;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выполнять игровые действия и упражнения из подвижных игр разной функциональной направленности.</w:t>
      </w:r>
      <w:r w:rsidRPr="006E4D5F">
        <w:rPr>
          <w:b/>
          <w:sz w:val="24"/>
          <w:szCs w:val="24"/>
        </w:rPr>
        <w:t xml:space="preserve"> </w:t>
      </w:r>
    </w:p>
    <w:p w:rsidR="00E26FD5" w:rsidRPr="006E4D5F" w:rsidRDefault="00F300C1" w:rsidP="006E4D5F">
      <w:pPr>
        <w:spacing w:after="0" w:line="240" w:lineRule="auto"/>
        <w:ind w:right="0" w:hanging="10"/>
        <w:rPr>
          <w:sz w:val="24"/>
          <w:szCs w:val="24"/>
        </w:rPr>
      </w:pPr>
      <w:r w:rsidRPr="006E4D5F">
        <w:rPr>
          <w:b/>
          <w:i/>
          <w:sz w:val="24"/>
          <w:szCs w:val="24"/>
        </w:rPr>
        <w:t xml:space="preserve">Выпускник получит возможность научиться: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выявлять связь занятий физической культурой с трудовой и оборонной деятельностью;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E26FD5" w:rsidRPr="006E4D5F" w:rsidRDefault="00F300C1" w:rsidP="006E4D5F">
      <w:pPr>
        <w:spacing w:after="0" w:line="240" w:lineRule="auto"/>
        <w:ind w:right="0" w:firstLine="0"/>
        <w:rPr>
          <w:sz w:val="24"/>
          <w:szCs w:val="24"/>
        </w:rPr>
      </w:pPr>
      <w:r w:rsidRPr="006E4D5F">
        <w:rPr>
          <w:i/>
          <w:sz w:val="24"/>
          <w:szCs w:val="24"/>
        </w:rPr>
        <w:t xml:space="preserve">целенаправленно отбирать физические упражнения для индивидуальных </w:t>
      </w:r>
    </w:p>
    <w:p w:rsidR="00E26FD5" w:rsidRPr="006E4D5F" w:rsidRDefault="00F300C1" w:rsidP="006E4D5F">
      <w:pPr>
        <w:spacing w:after="0" w:line="240" w:lineRule="auto"/>
        <w:ind w:right="0" w:hanging="10"/>
        <w:rPr>
          <w:sz w:val="24"/>
          <w:szCs w:val="24"/>
        </w:rPr>
      </w:pPr>
      <w:r w:rsidRPr="006E4D5F">
        <w:rPr>
          <w:i/>
          <w:sz w:val="24"/>
          <w:szCs w:val="24"/>
        </w:rPr>
        <w:t xml:space="preserve">занятий по развитию физических качеств;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lastRenderedPageBreak/>
        <w:t xml:space="preserve">выполнять простейшие приёмы оказания доврачебной помощи при травмах и ушибах;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сохранять правильную осанку, оптимальное телосложение;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выполнять эстетически красиво гимнастические и акробатические комбинации;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выполнять базовую технику самбо;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играть в баскетбол и футбол по упрощённым правилам;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выполнять тестовые нормативы по физической подготовке, в том числе входящие в программу ВФСК «ГТО»;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выполнять передвижения на лыжах (для снежных регионов России).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708"/>
        <w:rPr>
          <w:sz w:val="24"/>
          <w:szCs w:val="24"/>
        </w:rPr>
      </w:pPr>
      <w:r w:rsidRPr="006E4D5F">
        <w:rPr>
          <w:b/>
          <w:sz w:val="24"/>
          <w:szCs w:val="24"/>
        </w:rPr>
        <w:t xml:space="preserve">2. </w:t>
      </w:r>
      <w:r w:rsidRPr="006E4D5F">
        <w:rPr>
          <w:b/>
          <w:sz w:val="24"/>
          <w:szCs w:val="24"/>
        </w:rPr>
        <w:tab/>
        <w:t xml:space="preserve">ОСНОВНОЕ </w:t>
      </w:r>
      <w:r w:rsidRPr="006E4D5F">
        <w:rPr>
          <w:b/>
          <w:sz w:val="24"/>
          <w:szCs w:val="24"/>
        </w:rPr>
        <w:tab/>
        <w:t xml:space="preserve">СОДЕРЖАНИЕ </w:t>
      </w:r>
      <w:r w:rsidRPr="006E4D5F">
        <w:rPr>
          <w:b/>
          <w:sz w:val="24"/>
          <w:szCs w:val="24"/>
        </w:rPr>
        <w:tab/>
        <w:t xml:space="preserve">НАЧАЛЬНОГО </w:t>
      </w:r>
      <w:r w:rsidRPr="006E4D5F">
        <w:rPr>
          <w:b/>
          <w:sz w:val="24"/>
          <w:szCs w:val="24"/>
        </w:rPr>
        <w:tab/>
        <w:t xml:space="preserve">ОБЩЕГО ОБРАЗОВАНИЯ ПО ФИЗИЧЕСКОЙ КУЛЬТУРЕ. </w:t>
      </w:r>
    </w:p>
    <w:p w:rsidR="00E26FD5" w:rsidRPr="006E4D5F" w:rsidRDefault="00F300C1" w:rsidP="006E4D5F">
      <w:pPr>
        <w:spacing w:after="0" w:line="240" w:lineRule="auto"/>
        <w:ind w:right="0"/>
        <w:rPr>
          <w:sz w:val="24"/>
          <w:szCs w:val="24"/>
        </w:rPr>
      </w:pPr>
      <w:r w:rsidRPr="006E4D5F">
        <w:rPr>
          <w:sz w:val="24"/>
          <w:szCs w:val="24"/>
        </w:rPr>
        <w:t xml:space="preserve">Программа начального общего образования по физической культуре составлена на основе модульной системы обучения. </w:t>
      </w:r>
    </w:p>
    <w:p w:rsidR="00E26FD5" w:rsidRPr="006E4D5F" w:rsidRDefault="00F300C1" w:rsidP="006E4D5F">
      <w:pPr>
        <w:spacing w:after="0" w:line="240" w:lineRule="auto"/>
        <w:ind w:right="0" w:firstLine="0"/>
        <w:rPr>
          <w:sz w:val="24"/>
          <w:szCs w:val="24"/>
        </w:rPr>
      </w:pPr>
      <w:r w:rsidRPr="006E4D5F">
        <w:rPr>
          <w:sz w:val="24"/>
          <w:szCs w:val="24"/>
        </w:rPr>
        <w:t>Знания о физической культуре</w:t>
      </w:r>
      <w:r w:rsidRPr="006E4D5F">
        <w:rPr>
          <w:i/>
          <w:sz w:val="24"/>
          <w:szCs w:val="24"/>
        </w:rPr>
        <w:t xml:space="preserve"> </w:t>
      </w:r>
    </w:p>
    <w:p w:rsidR="00E26FD5" w:rsidRPr="006E4D5F" w:rsidRDefault="00F300C1" w:rsidP="006E4D5F">
      <w:pPr>
        <w:spacing w:after="0" w:line="240" w:lineRule="auto"/>
        <w:ind w:right="0"/>
        <w:rPr>
          <w:sz w:val="24"/>
          <w:szCs w:val="24"/>
        </w:rPr>
      </w:pPr>
      <w:r w:rsidRPr="006E4D5F">
        <w:rPr>
          <w:sz w:val="24"/>
          <w:szCs w:val="24"/>
        </w:rPr>
        <w:t>Физическая культура</w:t>
      </w:r>
      <w:r w:rsidRPr="006E4D5F">
        <w:rPr>
          <w:i/>
          <w:sz w:val="24"/>
          <w:szCs w:val="24"/>
        </w:rPr>
        <w:t xml:space="preserve">. </w:t>
      </w:r>
      <w:r w:rsidRPr="006E4D5F">
        <w:rPr>
          <w:sz w:val="24"/>
          <w:szCs w:val="24"/>
        </w:rPr>
        <w:t xml:space="preserve">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 </w:t>
      </w:r>
    </w:p>
    <w:p w:rsidR="00E26FD5" w:rsidRPr="006E4D5F" w:rsidRDefault="00F300C1" w:rsidP="006E4D5F">
      <w:pPr>
        <w:spacing w:after="0" w:line="240" w:lineRule="auto"/>
        <w:ind w:right="0"/>
        <w:rPr>
          <w:sz w:val="24"/>
          <w:szCs w:val="24"/>
        </w:rPr>
      </w:pPr>
      <w:r w:rsidRPr="006E4D5F">
        <w:rPr>
          <w:sz w:val="24"/>
          <w:szCs w:val="24"/>
        </w:rPr>
        <w:t>Из истории физической культуры</w:t>
      </w:r>
      <w:r w:rsidRPr="006E4D5F">
        <w:rPr>
          <w:i/>
          <w:sz w:val="24"/>
          <w:szCs w:val="24"/>
        </w:rPr>
        <w:t xml:space="preserve">. </w:t>
      </w:r>
      <w:r w:rsidRPr="006E4D5F">
        <w:rPr>
          <w:sz w:val="24"/>
          <w:szCs w:val="24"/>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 </w:t>
      </w:r>
    </w:p>
    <w:p w:rsidR="00E26FD5" w:rsidRPr="006E4D5F" w:rsidRDefault="00F300C1" w:rsidP="006E4D5F">
      <w:pPr>
        <w:spacing w:after="0" w:line="240" w:lineRule="auto"/>
        <w:ind w:right="0"/>
        <w:rPr>
          <w:sz w:val="24"/>
          <w:szCs w:val="24"/>
        </w:rPr>
      </w:pPr>
      <w:r w:rsidRPr="006E4D5F">
        <w:rPr>
          <w:sz w:val="24"/>
          <w:szCs w:val="24"/>
        </w:rPr>
        <w:t>Физические упражнения</w:t>
      </w:r>
      <w:r w:rsidRPr="006E4D5F">
        <w:rPr>
          <w:i/>
          <w:sz w:val="24"/>
          <w:szCs w:val="24"/>
        </w:rPr>
        <w:t xml:space="preserve">. </w:t>
      </w:r>
      <w:r w:rsidRPr="006E4D5F">
        <w:rPr>
          <w:sz w:val="24"/>
          <w:szCs w:val="24"/>
        </w:rPr>
        <w:t xml:space="preserve">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w:t>
      </w:r>
    </w:p>
    <w:p w:rsidR="00E26FD5" w:rsidRPr="006E4D5F" w:rsidRDefault="00E26FD5" w:rsidP="006E4D5F">
      <w:pPr>
        <w:spacing w:after="0" w:line="240" w:lineRule="auto"/>
        <w:ind w:right="0"/>
        <w:rPr>
          <w:sz w:val="24"/>
          <w:szCs w:val="24"/>
        </w:rPr>
        <w:sectPr w:rsidR="00E26FD5" w:rsidRPr="006E4D5F">
          <w:headerReference w:type="even" r:id="rId7"/>
          <w:headerReference w:type="default" r:id="rId8"/>
          <w:headerReference w:type="first" r:id="rId9"/>
          <w:footnotePr>
            <w:numRestart w:val="eachPage"/>
          </w:footnotePr>
          <w:pgSz w:w="11908" w:h="16836"/>
          <w:pgMar w:top="1510" w:right="1076" w:bottom="1472" w:left="1081" w:header="720" w:footer="720" w:gutter="0"/>
          <w:cols w:space="720"/>
          <w:titlePg/>
        </w:sectPr>
      </w:pPr>
    </w:p>
    <w:p w:rsidR="00E26FD5" w:rsidRPr="006E4D5F" w:rsidRDefault="00F300C1" w:rsidP="006E4D5F">
      <w:pPr>
        <w:spacing w:after="0" w:line="240" w:lineRule="auto"/>
        <w:ind w:right="0" w:firstLine="0"/>
        <w:rPr>
          <w:sz w:val="24"/>
          <w:szCs w:val="24"/>
        </w:rPr>
      </w:pPr>
      <w:r w:rsidRPr="006E4D5F">
        <w:rPr>
          <w:sz w:val="24"/>
          <w:szCs w:val="24"/>
        </w:rPr>
        <w:lastRenderedPageBreak/>
        <w:t xml:space="preserve">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p>
    <w:p w:rsidR="00E26FD5" w:rsidRPr="006E4D5F" w:rsidRDefault="00F300C1" w:rsidP="006E4D5F">
      <w:pPr>
        <w:spacing w:after="0" w:line="240" w:lineRule="auto"/>
        <w:ind w:right="0"/>
        <w:rPr>
          <w:sz w:val="24"/>
          <w:szCs w:val="24"/>
        </w:rPr>
      </w:pPr>
      <w:r w:rsidRPr="006E4D5F">
        <w:rPr>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E26FD5" w:rsidRPr="006E4D5F" w:rsidRDefault="00F300C1" w:rsidP="006E4D5F">
      <w:pPr>
        <w:spacing w:after="0" w:line="240" w:lineRule="auto"/>
        <w:ind w:right="0" w:firstLine="0"/>
        <w:rPr>
          <w:sz w:val="24"/>
          <w:szCs w:val="24"/>
        </w:rPr>
      </w:pPr>
      <w:r w:rsidRPr="006E4D5F">
        <w:rPr>
          <w:sz w:val="24"/>
          <w:szCs w:val="24"/>
        </w:rPr>
        <w:t>Способы физкультурной деятельности</w:t>
      </w:r>
      <w:r w:rsidRPr="006E4D5F">
        <w:rPr>
          <w:i/>
          <w:sz w:val="24"/>
          <w:szCs w:val="24"/>
        </w:rPr>
        <w:t xml:space="preserve"> </w:t>
      </w:r>
    </w:p>
    <w:p w:rsidR="00E26FD5" w:rsidRPr="006E4D5F" w:rsidRDefault="00F300C1" w:rsidP="006E4D5F">
      <w:pPr>
        <w:spacing w:after="0" w:line="240" w:lineRule="auto"/>
        <w:ind w:right="0"/>
        <w:rPr>
          <w:sz w:val="24"/>
          <w:szCs w:val="24"/>
        </w:rPr>
      </w:pPr>
      <w:r w:rsidRPr="006E4D5F">
        <w:rPr>
          <w:sz w:val="24"/>
          <w:szCs w:val="24"/>
        </w:rPr>
        <w:t xml:space="preserve">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 </w:t>
      </w:r>
    </w:p>
    <w:p w:rsidR="00E26FD5" w:rsidRPr="006E4D5F" w:rsidRDefault="00F300C1" w:rsidP="006E4D5F">
      <w:pPr>
        <w:spacing w:after="0" w:line="240" w:lineRule="auto"/>
        <w:ind w:right="0"/>
        <w:rPr>
          <w:sz w:val="24"/>
          <w:szCs w:val="24"/>
        </w:rPr>
      </w:pPr>
      <w:r w:rsidRPr="006E4D5F">
        <w:rPr>
          <w:sz w:val="24"/>
          <w:szCs w:val="24"/>
        </w:rPr>
        <w:t xml:space="preserve">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 инвентаря. </w:t>
      </w:r>
    </w:p>
    <w:p w:rsidR="00E26FD5" w:rsidRPr="006E4D5F" w:rsidRDefault="00F300C1" w:rsidP="006E4D5F">
      <w:pPr>
        <w:spacing w:after="0" w:line="240" w:lineRule="auto"/>
        <w:ind w:right="0" w:firstLine="0"/>
        <w:rPr>
          <w:sz w:val="24"/>
          <w:szCs w:val="24"/>
        </w:rPr>
      </w:pPr>
      <w:r w:rsidRPr="006E4D5F">
        <w:rPr>
          <w:sz w:val="24"/>
          <w:szCs w:val="24"/>
        </w:rPr>
        <w:t>Физическое совершенствование</w:t>
      </w:r>
      <w:r w:rsidRPr="006E4D5F">
        <w:rPr>
          <w:i/>
          <w:sz w:val="24"/>
          <w:szCs w:val="24"/>
        </w:rPr>
        <w:t xml:space="preserve"> </w:t>
      </w:r>
    </w:p>
    <w:p w:rsidR="00E26FD5" w:rsidRPr="006E4D5F" w:rsidRDefault="00F300C1" w:rsidP="006E4D5F">
      <w:pPr>
        <w:spacing w:after="0" w:line="240" w:lineRule="auto"/>
        <w:ind w:right="0" w:hanging="10"/>
        <w:rPr>
          <w:sz w:val="24"/>
          <w:szCs w:val="24"/>
        </w:rPr>
      </w:pPr>
      <w:r w:rsidRPr="006E4D5F">
        <w:rPr>
          <w:i/>
          <w:sz w:val="24"/>
          <w:szCs w:val="24"/>
        </w:rPr>
        <w:t xml:space="preserve">Физкультурно-оздоровительная деятельность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упражнения на развитие дыхательной и сердечно-сосудистой систем. Самостоятельно выполнять упражнения для формирования «мышечного корсета» и увеличения подвижности суставов. Самостоятельно выполнять комплексы утренней гимнастики и физкультурных пауз. </w:t>
      </w:r>
    </w:p>
    <w:p w:rsidR="00E26FD5" w:rsidRPr="006E4D5F" w:rsidRDefault="00F300C1" w:rsidP="006E4D5F">
      <w:pPr>
        <w:spacing w:after="0" w:line="240" w:lineRule="auto"/>
        <w:ind w:right="0" w:hanging="10"/>
        <w:rPr>
          <w:sz w:val="24"/>
          <w:szCs w:val="24"/>
        </w:rPr>
      </w:pPr>
      <w:r w:rsidRPr="006E4D5F">
        <w:rPr>
          <w:b/>
          <w:i/>
          <w:sz w:val="24"/>
          <w:szCs w:val="24"/>
        </w:rPr>
        <w:t xml:space="preserve">Спортивно-оздоровительная деятельность  </w:t>
      </w:r>
      <w:r w:rsidRPr="006E4D5F">
        <w:rPr>
          <w:i/>
          <w:sz w:val="24"/>
          <w:szCs w:val="24"/>
        </w:rPr>
        <w:t xml:space="preserve">Модуль 1. Спортивные игры. </w:t>
      </w:r>
    </w:p>
    <w:p w:rsidR="00E26FD5" w:rsidRPr="006E4D5F" w:rsidRDefault="00F300C1" w:rsidP="006E4D5F">
      <w:pPr>
        <w:spacing w:after="0" w:line="240" w:lineRule="auto"/>
        <w:ind w:right="0" w:hanging="10"/>
        <w:rPr>
          <w:sz w:val="24"/>
          <w:szCs w:val="24"/>
        </w:rPr>
      </w:pPr>
      <w:r w:rsidRPr="006E4D5F">
        <w:rPr>
          <w:i/>
          <w:sz w:val="24"/>
          <w:szCs w:val="24"/>
        </w:rPr>
        <w:t>Раздел «Футбол».</w:t>
      </w:r>
      <w:r w:rsidRPr="006E4D5F">
        <w:rPr>
          <w:sz w:val="24"/>
          <w:szCs w:val="24"/>
        </w:rPr>
        <w:t xml:space="preserve">  </w:t>
      </w:r>
    </w:p>
    <w:p w:rsidR="00E26FD5" w:rsidRPr="006E4D5F" w:rsidRDefault="00F300C1" w:rsidP="006E4D5F">
      <w:pPr>
        <w:spacing w:after="0" w:line="240" w:lineRule="auto"/>
        <w:ind w:right="0"/>
        <w:rPr>
          <w:sz w:val="24"/>
          <w:szCs w:val="24"/>
        </w:rPr>
      </w:pPr>
      <w:r w:rsidRPr="006E4D5F">
        <w:rPr>
          <w:sz w:val="24"/>
          <w:szCs w:val="24"/>
        </w:rP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w:t>
      </w:r>
    </w:p>
    <w:p w:rsidR="00E26FD5" w:rsidRPr="006E4D5F" w:rsidRDefault="00F300C1" w:rsidP="006E4D5F">
      <w:pPr>
        <w:spacing w:after="0" w:line="240" w:lineRule="auto"/>
        <w:ind w:right="0" w:hanging="10"/>
        <w:rPr>
          <w:sz w:val="24"/>
          <w:szCs w:val="24"/>
        </w:rPr>
      </w:pPr>
      <w:r w:rsidRPr="006E4D5F">
        <w:rPr>
          <w:i/>
          <w:sz w:val="24"/>
          <w:szCs w:val="24"/>
        </w:rPr>
        <w:t>Раздел «Баскетбол».</w:t>
      </w: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Основные стойки (высокие, средние, низкие), техники передвижений </w:t>
      </w:r>
    </w:p>
    <w:p w:rsidR="00E26FD5" w:rsidRPr="006E4D5F" w:rsidRDefault="00F300C1" w:rsidP="006E4D5F">
      <w:pPr>
        <w:spacing w:after="0" w:line="240" w:lineRule="auto"/>
        <w:ind w:right="0" w:firstLine="0"/>
        <w:rPr>
          <w:sz w:val="24"/>
          <w:szCs w:val="24"/>
        </w:rPr>
      </w:pPr>
      <w:r w:rsidRPr="006E4D5F">
        <w:rPr>
          <w:sz w:val="24"/>
          <w:szCs w:val="24"/>
        </w:rPr>
        <w:t xml:space="preserve">(перемещения приставными шагами;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Игры – задания. Подвижные игры: «зоркий глаз», «падающая палка», «день и ночь», «борьба за мяч», «мяч ловцу», «метатель», «охотники и звери», «ведение парами», «гонка по кругу».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hanging="10"/>
        <w:rPr>
          <w:sz w:val="24"/>
          <w:szCs w:val="24"/>
        </w:rPr>
      </w:pPr>
      <w:r w:rsidRPr="006E4D5F">
        <w:rPr>
          <w:i/>
          <w:sz w:val="24"/>
          <w:szCs w:val="24"/>
        </w:rPr>
        <w:lastRenderedPageBreak/>
        <w:t xml:space="preserve">Раздел «Волейбол». </w:t>
      </w:r>
    </w:p>
    <w:p w:rsidR="00E26FD5" w:rsidRPr="006E4D5F" w:rsidRDefault="00F300C1" w:rsidP="006E4D5F">
      <w:pPr>
        <w:spacing w:after="0" w:line="240" w:lineRule="auto"/>
        <w:ind w:right="0" w:firstLine="568"/>
        <w:rPr>
          <w:sz w:val="24"/>
          <w:szCs w:val="24"/>
        </w:rPr>
      </w:pPr>
      <w:r w:rsidRPr="006E4D5F">
        <w:rPr>
          <w:i/>
          <w:sz w:val="24"/>
          <w:szCs w:val="24"/>
        </w:rPr>
        <w:t xml:space="preserve"> </w:t>
      </w:r>
      <w:r w:rsidRPr="006E4D5F">
        <w:rPr>
          <w:sz w:val="24"/>
          <w:szCs w:val="24"/>
        </w:rPr>
        <w:t xml:space="preserve">Подбрасывание мяча; подача мяча; приём и передача мяча; подвижные игры на материале волейбола. </w:t>
      </w:r>
    </w:p>
    <w:p w:rsidR="00E26FD5" w:rsidRPr="006E4D5F" w:rsidRDefault="00F300C1" w:rsidP="006E4D5F">
      <w:pPr>
        <w:spacing w:after="0" w:line="240" w:lineRule="auto"/>
        <w:ind w:right="0" w:hanging="10"/>
        <w:rPr>
          <w:sz w:val="24"/>
          <w:szCs w:val="24"/>
        </w:rPr>
      </w:pPr>
      <w:r w:rsidRPr="006E4D5F">
        <w:rPr>
          <w:i/>
          <w:sz w:val="24"/>
          <w:szCs w:val="24"/>
        </w:rPr>
        <w:t xml:space="preserve">Модуль 2.  Самбо.  </w:t>
      </w:r>
    </w:p>
    <w:p w:rsidR="00E26FD5" w:rsidRPr="006E4D5F" w:rsidRDefault="00F300C1" w:rsidP="006E4D5F">
      <w:pPr>
        <w:spacing w:after="0" w:line="240" w:lineRule="auto"/>
        <w:ind w:right="0" w:hanging="10"/>
        <w:rPr>
          <w:sz w:val="24"/>
          <w:szCs w:val="24"/>
        </w:rPr>
      </w:pPr>
      <w:r w:rsidRPr="006E4D5F">
        <w:rPr>
          <w:i/>
          <w:sz w:val="24"/>
          <w:szCs w:val="24"/>
        </w:rPr>
        <w:t xml:space="preserve">Раздел «Гимнастика».  </w:t>
      </w:r>
    </w:p>
    <w:p w:rsidR="00E26FD5" w:rsidRPr="006E4D5F" w:rsidRDefault="00F300C1" w:rsidP="006E4D5F">
      <w:pPr>
        <w:spacing w:after="0" w:line="240" w:lineRule="auto"/>
        <w:ind w:right="0"/>
        <w:rPr>
          <w:sz w:val="24"/>
          <w:szCs w:val="24"/>
        </w:rPr>
      </w:pPr>
      <w:r w:rsidRPr="006E4D5F">
        <w:rPr>
          <w:sz w:val="24"/>
          <w:szCs w:val="24"/>
        </w:rPr>
        <w:t>Организующие команды и приёмы. Строевые действия в шеренге и колонне; выполнение строевых команд, перестроения поворотом в движении. Акробатические упражнения. Упоры; седы; упражнения в группировке; перекаты; стойка на лопатках; кувырки вперёд и назад;</w:t>
      </w:r>
      <w:r w:rsidRPr="006E4D5F">
        <w:rPr>
          <w:color w:val="FF0000"/>
          <w:sz w:val="24"/>
          <w:szCs w:val="24"/>
        </w:rPr>
        <w:t xml:space="preserve"> </w:t>
      </w:r>
      <w:r w:rsidRPr="006E4D5F">
        <w:rPr>
          <w:sz w:val="24"/>
          <w:szCs w:val="24"/>
        </w:rPr>
        <w:t>равновесие; гимнастический мост. Акробатические комбинации - различные варианты</w:t>
      </w:r>
      <w:r w:rsidRPr="006E4D5F">
        <w:rPr>
          <w:color w:val="333333"/>
          <w:sz w:val="24"/>
          <w:szCs w:val="24"/>
        </w:rPr>
        <w:t xml:space="preserve"> </w:t>
      </w:r>
      <w:r w:rsidRPr="006E4D5F">
        <w:rPr>
          <w:sz w:val="24"/>
          <w:szCs w:val="24"/>
        </w:rPr>
        <w:t xml:space="preserve">разнообразных акробатических упражнений, логично связанных между собой. Упражнения на низкой гимнастической перекладине: висы, упоры, перемахи и их сочетание в гимнастических комбинациях. Пример: из виса стоя прыжком в упор — опускание вперед в вис присев — толчком ног перемах ногами под перекладиной в вис согнувшись — поочередно отпуская руки, вис на согнутых ногах — поднимая туловище вперед, вис на согнутых ногах и руках (вис завесом двумя) — разгибая ноги и опуская их назад, вис стоя сзади — отпуская руки, шагом вперед основная стойка.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Лазанье по канату, шесту;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«веселые задачи», «запрещенное движение». Подвижные игры: «у медведя во бору», «раки», «совушка», «салки-догонялки», «альпинисты», «змейка», «не урони мешочек», «петрушка на скамейке», «пройди бесшумно»,  «через  холодный ручей», «парашютисты», «догонялки на марше». </w:t>
      </w:r>
    </w:p>
    <w:p w:rsidR="00E26FD5" w:rsidRPr="006E4D5F" w:rsidRDefault="00F300C1" w:rsidP="006E4D5F">
      <w:pPr>
        <w:spacing w:after="0" w:line="240" w:lineRule="auto"/>
        <w:ind w:right="0" w:hanging="10"/>
        <w:rPr>
          <w:sz w:val="24"/>
          <w:szCs w:val="24"/>
        </w:rPr>
      </w:pPr>
      <w:r w:rsidRPr="006E4D5F">
        <w:rPr>
          <w:i/>
          <w:sz w:val="24"/>
          <w:szCs w:val="24"/>
        </w:rPr>
        <w:t xml:space="preserve">Раздел «Самбо (введение)».  </w:t>
      </w:r>
    </w:p>
    <w:p w:rsidR="00E26FD5" w:rsidRPr="006E4D5F" w:rsidRDefault="00F300C1" w:rsidP="006E4D5F">
      <w:pPr>
        <w:spacing w:after="0" w:line="240" w:lineRule="auto"/>
        <w:ind w:right="0"/>
        <w:rPr>
          <w:sz w:val="24"/>
          <w:szCs w:val="24"/>
        </w:rPr>
      </w:pPr>
      <w:r w:rsidRPr="006E4D5F">
        <w:rPr>
          <w:sz w:val="24"/>
          <w:szCs w:val="24"/>
        </w:rPr>
        <w:t xml:space="preserve">Специально-подготовительные упражнения Самбо. Приёмы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 </w:t>
      </w:r>
    </w:p>
    <w:p w:rsidR="00E26FD5" w:rsidRPr="006E4D5F" w:rsidRDefault="00F300C1" w:rsidP="006E4D5F">
      <w:pPr>
        <w:spacing w:after="0" w:line="240" w:lineRule="auto"/>
        <w:ind w:right="0"/>
        <w:rPr>
          <w:sz w:val="24"/>
          <w:szCs w:val="24"/>
        </w:rPr>
      </w:pPr>
      <w:r w:rsidRPr="006E4D5F">
        <w:rPr>
          <w:sz w:val="24"/>
          <w:szCs w:val="24"/>
        </w:rPr>
        <w:t xml:space="preserve">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E26FD5" w:rsidRPr="006E4D5F" w:rsidRDefault="00F300C1" w:rsidP="006E4D5F">
      <w:pPr>
        <w:spacing w:after="0" w:line="240" w:lineRule="auto"/>
        <w:ind w:right="0"/>
        <w:rPr>
          <w:sz w:val="24"/>
          <w:szCs w:val="24"/>
        </w:rPr>
      </w:pPr>
      <w:r w:rsidRPr="006E4D5F">
        <w:rPr>
          <w:sz w:val="24"/>
          <w:szCs w:val="24"/>
        </w:rPr>
        <w:t xml:space="preserve">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 </w:t>
      </w:r>
    </w:p>
    <w:p w:rsidR="00E26FD5" w:rsidRPr="006E4D5F" w:rsidRDefault="00F300C1" w:rsidP="006E4D5F">
      <w:pPr>
        <w:spacing w:after="0" w:line="240" w:lineRule="auto"/>
        <w:ind w:right="0" w:hanging="10"/>
        <w:rPr>
          <w:sz w:val="24"/>
          <w:szCs w:val="24"/>
        </w:rPr>
      </w:pPr>
      <w:r w:rsidRPr="006E4D5F">
        <w:rPr>
          <w:i/>
          <w:sz w:val="24"/>
          <w:szCs w:val="24"/>
        </w:rPr>
        <w:t xml:space="preserve">Модуль 3.   Лёгкая атлетика. </w:t>
      </w:r>
    </w:p>
    <w:p w:rsidR="00E26FD5" w:rsidRPr="006E4D5F" w:rsidRDefault="00F300C1" w:rsidP="006E4D5F">
      <w:pPr>
        <w:spacing w:after="0" w:line="240" w:lineRule="auto"/>
        <w:ind w:right="0"/>
        <w:rPr>
          <w:sz w:val="24"/>
          <w:szCs w:val="24"/>
        </w:rPr>
      </w:pPr>
      <w:r w:rsidRPr="006E4D5F">
        <w:rPr>
          <w:sz w:val="24"/>
          <w:szCs w:val="24"/>
        </w:rPr>
        <w:t xml:space="preserve">Освоение навыков ходьбы. Ходьба с изменением длины и частоты шага; с преодолением препятствий; спортивная ходьба. </w:t>
      </w:r>
    </w:p>
    <w:p w:rsidR="00E26FD5" w:rsidRPr="006E4D5F" w:rsidRDefault="00F300C1" w:rsidP="006E4D5F">
      <w:pPr>
        <w:spacing w:after="0" w:line="240" w:lineRule="auto"/>
        <w:ind w:right="0"/>
        <w:rPr>
          <w:sz w:val="24"/>
          <w:szCs w:val="24"/>
        </w:rPr>
      </w:pPr>
      <w:r w:rsidRPr="006E4D5F">
        <w:rPr>
          <w:sz w:val="24"/>
          <w:szCs w:val="24"/>
        </w:rPr>
        <w:t xml:space="preserve"> Освоение навыков бега. Челночный бег и беговые эстафеты. Смешанные передвижения</w:t>
      </w:r>
      <w:r w:rsidRPr="006E4D5F">
        <w:rPr>
          <w:rFonts w:eastAsia="Arial"/>
          <w:sz w:val="24"/>
          <w:szCs w:val="24"/>
        </w:rPr>
        <w:t>.</w:t>
      </w:r>
      <w:r w:rsidRPr="006E4D5F">
        <w:rPr>
          <w:sz w:val="24"/>
          <w:szCs w:val="24"/>
        </w:rPr>
        <w:t xml:space="preserve"> Медленный, равномерный, продолжительный бег на средние дистанции. Кросс по слабопересечённой местности. Чередование бега и спортивной ходьбы. Бег с ускорением.  </w:t>
      </w:r>
    </w:p>
    <w:p w:rsidR="00E26FD5" w:rsidRPr="006E4D5F" w:rsidRDefault="00F300C1" w:rsidP="006E4D5F">
      <w:pPr>
        <w:spacing w:after="0" w:line="240" w:lineRule="auto"/>
        <w:ind w:right="0"/>
        <w:rPr>
          <w:sz w:val="24"/>
          <w:szCs w:val="24"/>
        </w:rPr>
      </w:pPr>
      <w:r w:rsidRPr="006E4D5F">
        <w:rPr>
          <w:sz w:val="24"/>
          <w:szCs w:val="24"/>
        </w:rPr>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E26FD5" w:rsidRPr="006E4D5F" w:rsidRDefault="00F300C1" w:rsidP="006E4D5F">
      <w:pPr>
        <w:spacing w:after="0" w:line="240" w:lineRule="auto"/>
        <w:ind w:right="0"/>
        <w:rPr>
          <w:sz w:val="24"/>
          <w:szCs w:val="24"/>
        </w:rPr>
      </w:pPr>
      <w:r w:rsidRPr="006E4D5F">
        <w:rPr>
          <w:i/>
          <w:sz w:val="24"/>
          <w:szCs w:val="24"/>
        </w:rPr>
        <w:t xml:space="preserve">Овладение навыками метания. </w:t>
      </w:r>
      <w:r w:rsidRPr="006E4D5F">
        <w:rPr>
          <w:sz w:val="24"/>
          <w:szCs w:val="24"/>
        </w:rPr>
        <w:t xml:space="preserve">Метание малого мяча на точность, дальность и заданное расстояние. Броски набивного мяча.  </w:t>
      </w:r>
    </w:p>
    <w:p w:rsidR="00E26FD5" w:rsidRPr="006E4D5F" w:rsidRDefault="00F300C1" w:rsidP="006E4D5F">
      <w:pPr>
        <w:spacing w:after="0" w:line="240" w:lineRule="auto"/>
        <w:ind w:right="0"/>
        <w:rPr>
          <w:sz w:val="24"/>
          <w:szCs w:val="24"/>
        </w:rPr>
      </w:pPr>
      <w:r w:rsidRPr="006E4D5F">
        <w:rPr>
          <w:sz w:val="24"/>
          <w:szCs w:val="24"/>
        </w:rPr>
        <w:lastRenderedPageBreak/>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 </w:t>
      </w:r>
    </w:p>
    <w:p w:rsidR="00E26FD5" w:rsidRPr="006E4D5F" w:rsidRDefault="00F300C1" w:rsidP="006E4D5F">
      <w:pPr>
        <w:spacing w:after="0" w:line="240" w:lineRule="auto"/>
        <w:ind w:right="0" w:hanging="10"/>
        <w:rPr>
          <w:sz w:val="24"/>
          <w:szCs w:val="24"/>
        </w:rPr>
      </w:pPr>
      <w:r w:rsidRPr="006E4D5F">
        <w:rPr>
          <w:i/>
          <w:sz w:val="24"/>
          <w:szCs w:val="24"/>
        </w:rPr>
        <w:t xml:space="preserve">Модуль 4. Лыжная подготовка. </w:t>
      </w:r>
    </w:p>
    <w:p w:rsidR="00E26FD5" w:rsidRPr="006E4D5F" w:rsidRDefault="00F300C1" w:rsidP="006E4D5F">
      <w:pPr>
        <w:spacing w:after="0" w:line="240" w:lineRule="auto"/>
        <w:ind w:right="0"/>
        <w:rPr>
          <w:sz w:val="24"/>
          <w:szCs w:val="24"/>
        </w:rPr>
      </w:pPr>
      <w:r w:rsidRPr="006E4D5F">
        <w:rPr>
          <w:sz w:val="24"/>
          <w:szCs w:val="24"/>
        </w:rPr>
        <w:t xml:space="preserve">Освоение организующих команд и приёмов на лыжах (с лыжами): строевые упражнения, построение и перестроения на месте, повороты на месте и в движении, размыкания в строю, манипуляции с лыжным комплектом. Освоение упражнений на лыжах для развития скоростно-силовых качеств, координации и выносливости. Ходьба на неглубоком (глубоком) снегу, с препятствиями, подъемами и спусками. Передвижения ступающим шагом, скользящим шагом. 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 Прохождение дистанции до 1000 м.  Эстафеты с этапами  по 150 м. </w:t>
      </w:r>
    </w:p>
    <w:p w:rsidR="00E26FD5" w:rsidRPr="006E4D5F" w:rsidRDefault="00F300C1" w:rsidP="006E4D5F">
      <w:pPr>
        <w:spacing w:after="0" w:line="240" w:lineRule="auto"/>
        <w:ind w:right="0" w:firstLine="0"/>
        <w:rPr>
          <w:sz w:val="24"/>
          <w:szCs w:val="24"/>
        </w:rPr>
      </w:pPr>
      <w:r w:rsidRPr="006E4D5F">
        <w:rPr>
          <w:sz w:val="24"/>
          <w:szCs w:val="24"/>
        </w:rPr>
        <w:t xml:space="preserve">Подвижные игры и  игры – задания: «удержание равновесия», «общий старт», </w:t>
      </w:r>
    </w:p>
    <w:p w:rsidR="00E26FD5" w:rsidRPr="006E4D5F" w:rsidRDefault="00F300C1" w:rsidP="006E4D5F">
      <w:pPr>
        <w:spacing w:after="0" w:line="240" w:lineRule="auto"/>
        <w:ind w:right="0" w:firstLine="0"/>
        <w:rPr>
          <w:sz w:val="24"/>
          <w:szCs w:val="24"/>
        </w:rPr>
      </w:pPr>
      <w:r w:rsidRPr="006E4D5F">
        <w:rPr>
          <w:sz w:val="24"/>
          <w:szCs w:val="24"/>
        </w:rPr>
        <w:t xml:space="preserve">«переноска палок», «старт шеренгами», «быстрый лыжник», «быстрая команда», «с горы в ворота».  </w:t>
      </w:r>
    </w:p>
    <w:p w:rsidR="00E26FD5" w:rsidRPr="006E4D5F" w:rsidRDefault="00F300C1" w:rsidP="006E4D5F">
      <w:pPr>
        <w:spacing w:after="0" w:line="240" w:lineRule="auto"/>
        <w:ind w:right="0" w:hanging="10"/>
        <w:rPr>
          <w:sz w:val="24"/>
          <w:szCs w:val="24"/>
        </w:rPr>
      </w:pPr>
      <w:r w:rsidRPr="006E4D5F">
        <w:rPr>
          <w:i/>
          <w:sz w:val="24"/>
          <w:szCs w:val="24"/>
        </w:rPr>
        <w:t xml:space="preserve">           Модуль </w:t>
      </w:r>
      <w:r w:rsidRPr="006E4D5F">
        <w:rPr>
          <w:i/>
          <w:sz w:val="24"/>
          <w:szCs w:val="24"/>
        </w:rPr>
        <w:tab/>
        <w:t xml:space="preserve">5. </w:t>
      </w:r>
      <w:r w:rsidRPr="006E4D5F">
        <w:rPr>
          <w:i/>
          <w:sz w:val="24"/>
          <w:szCs w:val="24"/>
        </w:rPr>
        <w:tab/>
        <w:t xml:space="preserve">Отражающий </w:t>
      </w:r>
      <w:r w:rsidRPr="006E4D5F">
        <w:rPr>
          <w:i/>
          <w:sz w:val="24"/>
          <w:szCs w:val="24"/>
        </w:rPr>
        <w:tab/>
        <w:t xml:space="preserve">национальные, </w:t>
      </w:r>
      <w:r w:rsidRPr="006E4D5F">
        <w:rPr>
          <w:i/>
          <w:sz w:val="24"/>
          <w:szCs w:val="24"/>
        </w:rPr>
        <w:tab/>
        <w:t xml:space="preserve">региональные </w:t>
      </w:r>
      <w:r w:rsidRPr="006E4D5F">
        <w:rPr>
          <w:i/>
          <w:sz w:val="24"/>
          <w:szCs w:val="24"/>
        </w:rPr>
        <w:tab/>
        <w:t xml:space="preserve">или этнокультурные особенности (пример: Народные игры). </w:t>
      </w:r>
    </w:p>
    <w:p w:rsidR="00E26FD5" w:rsidRPr="006E4D5F" w:rsidRDefault="00F300C1" w:rsidP="006E4D5F">
      <w:pPr>
        <w:spacing w:after="0" w:line="240" w:lineRule="auto"/>
        <w:ind w:right="0"/>
        <w:rPr>
          <w:sz w:val="24"/>
          <w:szCs w:val="24"/>
        </w:rPr>
      </w:pPr>
      <w:r w:rsidRPr="006E4D5F">
        <w:rPr>
          <w:sz w:val="24"/>
          <w:szCs w:val="24"/>
        </w:rPr>
        <w:t xml:space="preserve">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«совушка», «хромая лиса», «филин и пташки». «лягушата», «медведь и медовый пряник», «зайки и ежи», «ящерица», «хромой цыпленок», «оса» и их вариативность. </w:t>
      </w:r>
    </w:p>
    <w:p w:rsidR="00E26FD5" w:rsidRPr="006E4D5F" w:rsidRDefault="00F300C1" w:rsidP="006E4D5F">
      <w:pPr>
        <w:spacing w:after="0" w:line="240" w:lineRule="auto"/>
        <w:ind w:right="0"/>
        <w:rPr>
          <w:sz w:val="24"/>
          <w:szCs w:val="24"/>
        </w:rPr>
      </w:pPr>
      <w:r w:rsidRPr="006E4D5F">
        <w:rPr>
          <w:sz w:val="24"/>
          <w:szCs w:val="24"/>
        </w:rPr>
        <w:t xml:space="preserve">Игры, отражающие быт русского народа: «дедушка-рожок», «домики», «ворота», «встречный бой», «защита укрепления», «заря», «корзинки», «каравай», «невод», «охотники и утки», «ловись рыбка», «по кочкам и пенечкам», «птицелов», «рыбаки и рыбки», «удочка», «продаем горшки», «защита укрепления», «захват флага», «шишки, желуди, орехи».  </w:t>
      </w:r>
    </w:p>
    <w:p w:rsidR="00E26FD5" w:rsidRPr="006E4D5F" w:rsidRDefault="00F300C1" w:rsidP="006E4D5F">
      <w:pPr>
        <w:spacing w:after="0" w:line="240" w:lineRule="auto"/>
        <w:ind w:right="0"/>
        <w:rPr>
          <w:sz w:val="24"/>
          <w:szCs w:val="24"/>
        </w:rPr>
      </w:pPr>
      <w:r w:rsidRPr="006E4D5F">
        <w:rPr>
          <w:sz w:val="24"/>
          <w:szCs w:val="24"/>
        </w:rPr>
        <w:t xml:space="preserve">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«ловишка», «котлы», «ляпка», «пятнашки», «платочек-летуночек», «считалки», «третий – лишний», «чижик», «чехарда», «кашевары», «отгадай, чей голосок», «веревочка под ногами» и др. </w:t>
      </w:r>
    </w:p>
    <w:p w:rsidR="00E26FD5" w:rsidRPr="006E4D5F" w:rsidRDefault="00F300C1" w:rsidP="006E4D5F">
      <w:pPr>
        <w:spacing w:after="0" w:line="240" w:lineRule="auto"/>
        <w:ind w:right="0"/>
        <w:rPr>
          <w:sz w:val="24"/>
          <w:szCs w:val="24"/>
        </w:rPr>
      </w:pPr>
      <w:r w:rsidRPr="006E4D5F">
        <w:rPr>
          <w:sz w:val="24"/>
          <w:szCs w:val="24"/>
        </w:rPr>
        <w:t xml:space="preserve">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w:t>
      </w:r>
    </w:p>
    <w:p w:rsidR="00E26FD5" w:rsidRPr="006E4D5F" w:rsidRDefault="00F300C1" w:rsidP="006E4D5F">
      <w:pPr>
        <w:spacing w:after="0" w:line="240" w:lineRule="auto"/>
        <w:ind w:right="0" w:firstLine="284"/>
        <w:rPr>
          <w:sz w:val="24"/>
          <w:szCs w:val="24"/>
        </w:rPr>
      </w:pPr>
      <w:r w:rsidRPr="006E4D5F">
        <w:rPr>
          <w:sz w:val="24"/>
          <w:szCs w:val="24"/>
        </w:rPr>
        <w:lastRenderedPageBreak/>
        <w:t xml:space="preserve"> </w:t>
      </w:r>
      <w:r w:rsidRPr="006E4D5F">
        <w:rPr>
          <w:sz w:val="24"/>
          <w:szCs w:val="24"/>
        </w:rPr>
        <w:tab/>
      </w:r>
      <w:r w:rsidRPr="006E4D5F">
        <w:rPr>
          <w:i/>
          <w:sz w:val="24"/>
          <w:szCs w:val="24"/>
        </w:rPr>
        <w:t xml:space="preserve">Работа с обучающимися с нарушением состояния здоровья на начальном уровне обучения. </w:t>
      </w:r>
    </w:p>
    <w:p w:rsidR="00E26FD5" w:rsidRPr="006E4D5F" w:rsidRDefault="00F300C1" w:rsidP="006E4D5F">
      <w:pPr>
        <w:spacing w:after="0" w:line="240" w:lineRule="auto"/>
        <w:ind w:right="0"/>
        <w:rPr>
          <w:sz w:val="24"/>
          <w:szCs w:val="24"/>
        </w:rPr>
      </w:pPr>
      <w:r w:rsidRPr="006E4D5F">
        <w:rPr>
          <w:sz w:val="24"/>
          <w:szCs w:val="24"/>
        </w:rPr>
        <w:t xml:space="preserve">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 </w:t>
      </w:r>
    </w:p>
    <w:p w:rsidR="00E26FD5" w:rsidRPr="006E4D5F" w:rsidRDefault="00F300C1" w:rsidP="006E4D5F">
      <w:pPr>
        <w:spacing w:after="0" w:line="240" w:lineRule="auto"/>
        <w:ind w:right="0"/>
        <w:rPr>
          <w:sz w:val="24"/>
          <w:szCs w:val="24"/>
        </w:rPr>
      </w:pPr>
      <w:r w:rsidRPr="006E4D5F">
        <w:rPr>
          <w:sz w:val="24"/>
          <w:szCs w:val="24"/>
        </w:rPr>
        <w:t xml:space="preserve">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 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перелазание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 Рекомендуемые игры – бочче, городки, мини гольф, баскетбол, футбол.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hanging="10"/>
        <w:rPr>
          <w:sz w:val="24"/>
          <w:szCs w:val="24"/>
        </w:rPr>
      </w:pPr>
      <w:r w:rsidRPr="006E4D5F">
        <w:rPr>
          <w:b/>
          <w:sz w:val="24"/>
          <w:szCs w:val="24"/>
        </w:rPr>
        <w:t xml:space="preserve">3.Тематическое планирование с указанием количества часов, отводимых на освоение каждой темы.  </w:t>
      </w:r>
    </w:p>
    <w:p w:rsidR="00E26FD5" w:rsidRPr="006E4D5F" w:rsidRDefault="00F300C1" w:rsidP="006E4D5F">
      <w:pPr>
        <w:numPr>
          <w:ilvl w:val="0"/>
          <w:numId w:val="2"/>
        </w:numPr>
        <w:spacing w:after="0" w:line="240" w:lineRule="auto"/>
        <w:ind w:left="0" w:right="0" w:firstLine="0"/>
        <w:rPr>
          <w:sz w:val="24"/>
          <w:szCs w:val="24"/>
        </w:rPr>
      </w:pPr>
      <w:r w:rsidRPr="006E4D5F">
        <w:rPr>
          <w:b/>
          <w:sz w:val="24"/>
          <w:szCs w:val="24"/>
        </w:rPr>
        <w:t xml:space="preserve">класс. </w:t>
      </w:r>
    </w:p>
    <w:tbl>
      <w:tblPr>
        <w:tblStyle w:val="TableGrid"/>
        <w:tblW w:w="9643" w:type="dxa"/>
        <w:tblInd w:w="124" w:type="dxa"/>
        <w:tblCellMar>
          <w:top w:w="45" w:type="dxa"/>
          <w:left w:w="108" w:type="dxa"/>
          <w:right w:w="115" w:type="dxa"/>
        </w:tblCellMar>
        <w:tblLook w:val="04A0" w:firstRow="1" w:lastRow="0" w:firstColumn="1" w:lastColumn="0" w:noHBand="0" w:noVBand="1"/>
      </w:tblPr>
      <w:tblGrid>
        <w:gridCol w:w="1136"/>
        <w:gridCol w:w="7386"/>
        <w:gridCol w:w="1121"/>
      </w:tblGrid>
      <w:tr w:rsidR="00E26FD5" w:rsidRPr="006E4D5F">
        <w:trPr>
          <w:trHeight w:val="573"/>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п/п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Тема урока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Кол-во часов </w:t>
            </w:r>
          </w:p>
        </w:tc>
      </w:tr>
      <w:tr w:rsidR="00E26FD5" w:rsidRPr="006E4D5F">
        <w:trPr>
          <w:trHeight w:val="288"/>
        </w:trPr>
        <w:tc>
          <w:tcPr>
            <w:tcW w:w="1136"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7387" w:type="dxa"/>
            <w:tcBorders>
              <w:top w:val="single" w:sz="3" w:space="0" w:color="000000"/>
              <w:left w:val="nil"/>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i/>
                <w:sz w:val="24"/>
                <w:szCs w:val="24"/>
              </w:rPr>
              <w:t xml:space="preserve">Лёгкая атлетика 18 часов </w:t>
            </w:r>
          </w:p>
        </w:tc>
        <w:tc>
          <w:tcPr>
            <w:tcW w:w="1121"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bl>
    <w:p w:rsidR="00E26FD5" w:rsidRPr="006E4D5F" w:rsidRDefault="00E26FD5" w:rsidP="006E4D5F">
      <w:pPr>
        <w:spacing w:after="0" w:line="240" w:lineRule="auto"/>
        <w:ind w:right="0" w:firstLine="0"/>
        <w:rPr>
          <w:sz w:val="24"/>
          <w:szCs w:val="24"/>
        </w:rPr>
      </w:pPr>
    </w:p>
    <w:tbl>
      <w:tblPr>
        <w:tblStyle w:val="TableGrid"/>
        <w:tblW w:w="9643" w:type="dxa"/>
        <w:tblInd w:w="124" w:type="dxa"/>
        <w:tblCellMar>
          <w:top w:w="6" w:type="dxa"/>
          <w:left w:w="108" w:type="dxa"/>
          <w:right w:w="66" w:type="dxa"/>
        </w:tblCellMar>
        <w:tblLook w:val="04A0" w:firstRow="1" w:lastRow="0" w:firstColumn="1" w:lastColumn="0" w:noHBand="0" w:noVBand="1"/>
      </w:tblPr>
      <w:tblGrid>
        <w:gridCol w:w="1136"/>
        <w:gridCol w:w="7386"/>
        <w:gridCol w:w="1121"/>
      </w:tblGrid>
      <w:tr w:rsidR="00E26FD5" w:rsidRPr="006E4D5F">
        <w:trPr>
          <w:trHeight w:val="836"/>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Появление физической культуры и спорта. История лёгкой атлетики. Подвижная игра «два мороза».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Строевые упражнения.  Повороты на месте и в движении. Подвижная игра «пятнашки».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Построения (шеренгу, колону) и перестроения на месте. Подвижная игра «к своим флажкам».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Построения (шеренгу, колону) и перестроения в движении. Подвижная игра «к своим флажкам».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формирование осанки, укрепление мышц опорно-двигательного аппарата. Подвижная игра «пятнашки».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Общеразвивающие упражнения на месте. Подвижная игра «пятнашки».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Общеразвивающие упражнения на месте, в движении. Подвижная игра «вызов номеров».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челночный бег 3х10, подтягивание из на высокой перекладине ( подтягивание из виса лёжа на низкой перекладине).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 обычный, семенящий приставными шагами. Подвижная игра «вызов номеров».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Прыжки на одной и двух ногах на месте. Подвижная игра «пингвины с мячом».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112"/>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30 м бег, наклон вперёд из положения стоя с прямыми ногами на полу.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5"/>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Метание мяча на дальность, на точность.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Метание мяча в цель.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Запрыгивание на скамейку. Подвижная игра «пингвины с мячом».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смешанное передвижение 1 км, сгибание и разгибание рук в упоре лёжа.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для метания.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преодоление собственного веса (сгибание и разгибание рук в упоре лёжа). Подвижная игра «мышеловка».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Эстафеты и игры с элементами бега, прыжков и метания.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643"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Баскетбол 12 часов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История баскетбола.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Изучение основных стоек в баскетболе.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Специальные передвижения без мяча. Подвижная игра «Не давай мяча водящему».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9643" w:type="dxa"/>
        <w:tblInd w:w="124" w:type="dxa"/>
        <w:tblCellMar>
          <w:top w:w="6" w:type="dxa"/>
          <w:left w:w="108" w:type="dxa"/>
          <w:right w:w="190" w:type="dxa"/>
        </w:tblCellMar>
        <w:tblLook w:val="04A0" w:firstRow="1" w:lastRow="0" w:firstColumn="1" w:lastColumn="0" w:noHBand="0" w:noVBand="1"/>
      </w:tblPr>
      <w:tblGrid>
        <w:gridCol w:w="1136"/>
        <w:gridCol w:w="7386"/>
        <w:gridCol w:w="1121"/>
      </w:tblGrid>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мяча. Подвижная игра «Передал – садись».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Передачи мяча двумя руками от груди.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Передачи мяча двумя руками от груди в пол.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Броски мяча в корзину. Подвижная игра «Мяч в обруч».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двумя руками от груди, стоя на месте.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27.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ведению мяча правой и левой рукой на месте.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броскам мяча в упрощенных условиях двумя руками от груди с места. Подвижная игра «мяч соседу».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Подвижные игры с тактическими действиями: «брось — поймай».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Подвижные игры с тактическими действиями: «брось — поймай», «мяч среднему».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643"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Самбо  (гимнастика) 18 часов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Физическая культура у народов Древней Руси.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Организационные команды и приемы: построение в шеренгу и колонну; выполнение основной стойки.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Перестроение из одной шеренги в три уступами.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развитие гибкости.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укрепление вестибулярного аппарата.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формирование правильной осанки.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развитие координации движений.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Ползание и переползание по-пластунски; преодоление полосы препятствий с элементами лазанья.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5"/>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Ползание и переползание по-пластунски.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Передвижение по гимнастической стенке вверх и вниз.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Лазанье по наклонно поставленным скамейкам.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Освоение группировки. Перекаты в группировке: вперёд-назад, влево-вправо, по кругу.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Приемы самостраховки: конечное положение самостраховки на спину.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для удержаний.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Комплексы общеразвивающих упражнений без предметов; с предметами.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для выведения из равновесия.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Активные и пассивные защиты от переворачивания.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Учебные схватки на выполнение изученных выведений из равновесия.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643"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Лыжная подготовка 12 часов </w:t>
            </w:r>
          </w:p>
        </w:tc>
      </w:tr>
      <w:tr w:rsidR="00E26FD5" w:rsidRPr="006E4D5F">
        <w:trPr>
          <w:trHeight w:val="565"/>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Виды лыжного спорта. </w:t>
            </w:r>
          </w:p>
          <w:p w:rsidR="00E26FD5" w:rsidRPr="006E4D5F" w:rsidRDefault="00F300C1" w:rsidP="006E4D5F">
            <w:pPr>
              <w:spacing w:after="0" w:line="240" w:lineRule="auto"/>
              <w:ind w:right="0" w:firstLine="0"/>
              <w:rPr>
                <w:sz w:val="24"/>
                <w:szCs w:val="24"/>
              </w:rPr>
            </w:pPr>
            <w:r w:rsidRPr="006E4D5F">
              <w:rPr>
                <w:sz w:val="24"/>
                <w:szCs w:val="24"/>
              </w:rPr>
              <w:t xml:space="preserve">Влияние занятий лыжными гонками на укрепление здоровья .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Передвижения ступающим шагом на ровной поверхности.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Ознакомление с техникой передвижения скользящим шагом.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9643" w:type="dxa"/>
        <w:tblInd w:w="124" w:type="dxa"/>
        <w:tblCellMar>
          <w:top w:w="6" w:type="dxa"/>
          <w:left w:w="108" w:type="dxa"/>
          <w:right w:w="49" w:type="dxa"/>
        </w:tblCellMar>
        <w:tblLook w:val="04A0" w:firstRow="1" w:lastRow="0" w:firstColumn="1" w:lastColumn="0" w:noHBand="0" w:noVBand="1"/>
      </w:tblPr>
      <w:tblGrid>
        <w:gridCol w:w="1136"/>
        <w:gridCol w:w="7386"/>
        <w:gridCol w:w="1121"/>
      </w:tblGrid>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попеременного двухшажного, лыжного хода - в облегченных условиях.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техники  передвижения скользящим шагом.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Закрепление техники передвижения скользящим шагом.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поворотам на месте.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56.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Ознакомление с техникой подъёма и спуска со склона. Беседа: «Закаливание».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техники подъёма и спуска со склона.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«елочкой».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торможению «плугом».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643"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Волейбол 10 часов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История волейбола.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9"/>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в паре.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в тройках.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Работа с набивным мячом у стены.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мяча через сетку.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Подача мяча через сетку с расстояния 1,5 метра. Подвижная игра «вышибалы».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передачи мяча в паре. Подвижная игра «перестрелка».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передачи мяча в тройках. Подвижная игра «перестрелка».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Работа с набивным мячом у стены.  Подвижная игра «перестрелка».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мяча через сетку. Подвижная игра «перестрелка».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643"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Народные игры 10 часов </w:t>
            </w:r>
          </w:p>
        </w:tc>
      </w:tr>
      <w:tr w:rsidR="00E26FD5" w:rsidRPr="006E4D5F">
        <w:trPr>
          <w:trHeight w:val="565"/>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Знакомство с историей возникновения народных игр.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быт русского народа: «дедушка-рожок», «домики», «ворота».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быт русского народа: «встречный бой», «защита укрепления», «заря», «корзинки», «каравай».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быт русского народа: «ловись рыбка», </w:t>
            </w:r>
          </w:p>
          <w:p w:rsidR="00E26FD5" w:rsidRPr="006E4D5F" w:rsidRDefault="00F300C1" w:rsidP="006E4D5F">
            <w:pPr>
              <w:spacing w:after="0" w:line="240" w:lineRule="auto"/>
              <w:ind w:right="0" w:firstLine="0"/>
              <w:rPr>
                <w:sz w:val="24"/>
                <w:szCs w:val="24"/>
              </w:rPr>
            </w:pPr>
            <w:r w:rsidRPr="006E4D5F">
              <w:rPr>
                <w:sz w:val="24"/>
                <w:szCs w:val="24"/>
              </w:rPr>
              <w:t xml:space="preserve">«птицелов», «рыбаки и рыбки», «удочка «шишки, желуди, орехи».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«два мороза», «белые медведи», «гуси-лебеди».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«волк во рву», «волк и овцы», «вороны и воробьи», «змейка».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«у медведя во бору», «коршун и наседка», «стадо», «совушка».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7"/>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«коршун и наседка», «стадо», «совушка», « хромая лиса», «филин и пташки».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«белые медведи», «гуси-лебеди», «волк во рву», «волк и овцы».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(единоборств) - «перетяни за черту», «цепи кованы», «перетягивание каната», «вытолкни за круг», «защита укрепления».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507" w:type="dxa"/>
            <w:gridSpan w:val="2"/>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Футбол 11 часов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81.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История появления футбола в России.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82.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обычный, спиной вперед, с крестным и приставным шагом.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83.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Прыжки толчком одной и двумя ногами.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84.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Остановка во время бега выпадом и прыжком.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85.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в по мячу (правой и левой ногой) внутренней частью подъёма,  внутренней стороной стопы.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86.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ноги партнеру.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87.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створ ворот.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88.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цель, на ходу двигающемуся партнеру.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89.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Остановка мяча подошвой, внутренней и внешней стороной стопы.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90.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мяча внешней, средней и внутренней частями подъёма.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36"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91. </w:t>
            </w:r>
          </w:p>
        </w:tc>
        <w:tc>
          <w:tcPr>
            <w:tcW w:w="7387"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Контрольные испытания по нормам ГТО. </w:t>
            </w:r>
          </w:p>
        </w:tc>
        <w:tc>
          <w:tcPr>
            <w:tcW w:w="112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b/>
          <w:sz w:val="24"/>
          <w:szCs w:val="24"/>
        </w:rPr>
        <w:t xml:space="preserve"> </w:t>
      </w:r>
    </w:p>
    <w:p w:rsidR="00E26FD5" w:rsidRPr="006E4D5F" w:rsidRDefault="00F300C1" w:rsidP="006E4D5F">
      <w:pPr>
        <w:numPr>
          <w:ilvl w:val="0"/>
          <w:numId w:val="2"/>
        </w:numPr>
        <w:spacing w:after="0" w:line="240" w:lineRule="auto"/>
        <w:ind w:left="0" w:right="0" w:firstLine="0"/>
        <w:rPr>
          <w:sz w:val="24"/>
          <w:szCs w:val="24"/>
        </w:rPr>
      </w:pPr>
      <w:r w:rsidRPr="006E4D5F">
        <w:rPr>
          <w:b/>
          <w:sz w:val="24"/>
          <w:szCs w:val="24"/>
        </w:rPr>
        <w:t xml:space="preserve">класс.  </w:t>
      </w:r>
      <w:r w:rsidRPr="006E4D5F">
        <w:rPr>
          <w:b/>
          <w:sz w:val="24"/>
          <w:szCs w:val="24"/>
        </w:rPr>
        <w:tab/>
        <w:t xml:space="preserve"> </w:t>
      </w:r>
    </w:p>
    <w:tbl>
      <w:tblPr>
        <w:tblStyle w:val="TableGrid"/>
        <w:tblW w:w="9891" w:type="dxa"/>
        <w:tblInd w:w="0" w:type="dxa"/>
        <w:tblCellMar>
          <w:top w:w="6" w:type="dxa"/>
          <w:left w:w="104" w:type="dxa"/>
          <w:right w:w="332" w:type="dxa"/>
        </w:tblCellMar>
        <w:tblLook w:val="04A0" w:firstRow="1" w:lastRow="0" w:firstColumn="1" w:lastColumn="0" w:noHBand="0" w:noVBand="1"/>
      </w:tblPr>
      <w:tblGrid>
        <w:gridCol w:w="1112"/>
        <w:gridCol w:w="7398"/>
        <w:gridCol w:w="1381"/>
      </w:tblGrid>
      <w:tr w:rsidR="00E26FD5" w:rsidRPr="006E4D5F">
        <w:trPr>
          <w:trHeight w:val="572"/>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п/п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Тема урока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Кол-во часов </w:t>
            </w:r>
          </w:p>
        </w:tc>
      </w:tr>
      <w:tr w:rsidR="00E26FD5" w:rsidRPr="006E4D5F">
        <w:trPr>
          <w:trHeight w:val="284"/>
        </w:trPr>
        <w:tc>
          <w:tcPr>
            <w:tcW w:w="111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7398" w:type="dxa"/>
            <w:tcBorders>
              <w:top w:val="single" w:sz="3" w:space="0" w:color="000000"/>
              <w:left w:val="nil"/>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i/>
                <w:sz w:val="24"/>
                <w:szCs w:val="24"/>
              </w:rPr>
              <w:t xml:space="preserve">Лёгкая атлетика 21 часов </w:t>
            </w:r>
          </w:p>
        </w:tc>
        <w:tc>
          <w:tcPr>
            <w:tcW w:w="1381"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Появление физической культуры и спорта. История лёгкой атлетики. Подвижная игра «два мороза».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7"/>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Строевые упражнения.  Повороты на месте и в движении. Подвижная игра «пятнашки».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Построения (шеренгу, колону) и перестроения на месте. Подвижная игра «к своим флажкам».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Построения (шеренгу, колону) и перестроения в движении. Подвижная игра «к своим флажкам».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формирование осанки, укрепление мышц опорно-двигательного аппарата. Подвижная игра «пятнашки».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Общеразвивающие упражнения на месте. Подвижная игра «пятнашки».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Общеразвивающие упражнения на месте, в движении. Подвижная игра «вызов номеров».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113"/>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Разновидности ходьбы - обычная, на носках; на пятках; на внутренней и внешней стороне стопы. Подвижная игра «вызов номеров».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 обычный, семенящий приставными шагами. Подвижная игра «вызов номеров».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9891" w:type="dxa"/>
        <w:tblInd w:w="0" w:type="dxa"/>
        <w:tblCellMar>
          <w:top w:w="6" w:type="dxa"/>
          <w:left w:w="104" w:type="dxa"/>
          <w:right w:w="75" w:type="dxa"/>
        </w:tblCellMar>
        <w:tblLook w:val="04A0" w:firstRow="1" w:lastRow="0" w:firstColumn="1" w:lastColumn="0" w:noHBand="0" w:noVBand="1"/>
      </w:tblPr>
      <w:tblGrid>
        <w:gridCol w:w="1112"/>
        <w:gridCol w:w="7398"/>
        <w:gridCol w:w="1381"/>
      </w:tblGrid>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челночный бег 3х10, подтягивание из на высокой перекладине ( подтягивание из виса лёжа на низкой перекладине).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11.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30 м бег, наклон вперёд из положения стоя с прямыми ногами на полу.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смешанное передвижение 1 км, сгибание и разгибание рук в упоре лёжа.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Прыжки на одной и двух ногах на месте. Подвижная игра «пингвины с мячом».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Метание мяча на точность.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Метание мяча на дальность.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Метание мяча в цель.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Запрыгивание на скамейку. Подвижная игра «пингвины с мячом».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Специальные беговые и прыжковые упражнения. Подвижная игра «вызов номеров».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для метания.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преодоление собственного веса (сгибание и разгибание рук в упоре лёжа). Подвижная игра «мышеловка».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Эстафеты и игры с элементами бега, прыжков и метания.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891"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Баскетбол 12 часов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История баскетбола. Подвижная игра «мяч соседу».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метание набивного мяча 0,5 кг, подтягивание на низкой перекладине (кол-во раз). Освобождённые – тест по разделу лёгкая атлетика.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Специальные передвижения без мяча. Подвижная игра «Не давай мяча водящему».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мяча. Подвижная игра «Передал – садись».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Передачи мяча двумя руками от груди. Подвижная игра «мяч соседу».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Передачи мяча двумя руками от груди в пол. Подвижная игра «мяч соседу».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Броски мяча в корзину. Подвижная игра «Мяч в обруч».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двумя руками от груди, стоя на месте. Подвижная игра «мяч соседу».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ведению мяча правой и левой рукой на месте. Подвижная игра «мяч соседу».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броскам мяча в упрощенных условиях двумя руками от груди с места. Подвижная игра «мяч соседу».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Подвижные игры с тактическими действиями: «брось — поймай».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Подвижные игры с тактическими действиями: «брось — поймай», «мяч среднему».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891"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Самбо  (гимнастика) 18 часов </w:t>
            </w:r>
          </w:p>
        </w:tc>
      </w:tr>
    </w:tbl>
    <w:p w:rsidR="00E26FD5" w:rsidRPr="006E4D5F" w:rsidRDefault="00E26FD5" w:rsidP="006E4D5F">
      <w:pPr>
        <w:spacing w:after="0" w:line="240" w:lineRule="auto"/>
        <w:ind w:right="0" w:firstLine="0"/>
        <w:rPr>
          <w:sz w:val="24"/>
          <w:szCs w:val="24"/>
        </w:rPr>
      </w:pPr>
    </w:p>
    <w:tbl>
      <w:tblPr>
        <w:tblStyle w:val="TableGrid"/>
        <w:tblW w:w="9891" w:type="dxa"/>
        <w:tblInd w:w="0" w:type="dxa"/>
        <w:tblCellMar>
          <w:top w:w="6" w:type="dxa"/>
          <w:left w:w="104" w:type="dxa"/>
          <w:right w:w="68" w:type="dxa"/>
        </w:tblCellMar>
        <w:tblLook w:val="04A0" w:firstRow="1" w:lastRow="0" w:firstColumn="1" w:lastColumn="0" w:noHBand="0" w:noVBand="1"/>
      </w:tblPr>
      <w:tblGrid>
        <w:gridCol w:w="1112"/>
        <w:gridCol w:w="7398"/>
        <w:gridCol w:w="1381"/>
      </w:tblGrid>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Физическая культура у народов Древней Руси.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35.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Организационные команды и приемы: построение в шеренгу и колонну; выполнение основной стойки.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Перестроение из одной шеренги в три уступами.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развитие гибкости.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укрепление вестибулярного аппарата.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формирование правильной осанки.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на развитие координации движений.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Ползание и переползание по-пластунски; преодоление полосы препятствий с элементами лазанья.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Ползание и переползание по-пластунски.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9"/>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Передвижение по гимнастической стенке вверх и вниз.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Лазанье по наклонно поставленным скамейкам.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Освоение группировки. Перекаты в группировке: вперёд-назад, влево-вправо, по кругу.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Приемы самостраховки: конечное положение самостраховки на спину.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строевые упражнения по команде, передача мяча в парах с отскоком об пол 10 раз (с). Освобождённые пишут тест по разделу баскетбол.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Комплексы общеразвивающих упражнений без предметов; с предметами.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Упражнения для выведения из равновесия.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Активные и пассивные защиты от переворачивания.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Учебные схватки на выполнение изученных выведений из равновесия.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891"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Лыжная подготовка 14 часов </w:t>
            </w:r>
          </w:p>
        </w:tc>
      </w:tr>
      <w:tr w:rsidR="00E26FD5" w:rsidRPr="006E4D5F">
        <w:trPr>
          <w:trHeight w:val="565"/>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Виды лыжного спорта. </w:t>
            </w:r>
          </w:p>
          <w:p w:rsidR="00E26FD5" w:rsidRPr="006E4D5F" w:rsidRDefault="00F300C1" w:rsidP="006E4D5F">
            <w:pPr>
              <w:spacing w:after="0" w:line="240" w:lineRule="auto"/>
              <w:ind w:right="0" w:firstLine="0"/>
              <w:rPr>
                <w:sz w:val="24"/>
                <w:szCs w:val="24"/>
              </w:rPr>
            </w:pPr>
            <w:r w:rsidRPr="006E4D5F">
              <w:rPr>
                <w:sz w:val="24"/>
                <w:szCs w:val="24"/>
              </w:rPr>
              <w:t xml:space="preserve">Влияние занятий лыжными гонками на укрепление здоровья .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Передвижения ступающим шагом на ровной поверхности.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Ознакомление с техникой передвижения скользящим шагом.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попеременного двухшажного, лыжного хода - в облегченных условиях.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техники  передвижения скользящим шагом.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Закрепление техники передвижения скользящим шагом.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поворотам на месте.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Ознакомление с техникой подъёма и спуска со склона. Беседа: «Закаливание».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техники подъёма и спуска со склона.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«елочкой».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подъёмов «лесенкой».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торможению «плугом».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с палками.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5"/>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без палок.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891"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Волейбол 10 часов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История волейбола. Подвижная игра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9891" w:type="dxa"/>
        <w:tblInd w:w="0" w:type="dxa"/>
        <w:tblCellMar>
          <w:top w:w="6" w:type="dxa"/>
          <w:left w:w="104" w:type="dxa"/>
          <w:right w:w="52" w:type="dxa"/>
        </w:tblCellMar>
        <w:tblLook w:val="04A0" w:firstRow="1" w:lastRow="0" w:firstColumn="1" w:lastColumn="0" w:noHBand="0" w:noVBand="1"/>
      </w:tblPr>
      <w:tblGrid>
        <w:gridCol w:w="1112"/>
        <w:gridCol w:w="7398"/>
        <w:gridCol w:w="1381"/>
      </w:tblGrid>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в паре.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в тройках.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Работа с набивным мячом у стены.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мяча через сетку.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с палками. Подача мяча через сетку с расстояния 1,5 метра. Подвижная игра «вышибалы».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с палками. Совершенствование передачи мяча в паре. Подвижная игра «перестрелка».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с палками. Совершенствование передачи мяча в тройках. Подвижная игра «перестрелка».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с палками. Работа с набивным мячом у стены.  Подвижная игра «перестрелка».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Эстафета на лыжах с палками. Бросок мяча через сетку. Подвижная игра «перестрелка».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891"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Народные игры 10 часов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Знакомство с историей возникновения народных игр.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быт русского народа: «дедушка-рожок», «домики», «ворота».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в парах 10 передач, сгибание и разгибание рук в упоре лёжа (кол-во раз). Освобождённые – тест по лыжной подготовке.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быт русского народа: «ловись рыбка», </w:t>
            </w:r>
          </w:p>
          <w:p w:rsidR="00E26FD5" w:rsidRPr="006E4D5F" w:rsidRDefault="00F300C1" w:rsidP="006E4D5F">
            <w:pPr>
              <w:spacing w:after="0" w:line="240" w:lineRule="auto"/>
              <w:ind w:right="0" w:firstLine="0"/>
              <w:rPr>
                <w:sz w:val="24"/>
                <w:szCs w:val="24"/>
              </w:rPr>
            </w:pPr>
            <w:r w:rsidRPr="006E4D5F">
              <w:rPr>
                <w:sz w:val="24"/>
                <w:szCs w:val="24"/>
              </w:rPr>
              <w:t xml:space="preserve">«птицелов», «рыбаки и рыбки», «удочка «шишки, желуди, орехи».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«два мороза», «белые медведи».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69"/>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«белые медведи», «гуси лебеди».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«волк во рву», «волк и овцы», «вороны и воробьи», «змейка».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«у медведя во бору», «коршун и наседка», «стадо», «совушка».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«коршун и наседка», «стадо», «совушка», « хромая лиса», «филин и пташки».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отношение человека к природе: </w:t>
            </w:r>
          </w:p>
          <w:p w:rsidR="00E26FD5" w:rsidRPr="006E4D5F" w:rsidRDefault="00F300C1" w:rsidP="006E4D5F">
            <w:pPr>
              <w:spacing w:after="0" w:line="240" w:lineRule="auto"/>
              <w:ind w:right="0" w:firstLine="0"/>
              <w:rPr>
                <w:sz w:val="24"/>
                <w:szCs w:val="24"/>
              </w:rPr>
            </w:pPr>
            <w:r w:rsidRPr="006E4D5F">
              <w:rPr>
                <w:sz w:val="24"/>
                <w:szCs w:val="24"/>
              </w:rPr>
              <w:t xml:space="preserve"> «белые медведи», «гуси-лебеди», «волк во рву», «волк и овцы».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891"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i/>
                <w:sz w:val="24"/>
                <w:szCs w:val="24"/>
              </w:rPr>
              <w:t xml:space="preserve">Лёгкая атлетика  часов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Сдача нормативов ГТО: челночный бег 3х10.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подтягивание из на высокой перекладине ( подтягивание из виса лёжа на низкой перекладине).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бег 30м.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5"/>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смешанное передвижение 1 км.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90.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сгибание и разгибание рук в упоре лёжа.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подтягивание из виса на виса лежа на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низкой перекладине.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сгибание и разгибание рук в упоре лёжа на полу.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93.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наклон вперёд из положения стоя с прямыми ногами на полу.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94.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Сдача нормативов ГТО: метание теннисного мяча в цель.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7398" w:type="dxa"/>
            <w:tcBorders>
              <w:top w:val="single" w:sz="3" w:space="0" w:color="000000"/>
              <w:left w:val="nil"/>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i/>
                <w:sz w:val="24"/>
                <w:szCs w:val="24"/>
              </w:rPr>
              <w:t xml:space="preserve">Футбол 8 часов </w:t>
            </w:r>
          </w:p>
        </w:tc>
        <w:tc>
          <w:tcPr>
            <w:tcW w:w="1381"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95.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История появления футбола в России. Удары на точность: в створ ворот.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96.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Остановка во время бега выпадом и прыжком.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97.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ноги партнеру.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98.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обычный, спиной вперед, с крестным и приставным шагом.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99.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цель, на ходу двигающемуся партнеру.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100.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в по мячу (правой и левой ногой) внутренней частью подъёма,  внутренней стороной стопы.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101.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мяча внешней, средней и внутренней частями подъёма.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111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102. </w:t>
            </w:r>
          </w:p>
        </w:tc>
        <w:tc>
          <w:tcPr>
            <w:tcW w:w="7398"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по нормам ГТО. </w:t>
            </w:r>
          </w:p>
        </w:tc>
        <w:tc>
          <w:tcPr>
            <w:tcW w:w="138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numPr>
          <w:ilvl w:val="0"/>
          <w:numId w:val="2"/>
        </w:numPr>
        <w:spacing w:after="0" w:line="240" w:lineRule="auto"/>
        <w:ind w:left="0" w:right="0" w:firstLine="0"/>
        <w:rPr>
          <w:sz w:val="24"/>
          <w:szCs w:val="24"/>
        </w:rPr>
      </w:pPr>
      <w:r w:rsidRPr="006E4D5F">
        <w:rPr>
          <w:sz w:val="24"/>
          <w:szCs w:val="24"/>
        </w:rPr>
        <w:t>класс</w:t>
      </w:r>
      <w:r w:rsidRPr="006E4D5F">
        <w:rPr>
          <w:b/>
          <w:sz w:val="24"/>
          <w:szCs w:val="24"/>
        </w:rPr>
        <w:t xml:space="preserve"> </w:t>
      </w:r>
    </w:p>
    <w:tbl>
      <w:tblPr>
        <w:tblStyle w:val="TableGrid"/>
        <w:tblW w:w="10035" w:type="dxa"/>
        <w:tblInd w:w="-36" w:type="dxa"/>
        <w:tblCellMar>
          <w:top w:w="6" w:type="dxa"/>
          <w:left w:w="108" w:type="dxa"/>
          <w:right w:w="84" w:type="dxa"/>
        </w:tblCellMar>
        <w:tblLook w:val="04A0" w:firstRow="1" w:lastRow="0" w:firstColumn="1" w:lastColumn="0" w:noHBand="0" w:noVBand="1"/>
      </w:tblPr>
      <w:tblGrid>
        <w:gridCol w:w="772"/>
        <w:gridCol w:w="8271"/>
        <w:gridCol w:w="992"/>
      </w:tblGrid>
      <w:tr w:rsidR="00E26FD5" w:rsidRPr="006E4D5F">
        <w:trPr>
          <w:trHeight w:val="985"/>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п/п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Тема урока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Кол-во часов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История развития физической культуры в России в XVII—XIX вв., ее роль и значение для подготовки солдат русской армии.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sz w:val="24"/>
                <w:szCs w:val="24"/>
              </w:rPr>
              <w:t xml:space="preserve">            Раздел «Способы физкультурной деятельности». </w:t>
            </w:r>
          </w:p>
        </w:tc>
        <w:tc>
          <w:tcPr>
            <w:tcW w:w="992"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sz w:val="24"/>
                <w:szCs w:val="24"/>
              </w:rPr>
              <w:t xml:space="preserve"> </w:t>
            </w:r>
            <w:r w:rsidRPr="006E4D5F">
              <w:rPr>
                <w:sz w:val="24"/>
                <w:szCs w:val="24"/>
              </w:rPr>
              <w:t xml:space="preserve">Измерение показателей основных физических качеств.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«Легкая атлетика».</w:t>
            </w:r>
            <w:r w:rsidRPr="006E4D5F">
              <w:rPr>
                <w:sz w:val="24"/>
                <w:szCs w:val="24"/>
              </w:rPr>
              <w:t xml:space="preserve"> </w:t>
            </w:r>
            <w:r w:rsidRPr="006E4D5F">
              <w:rPr>
                <w:b/>
                <w:sz w:val="24"/>
                <w:szCs w:val="24"/>
              </w:rPr>
              <w:t>11 часов</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5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Инструктаж по ТБ. Равномерный медленный бег 3мин. Ходьба с изменением длины и частоты шагов.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Встречная эстафета. Развитие скоростных способностей. Комплексы упражнений на развитие физических качеств.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i/>
                <w:sz w:val="24"/>
                <w:szCs w:val="24"/>
              </w:rPr>
              <w:t xml:space="preserve"> </w:t>
            </w:r>
            <w:r w:rsidRPr="006E4D5F">
              <w:rPr>
                <w:sz w:val="24"/>
                <w:szCs w:val="24"/>
              </w:rPr>
              <w:t xml:space="preserve">Бег с заданным темпом и скоростью. Бег на скорость в заданном коридоре.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Равномерный медленный бег 4мин. Бег на скорость (30 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Прыжки в длину по заданным ориентирам. Игра «Зайцы в огороде». Развитие скоростно-силовых способностей</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Прыжок в длину с разбега на точность приземления.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4" w:type="dxa"/>
          <w:left w:w="108" w:type="dxa"/>
          <w:right w:w="117" w:type="dxa"/>
        </w:tblCellMar>
        <w:tblLook w:val="04A0" w:firstRow="1" w:lastRow="0" w:firstColumn="1" w:lastColumn="0" w:noHBand="0" w:noVBand="1"/>
      </w:tblPr>
      <w:tblGrid>
        <w:gridCol w:w="772"/>
        <w:gridCol w:w="8271"/>
        <w:gridCol w:w="992"/>
      </w:tblGrid>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Прыжок в длину способом «согнув ноги». Тройной прыжок с места. Игра «Волк во рву».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на точность и на заданное расстояние. Бросок в цель с расстояния 4-5 метров. Игра «Невод».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на точность и на заданное расстояние. Игра «Третий лишний».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на точность и на заданное расстояние. Бросок набивного мяча. Игра «Охотники и утки».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Равномерный бег (8 мин). Чередование бега и ходьбы (бег -100 м, ходьба - 80 м). Преодоление простейших препятствий в ходьбе и медленном беге. Игра «Охотники и зайцы»».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«Спортивные игры</w:t>
            </w:r>
            <w:r w:rsidRPr="006E4D5F">
              <w:rPr>
                <w:sz w:val="24"/>
                <w:szCs w:val="24"/>
              </w:rPr>
              <w:t xml:space="preserve">» </w:t>
            </w:r>
            <w:r w:rsidRPr="006E4D5F">
              <w:rPr>
                <w:b/>
                <w:sz w:val="24"/>
                <w:szCs w:val="24"/>
              </w:rPr>
              <w:t>(баскетбол) 13</w:t>
            </w:r>
            <w:r w:rsidRPr="006E4D5F">
              <w:rPr>
                <w:sz w:val="24"/>
                <w:szCs w:val="24"/>
              </w:rPr>
              <w:t xml:space="preserve"> </w:t>
            </w:r>
            <w:r w:rsidRPr="006E4D5F">
              <w:rPr>
                <w:b/>
                <w:sz w:val="24"/>
                <w:szCs w:val="24"/>
              </w:rPr>
              <w:t>час.</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37"/>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на уроках баскетбола. </w:t>
            </w:r>
          </w:p>
          <w:p w:rsidR="00E26FD5" w:rsidRPr="006E4D5F" w:rsidRDefault="00F300C1" w:rsidP="006E4D5F">
            <w:pPr>
              <w:spacing w:after="0" w:line="240" w:lineRule="auto"/>
              <w:ind w:right="0" w:firstLine="0"/>
              <w:rPr>
                <w:sz w:val="24"/>
                <w:szCs w:val="24"/>
              </w:rPr>
            </w:pPr>
            <w:r w:rsidRPr="006E4D5F">
              <w:rPr>
                <w:sz w:val="24"/>
                <w:szCs w:val="24"/>
              </w:rPr>
              <w:t>Стойка баскетболиста. Перемещения в шаге и беге, прыжок вверх толчком двумя ногами.</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Игра «Кто дальше бросит?»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в движении.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в парах. Игра «Кто дальше бросит?».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в движении. Игра «охотники и утки».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в треугольниках.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в квадратах.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правой и левой рукой на месте, шагом.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правой и левой рукой   бегом.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11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нормативы: 15 передач мяча в парах на время, ведение мяча правой рукой (15м) на время. Освобождённые-тест по разделу баскетбол. </w:t>
            </w:r>
            <w:r w:rsidRPr="006E4D5F">
              <w:rPr>
                <w:b/>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7"/>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двумя руками от груди. Игра «Гонка мячей по кругу». Развитие координации. </w:t>
            </w:r>
          </w:p>
          <w:p w:rsidR="00E26FD5" w:rsidRPr="006E4D5F" w:rsidRDefault="00F300C1" w:rsidP="006E4D5F">
            <w:pPr>
              <w:spacing w:after="0" w:line="240" w:lineRule="auto"/>
              <w:ind w:right="0" w:firstLine="0"/>
              <w:rPr>
                <w:sz w:val="24"/>
                <w:szCs w:val="24"/>
              </w:rPr>
            </w:pP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7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мяча с изменением направления.  Игра «Мяч под ногами», «Перестрелка».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7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Эстафеты с мячом.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27.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sz w:val="24"/>
                <w:szCs w:val="24"/>
              </w:rPr>
              <w:t xml:space="preserve"> </w:t>
            </w:r>
            <w:r w:rsidRPr="006E4D5F">
              <w:rPr>
                <w:sz w:val="24"/>
                <w:szCs w:val="24"/>
              </w:rPr>
              <w:t xml:space="preserve">Физическая подготовка и ее связь с развитием систем дыхания и кровообращения.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«Способы физкультурной деятельности».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hanging="772"/>
              <w:rPr>
                <w:sz w:val="24"/>
                <w:szCs w:val="24"/>
              </w:rPr>
            </w:pPr>
            <w:r w:rsidRPr="006E4D5F">
              <w:rPr>
                <w:rFonts w:eastAsia="Calibri"/>
                <w:noProof/>
                <w:sz w:val="24"/>
                <w:szCs w:val="24"/>
              </w:rPr>
              <mc:AlternateContent>
                <mc:Choice Requires="wpg">
                  <w:drawing>
                    <wp:anchor distT="0" distB="0" distL="114300" distR="114300" simplePos="0" relativeHeight="251658240" behindDoc="0" locked="0" layoutInCell="1" allowOverlap="1">
                      <wp:simplePos x="0" y="0"/>
                      <wp:positionH relativeFrom="column">
                        <wp:posOffset>487680</wp:posOffset>
                      </wp:positionH>
                      <wp:positionV relativeFrom="paragraph">
                        <wp:posOffset>-32259</wp:posOffset>
                      </wp:positionV>
                      <wp:extent cx="5080" cy="353060"/>
                      <wp:effectExtent l="0" t="0" r="0" b="0"/>
                      <wp:wrapSquare wrapText="bothSides"/>
                      <wp:docPr id="66577" name="Group 66577"/>
                      <wp:cNvGraphicFramePr/>
                      <a:graphic xmlns:a="http://schemas.openxmlformats.org/drawingml/2006/main">
                        <a:graphicData uri="http://schemas.microsoft.com/office/word/2010/wordprocessingGroup">
                          <wpg:wgp>
                            <wpg:cNvGrpSpPr/>
                            <wpg:grpSpPr>
                              <a:xfrm>
                                <a:off x="0" y="0"/>
                                <a:ext cx="5080" cy="353060"/>
                                <a:chOff x="0" y="0"/>
                                <a:chExt cx="5080" cy="353060"/>
                              </a:xfrm>
                            </wpg:grpSpPr>
                            <wps:wsp>
                              <wps:cNvPr id="87622" name="Shape 876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23" name="Shape 87623"/>
                              <wps:cNvSpPr/>
                              <wps:spPr>
                                <a:xfrm>
                                  <a:off x="0" y="254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DC2620" id="Group 66577" o:spid="_x0000_s1026" style="position:absolute;margin-left:38.4pt;margin-top:-2.55pt;width:.4pt;height:27.8pt;z-index:251658240" coordsize="508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">
                      <v:shape id="Shape 87622"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4XMYA&#10;AADeAAAADwAAAGRycy9kb3ducmV2LnhtbESPQWvCQBSE7wX/w/KE3urGUFSiq9RCIRQKVj30+Jp9&#10;JqHZt8nuxqT/visUPA4z8w2z2Y2mEVdyvrasYD5LQBAXVtdcKjif3p5WIHxA1thYJgW/5GG3nTxs&#10;MNN24E+6HkMpIoR9hgqqENpMSl9UZNDPbEscvYt1BkOUrpTa4RDhppFpkiykwZrjQoUtvVZU/Bx7&#10;o6DtSvfVeb3n7/7wvuQkp/HjWanH6fiyBhFoDPfwfzvXClbLRZrC7U6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I4XMYAAADeAAAADwAAAAAAAAAAAAAAAACYAgAAZHJz&#10;L2Rvd25yZXYueG1sUEsFBgAAAAAEAAQA9QAAAIsDAAAAAA==&#10;" path="m,l9144,r,9144l,9144,,e" fillcolor="black" stroked="f" strokeweight="0">
                        <v:stroke miterlimit="83231f" joinstyle="miter"/>
                        <v:path arrowok="t" textboxrect="0,0,9144,9144"/>
                      </v:shape>
                      <v:shape id="Shape 87623" o:spid="_x0000_s1028" style="position:absolute;top:2540;width:9144;height:350520;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O8gA&#10;AADeAAAADwAAAGRycy9kb3ducmV2LnhtbESPS2vDMBCE74X+B7GF3hq5SeoYJ0oofUAgh9C8zou1&#10;sdxaK2OpjpNfHwUKPQ4z8w0zW/S2Fh21vnKs4HmQgCAunK64VLDbfj5lIHxA1lg7JgVn8rCY39/N&#10;MNfuxF/UbUIpIoR9jgpMCE0upS8MWfQD1xBH7+haiyHKtpS6xVOE21oOkySVFiuOCwYbejNU/Gx+&#10;rYLv1WGyf7l0YzNKwzuuztll/eGVenzoX6cgAvXhP/zXXmoF2SQdjuB2J1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PQM7yAAAAN4AAAAPAAAAAAAAAAAAAAAAAJgCAABk&#10;cnMvZG93bnJldi54bWxQSwUGAAAAAAQABAD1AAAAjQMAAAAA&#10;" path="m,l9144,r,350520l,350520,,e" fillcolor="black" stroked="f" strokeweight="0">
                        <v:stroke miterlimit="83231f" joinstyle="miter"/>
                        <v:path arrowok="t" textboxrect="0,0,9144,350520"/>
                      </v:shape>
                      <w10:wrap type="square"/>
                    </v:group>
                  </w:pict>
                </mc:Fallback>
              </mc:AlternateContent>
            </w:r>
            <w:r w:rsidRPr="006E4D5F">
              <w:rPr>
                <w:sz w:val="24"/>
                <w:szCs w:val="24"/>
              </w:rPr>
              <w:t xml:space="preserve"> 28. Т/Б. </w:t>
            </w:r>
            <w:r w:rsidRPr="006E4D5F">
              <w:rPr>
                <w:b/>
                <w:sz w:val="24"/>
                <w:szCs w:val="24"/>
              </w:rPr>
              <w:t xml:space="preserve"> </w:t>
            </w:r>
            <w:r w:rsidRPr="006E4D5F">
              <w:rPr>
                <w:sz w:val="24"/>
                <w:szCs w:val="24"/>
              </w:rPr>
              <w:t xml:space="preserve">Определение нагрузки во время выполнения утренней гимнастики по показателям частоты сердечных сокращений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72"/>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«Гимнастика с основами акробатики». 10часов.</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 Перекаты в группировке. Кувырок вперед. Выполнение команд «Становись!», «Равняйсь!», «Смирно!», «Вольно!».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30.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Кувырок вперед, 2-3 кувырка вперед слитно Развитие координационных способностей. Игра «Что изменилось?»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6" w:type="dxa"/>
          <w:left w:w="108" w:type="dxa"/>
          <w:bottom w:w="8" w:type="dxa"/>
          <w:right w:w="123" w:type="dxa"/>
        </w:tblCellMar>
        <w:tblLook w:val="04A0" w:firstRow="1" w:lastRow="0" w:firstColumn="1" w:lastColumn="0" w:noHBand="0" w:noVBand="1"/>
      </w:tblPr>
      <w:tblGrid>
        <w:gridCol w:w="772"/>
        <w:gridCol w:w="8271"/>
        <w:gridCol w:w="992"/>
      </w:tblGrid>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Стойка на лопатках.  Вьполнение команд «Становись!», «Равняйсь!», «Смирно!», «Вольно!». Развитие координационных способностей. Игра «Точный поворот»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Стойка на лопатках. Из стойки на лопатках согнув ноги переход в упор присев. Игра «Запрещенное движение».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Мост из положения лежа. Игра «Быстро по местам».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Мост из положения стоя с помощью Игра «Быстро по местам».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Комплекс упражнений для укрепления мышц спины и брюшного пресса. 2-3 кувырка вперед слитно. Кувырок назад. Стойка на лопатках.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Комбинация из ранее изученных элементов Игра «Ползуны».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7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37.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Акробатическая комбинация Игра «Западня». Развитие координационных способностей.</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Лазание по канату в три приема. Игра «Прокати быстрее мяч».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sz w:val="24"/>
                <w:szCs w:val="24"/>
              </w:rPr>
              <w:t xml:space="preserve"> </w:t>
            </w:r>
          </w:p>
        </w:tc>
        <w:tc>
          <w:tcPr>
            <w:tcW w:w="8271" w:type="dxa"/>
            <w:tcBorders>
              <w:top w:val="single" w:sz="3" w:space="0" w:color="000000"/>
              <w:left w:val="nil"/>
              <w:bottom w:val="single" w:sz="3" w:space="0" w:color="000000"/>
              <w:right w:val="single" w:sz="3" w:space="0" w:color="000000"/>
            </w:tcBorders>
            <w:vAlign w:val="bottom"/>
          </w:tcPr>
          <w:p w:rsidR="00E26FD5" w:rsidRPr="006E4D5F" w:rsidRDefault="00F300C1" w:rsidP="006E4D5F">
            <w:pPr>
              <w:spacing w:after="0" w:line="240" w:lineRule="auto"/>
              <w:ind w:right="0" w:firstLine="0"/>
              <w:rPr>
                <w:sz w:val="24"/>
                <w:szCs w:val="24"/>
              </w:rPr>
            </w:pPr>
            <w:r w:rsidRPr="006E4D5F">
              <w:rPr>
                <w:b/>
                <w:sz w:val="24"/>
                <w:szCs w:val="24"/>
              </w:rPr>
              <w:t xml:space="preserve">САМБО 10 часов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 Изучение техники борьбы лёжа.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Перевороты.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Удержания.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Болевые приёмы: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Рычаг локтя через бедро от удержания сбоку,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Рычаг локтя с захватом руки между ногами,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Узел ногой от удержания сбоку,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Ущемление ахиллесова сухожилия.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0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Отработка техники борьбы лёжа,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строевые упражнения. 2-3 кувырка вперед слитно, кувырок назад., стойка на лопатках. Освобождённые- тест по разделу гимнастика и самбо.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Правила предупреждения травматизма во время занятий физическими упражнениями.  Оказание первой медицинской помощи.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«Способы физкультурной деятельности».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Проведение игр в футбол и баскетбол по упрощенным правилам.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«лыжная подготовка».</w:t>
            </w:r>
            <w:r w:rsidRPr="006E4D5F">
              <w:rPr>
                <w:sz w:val="24"/>
                <w:szCs w:val="24"/>
              </w:rPr>
              <w:t xml:space="preserve"> 15</w:t>
            </w:r>
            <w:r w:rsidRPr="006E4D5F">
              <w:rPr>
                <w:b/>
                <w:sz w:val="24"/>
                <w:szCs w:val="24"/>
              </w:rPr>
              <w:t>час.</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Техника безопасности на уроках лыжной подготовки.  Передвижения на лыжах:</w:t>
            </w:r>
            <w:r w:rsidRPr="006E4D5F">
              <w:rPr>
                <w:i/>
                <w:sz w:val="24"/>
                <w:szCs w:val="24"/>
              </w:rPr>
              <w:t xml:space="preserve"> одновременный одношажный ход; </w:t>
            </w:r>
            <w:r w:rsidRPr="006E4D5F">
              <w:rPr>
                <w:sz w:val="24"/>
                <w:szCs w:val="24"/>
              </w:rPr>
              <w:t xml:space="preserve">«Куда укатишься за два шага».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Передвижения на лыжах:</w:t>
            </w:r>
            <w:r w:rsidRPr="006E4D5F">
              <w:rPr>
                <w:i/>
                <w:sz w:val="24"/>
                <w:szCs w:val="24"/>
              </w:rPr>
              <w:t xml:space="preserve"> одновременный одношажный ход; </w:t>
            </w:r>
            <w:r w:rsidRPr="006E4D5F">
              <w:rPr>
                <w:sz w:val="24"/>
                <w:szCs w:val="24"/>
              </w:rPr>
              <w:t>«Куда укатишься за два шага».</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Техническая подготовка. Передвижение ступающим шагом.  </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54.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бесшажного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попеременного двухшажного, лыжного хода - в облегченных условиях.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4" w:type="dxa"/>
          <w:left w:w="108" w:type="dxa"/>
          <w:right w:w="80" w:type="dxa"/>
        </w:tblCellMar>
        <w:tblLook w:val="04A0" w:firstRow="1" w:lastRow="0" w:firstColumn="1" w:lastColumn="0" w:noHBand="0" w:noVBand="1"/>
      </w:tblPr>
      <w:tblGrid>
        <w:gridCol w:w="772"/>
        <w:gridCol w:w="8271"/>
        <w:gridCol w:w="992"/>
      </w:tblGrid>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Передвижения на лыжах:</w:t>
            </w:r>
            <w:r w:rsidRPr="006E4D5F">
              <w:rPr>
                <w:i/>
                <w:sz w:val="24"/>
                <w:szCs w:val="24"/>
              </w:rPr>
              <w:t xml:space="preserve"> одновременный одношажный ход; </w:t>
            </w:r>
            <w:r w:rsidRPr="006E4D5F">
              <w:rPr>
                <w:sz w:val="24"/>
                <w:szCs w:val="24"/>
              </w:rPr>
              <w:t>«Куда укатишься за два шага».</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основных элементов техники классического, попеременного двухшажного,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Чередование изученных ходов во время передвижения по дистанции.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Спуск со склонов в высокой, средней и низкой стойках.</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«елочкой», «полуелочкой».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ступающим, скользящим.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«елочкой»,  скользящим, беговым шагом.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торможению «плугом».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поворотам на месте и в движении.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5"/>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«Спортивные игры Волейбол».   13 часов.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 Перемещения ходьбой и бегом, с остановками по сигналу.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Броски набивного мяча и ловля его в положении «сверху».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61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подброшенного над собой.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подброшенного над собой и партнером.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Передачи у стены многократно с ударом о стену. Игра «Мяч в воздухе». Передачи у стены.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в парах Перемещения. По сигналу принятие стойки волейболиста,  имитация передачи мяча.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Прием снизу двумя руками. Мяч набрасывает партнер.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Мяч набрасывает партнер.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наброшенного партнером через сетку. Игра «Пионербол», «Мяч в воздухе»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Перемещение: чередование способов. Передачи с набрасыванием партнера через сетку.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Многократные передачи в стену. Игра «Передал-садись». Развитие быстроты и координации.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Чередование способов перемещения. ОРУ в парах. Выбор способа передачи мяча. Передачи в парах через сетку.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верхняя передача мяча у стены 5 раз,  нижняя передача мяча у стены 5 раз. Челночный бег 3х10. Освобождённые – тест по разделу волейбол.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lastRenderedPageBreak/>
              <w:t xml:space="preserve">Раздел: «Знания о физической культуре».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hanging="772"/>
              <w:rPr>
                <w:sz w:val="24"/>
                <w:szCs w:val="24"/>
              </w:rPr>
            </w:pPr>
            <w:r w:rsidRPr="006E4D5F">
              <w:rPr>
                <w:rFonts w:eastAsia="Calibri"/>
                <w:noProof/>
                <w:sz w:val="24"/>
                <w:szCs w:val="24"/>
              </w:rPr>
              <mc:AlternateContent>
                <mc:Choice Requires="wpg">
                  <w:drawing>
                    <wp:anchor distT="0" distB="0" distL="114300" distR="114300" simplePos="0" relativeHeight="251659264" behindDoc="0" locked="0" layoutInCell="1" allowOverlap="1">
                      <wp:simplePos x="0" y="0"/>
                      <wp:positionH relativeFrom="column">
                        <wp:posOffset>487680</wp:posOffset>
                      </wp:positionH>
                      <wp:positionV relativeFrom="paragraph">
                        <wp:posOffset>-32540</wp:posOffset>
                      </wp:positionV>
                      <wp:extent cx="5080" cy="353060"/>
                      <wp:effectExtent l="0" t="0" r="0" b="0"/>
                      <wp:wrapSquare wrapText="bothSides"/>
                      <wp:docPr id="82395" name="Group 82395"/>
                      <wp:cNvGraphicFramePr/>
                      <a:graphic xmlns:a="http://schemas.openxmlformats.org/drawingml/2006/main">
                        <a:graphicData uri="http://schemas.microsoft.com/office/word/2010/wordprocessingGroup">
                          <wpg:wgp>
                            <wpg:cNvGrpSpPr/>
                            <wpg:grpSpPr>
                              <a:xfrm>
                                <a:off x="0" y="0"/>
                                <a:ext cx="5080" cy="353060"/>
                                <a:chOff x="0" y="0"/>
                                <a:chExt cx="5080" cy="353060"/>
                              </a:xfrm>
                            </wpg:grpSpPr>
                            <wps:wsp>
                              <wps:cNvPr id="87624" name="Shape 876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25" name="Shape 87625"/>
                              <wps:cNvSpPr/>
                              <wps:spPr>
                                <a:xfrm>
                                  <a:off x="0" y="254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05E09F" id="Group 82395" o:spid="_x0000_s1026" style="position:absolute;margin-left:38.4pt;margin-top:-2.55pt;width:.4pt;height:27.8pt;z-index:251659264" coordsize="508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">
                      <v:shape id="Shape 87624"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Fs8YA&#10;AADeAAAADwAAAGRycy9kb3ducmV2LnhtbESPQWsCMRSE74L/ITyhN01cFpWtUVQoSKFgrQePr5vX&#10;3aWblzWJuv33jVDocZiZb5jluretuJEPjWMN04kCQVw603Cl4fTxMl6ACBHZYOuYNPxQgPVqOFhi&#10;Ydyd3+l2jJVIEA4Faqhj7AopQ1mTxTBxHXHyvpy3GJP0lTQe7wluW5kpNZMWG04LNXa0q6n8Pl6t&#10;hu5S+fMlmC1/Xg+vc1Z76t9yrZ9G/eYZRKQ+/of/2nujYTGfZTk87q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cFs8YAAADeAAAADwAAAAAAAAAAAAAAAACYAgAAZHJz&#10;L2Rvd25yZXYueG1sUEsFBgAAAAAEAAQA9QAAAIsDAAAAAA==&#10;" path="m,l9144,r,9144l,9144,,e" fillcolor="black" stroked="f" strokeweight="0">
                        <v:stroke miterlimit="83231f" joinstyle="miter"/>
                        <v:path arrowok="t" textboxrect="0,0,9144,9144"/>
                      </v:shape>
                      <v:shape id="Shape 87625" o:spid="_x0000_s1028" style="position:absolute;top:2540;width:9144;height:350520;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1MgA&#10;AADeAAAADwAAAGRycy9kb3ducmV2LnhtbESPS2vDMBCE74X+B7GF3Bo5SeMYN0oofUAhh9C8zou1&#10;tZxaK2OpjpNfHxUCPQ4z8w0zX/a2Fh21vnKsYDRMQBAXTldcKthtPx4zED4ga6wdk4IzeVgu7u/m&#10;mGt34i/qNqEUEcI+RwUmhCaX0heGLPqha4ij9+1aiyHKtpS6xVOE21qOkySVFiuOCwYbejVU/Gx+&#10;rYLj6jDbTy/dk5mk4Q1X5+yyfvdKDR76l2cQgfrwH761P7WCbJaOp/B3J14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mD7UyAAAAN4AAAAPAAAAAAAAAAAAAAAAAJgCAABk&#10;cnMvZG93bnJldi54bWxQSwUGAAAAAAQABAD1AAAAjQMAAAAA&#10;" path="m,l9144,r,350520l,350520,,e" fillcolor="black" stroked="f" strokeweight="0">
                        <v:stroke miterlimit="83231f" joinstyle="miter"/>
                        <v:path arrowok="t" textboxrect="0,0,9144,350520"/>
                      </v:shape>
                      <w10:wrap type="square"/>
                    </v:group>
                  </w:pict>
                </mc:Fallback>
              </mc:AlternateContent>
            </w:r>
            <w:r w:rsidRPr="006E4D5F">
              <w:rPr>
                <w:sz w:val="24"/>
                <w:szCs w:val="24"/>
              </w:rPr>
              <w:t xml:space="preserve">79. Закаливание организма (воздушные и солнечные ванны, купание в естественных водоемах).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10035"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«Народные подвижные  игры».   10 часов.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Знакомство с историей возникновения народных игр.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5"/>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«сильный бросок», «каждый против каждого».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6" w:type="dxa"/>
          <w:left w:w="108" w:type="dxa"/>
          <w:right w:w="31" w:type="dxa"/>
        </w:tblCellMar>
        <w:tblLook w:val="04A0" w:firstRow="1" w:lastRow="0" w:firstColumn="1" w:lastColumn="0" w:noHBand="0" w:noVBand="1"/>
      </w:tblPr>
      <w:tblGrid>
        <w:gridCol w:w="772"/>
        <w:gridCol w:w="8271"/>
        <w:gridCol w:w="992"/>
      </w:tblGrid>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«бой петухов», «цепи кованы».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«достань камешек», «перетяни за черту», «тяни за булавы».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«достань камешек», «перетяни за черту», «тяни за булавы», «борющаяся цепь», «цепи кованы»,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11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«достань камешек», «перетяни за черту», «тяни за булавы», </w:t>
            </w:r>
          </w:p>
          <w:p w:rsidR="00E26FD5" w:rsidRPr="006E4D5F" w:rsidRDefault="00F300C1" w:rsidP="006E4D5F">
            <w:pPr>
              <w:spacing w:after="0" w:line="240" w:lineRule="auto"/>
              <w:ind w:right="0" w:firstLine="0"/>
              <w:rPr>
                <w:sz w:val="24"/>
                <w:szCs w:val="24"/>
              </w:rPr>
            </w:pPr>
            <w:r w:rsidRPr="006E4D5F">
              <w:rPr>
                <w:sz w:val="24"/>
                <w:szCs w:val="24"/>
              </w:rPr>
              <w:t xml:space="preserve">«борющаяся цепь», «цепи кованы», «перетягивание каната», «перетягивание прыжками»,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w:t>
            </w:r>
          </w:p>
          <w:p w:rsidR="00E26FD5" w:rsidRPr="006E4D5F" w:rsidRDefault="00F300C1" w:rsidP="006E4D5F">
            <w:pPr>
              <w:spacing w:after="0" w:line="240" w:lineRule="auto"/>
              <w:ind w:right="0" w:firstLine="0"/>
              <w:rPr>
                <w:sz w:val="24"/>
                <w:szCs w:val="24"/>
              </w:rPr>
            </w:pPr>
            <w:r w:rsidRPr="006E4D5F">
              <w:rPr>
                <w:sz w:val="24"/>
                <w:szCs w:val="24"/>
              </w:rPr>
              <w:t xml:space="preserve">«перетягивание прыжками», «вытолкни за круг», «защита укрепления».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5"/>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«борющаяся цепь», «цепи кованы», «перетягивание каната».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3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направленные на развитие координации, внимания, быстроты и ловкости: «двенадцать палочек», «жмурки», «игровая», «платочеклетуночек», «считалки», «третий - лишний», «чижик», «чехарда», </w:t>
            </w:r>
          </w:p>
          <w:p w:rsidR="00E26FD5" w:rsidRPr="006E4D5F" w:rsidRDefault="00F300C1" w:rsidP="006E4D5F">
            <w:pPr>
              <w:spacing w:after="0" w:line="240" w:lineRule="auto"/>
              <w:ind w:right="0" w:firstLine="0"/>
              <w:rPr>
                <w:sz w:val="24"/>
                <w:szCs w:val="24"/>
              </w:rPr>
            </w:pPr>
            <w:r w:rsidRPr="006E4D5F">
              <w:rPr>
                <w:sz w:val="24"/>
                <w:szCs w:val="24"/>
              </w:rPr>
              <w:t xml:space="preserve">«кашевары», «отгадай, чей голосок», «веревочка под ногами».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«Легкой атлетики».   7 часов.</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ТБ.Бросок теннисного мяча на дальность, точность и заданное расстояние. Бросок в цель с расстояния 4-5 метров. Игра «Прыжок за прыжком».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мяча в горизонтальную цель. Бросок мяча на дальность. Игра «Гуси-лебеди».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точность и заданное расстояние. Бросок набивного мяча. Игра «Гуси-лебеди».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Равномерный бег (3 мин). Игра «Салки на марше». Развитие скоростных способностей. Эмоции и регулирование их в процессе выполнения физических упражнений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на скорость 30м. Встречная эстафета. Игра «Кот и мыши».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на скорость (60 м). Встречная эстафета. Игра «Бездомный заяц».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Встречная эстафета. Круговая эстафета. Игра «Невод».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10035"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«Спортивные игры» (футбол) 6 часов. </w:t>
            </w:r>
          </w:p>
        </w:tc>
      </w:tr>
      <w:tr w:rsidR="00E26FD5" w:rsidRPr="006E4D5F">
        <w:trPr>
          <w:trHeight w:val="111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97.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Техника игры вратаря. Ловля мяча двумя руками с низу, сверху и сбоку; отбивание мяча одной и двумя руками; переводы мяча одной и двумя руками; броски мяча одной и двумя руками.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Тактика игры полевого игрока. Удары в по мячу (правой и левой ногой) внутренней частью подъёма,  внутренней стороной стопы.</w:t>
            </w:r>
            <w:r w:rsidRPr="006E4D5F">
              <w:rPr>
                <w:b/>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в по мячу (правой и левой ногой) внутренней частью подъёма,  внутренней стороной стопы, средней частью подъёма, внешней частью подъёма, пяткой на месте.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ноги партнеру, в створ ворот, в цель, на ходу двигающемуся партнеру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Применение приемов техники владения мячом и основных способов их выполнения в игровых упражнениях и играх (1х1; 2х2; 3х3; 4х4; 5х5).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Контрольные испытания: по выбранному виду спорта учащимся.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Освобождённые –тест по выбранному разделу.</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bl>
    <w:p w:rsidR="00E26FD5" w:rsidRPr="006E4D5F" w:rsidRDefault="00F300C1" w:rsidP="006E4D5F">
      <w:pPr>
        <w:spacing w:after="0" w:line="240" w:lineRule="auto"/>
        <w:ind w:right="0" w:firstLine="0"/>
        <w:rPr>
          <w:sz w:val="24"/>
          <w:szCs w:val="24"/>
        </w:rPr>
      </w:pPr>
      <w:r w:rsidRPr="006E4D5F">
        <w:rPr>
          <w:b/>
          <w:sz w:val="24"/>
          <w:szCs w:val="24"/>
        </w:rPr>
        <w:t xml:space="preserve"> </w:t>
      </w:r>
    </w:p>
    <w:p w:rsidR="00E26FD5" w:rsidRPr="006E4D5F" w:rsidRDefault="00F300C1" w:rsidP="006E4D5F">
      <w:pPr>
        <w:spacing w:after="0" w:line="240" w:lineRule="auto"/>
        <w:ind w:right="0" w:firstLine="0"/>
        <w:rPr>
          <w:sz w:val="24"/>
          <w:szCs w:val="24"/>
        </w:rPr>
      </w:pPr>
      <w:r w:rsidRPr="006E4D5F">
        <w:rPr>
          <w:b/>
          <w:sz w:val="24"/>
          <w:szCs w:val="24"/>
        </w:rPr>
        <w:t xml:space="preserve"> </w:t>
      </w:r>
    </w:p>
    <w:p w:rsidR="00E26FD5" w:rsidRPr="006E4D5F" w:rsidRDefault="00F300C1" w:rsidP="006E4D5F">
      <w:pPr>
        <w:spacing w:after="0" w:line="240" w:lineRule="auto"/>
        <w:ind w:right="0" w:firstLine="0"/>
        <w:rPr>
          <w:sz w:val="24"/>
          <w:szCs w:val="24"/>
        </w:rPr>
      </w:pPr>
      <w:r w:rsidRPr="006E4D5F">
        <w:rPr>
          <w:b/>
          <w:sz w:val="24"/>
          <w:szCs w:val="24"/>
        </w:rPr>
        <w:t xml:space="preserve"> </w:t>
      </w:r>
    </w:p>
    <w:p w:rsidR="00E26FD5" w:rsidRPr="006E4D5F" w:rsidRDefault="00F300C1" w:rsidP="006E4D5F">
      <w:pPr>
        <w:numPr>
          <w:ilvl w:val="0"/>
          <w:numId w:val="2"/>
        </w:numPr>
        <w:spacing w:after="0" w:line="240" w:lineRule="auto"/>
        <w:ind w:left="0" w:right="0" w:firstLine="0"/>
        <w:rPr>
          <w:sz w:val="24"/>
          <w:szCs w:val="24"/>
        </w:rPr>
      </w:pPr>
      <w:r w:rsidRPr="006E4D5F">
        <w:rPr>
          <w:sz w:val="24"/>
          <w:szCs w:val="24"/>
        </w:rPr>
        <w:t xml:space="preserve">класс </w:t>
      </w:r>
    </w:p>
    <w:tbl>
      <w:tblPr>
        <w:tblStyle w:val="TableGrid"/>
        <w:tblW w:w="10035" w:type="dxa"/>
        <w:tblInd w:w="-36" w:type="dxa"/>
        <w:tblCellMar>
          <w:top w:w="6" w:type="dxa"/>
          <w:left w:w="108" w:type="dxa"/>
          <w:right w:w="84" w:type="dxa"/>
        </w:tblCellMar>
        <w:tblLook w:val="04A0" w:firstRow="1" w:lastRow="0" w:firstColumn="1" w:lastColumn="0" w:noHBand="0" w:noVBand="1"/>
      </w:tblPr>
      <w:tblGrid>
        <w:gridCol w:w="772"/>
        <w:gridCol w:w="8271"/>
        <w:gridCol w:w="992"/>
      </w:tblGrid>
      <w:tr w:rsidR="00E26FD5" w:rsidRPr="006E4D5F">
        <w:trPr>
          <w:trHeight w:val="9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п/п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Тема урока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Кол-во часов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История развития физической культуры в России в XVII—XIX вв., ее роль и значение для подготовки солдат русской армии.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sz w:val="24"/>
                <w:szCs w:val="24"/>
              </w:rPr>
              <w:t xml:space="preserve">            Раздел «Способы физкультурной деятельности». </w:t>
            </w:r>
          </w:p>
        </w:tc>
        <w:tc>
          <w:tcPr>
            <w:tcW w:w="992" w:type="dxa"/>
            <w:tcBorders>
              <w:top w:val="single" w:sz="3" w:space="0" w:color="000000"/>
              <w:left w:val="nil"/>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sz w:val="24"/>
                <w:szCs w:val="24"/>
              </w:rPr>
              <w:t xml:space="preserve"> </w:t>
            </w:r>
            <w:r w:rsidRPr="006E4D5F">
              <w:rPr>
                <w:sz w:val="24"/>
                <w:szCs w:val="24"/>
              </w:rPr>
              <w:t xml:space="preserve">Измерение показателей основных физических качеств.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5"/>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«Легкая атлетика».</w:t>
            </w:r>
            <w:r w:rsidRPr="006E4D5F">
              <w:rPr>
                <w:sz w:val="24"/>
                <w:szCs w:val="24"/>
              </w:rPr>
              <w:t xml:space="preserve"> </w:t>
            </w:r>
            <w:r w:rsidRPr="006E4D5F">
              <w:rPr>
                <w:b/>
                <w:sz w:val="24"/>
                <w:szCs w:val="24"/>
              </w:rPr>
              <w:t>11 часов</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5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Инструктаж по ТБ. Равномерный медленный бег 3мин. Ходьба с изменением длины и частоты шагов.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Встречная эстафета. Развитие скоростных способностей. Комплексы упражнений на развитие физических качеств.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i/>
                <w:sz w:val="24"/>
                <w:szCs w:val="24"/>
              </w:rPr>
              <w:t xml:space="preserve"> </w:t>
            </w:r>
            <w:r w:rsidRPr="006E4D5F">
              <w:rPr>
                <w:sz w:val="24"/>
                <w:szCs w:val="24"/>
              </w:rPr>
              <w:t xml:space="preserve">Бег с заданным темпом и скоростью. Бег на скорость в заданном коридоре.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Равномерный медленный бег 4мин. Бег на скорость (30 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Прыжки в длину по заданным ориентирам. Игра «Зайцы в огороде». Развитие скоростно-силовых способностей</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Прыжок в длину с разбега на точность приземления.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Прыжок в длину способом «согнув ноги». Тройной прыжок с места. Игра «Волк во рву».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на точность и на заданное расстояние. Бросок в цель с расстояния 4-5 метров. Игра «Невод».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на точность и на заданное расстояние. Игра «Третий лишний».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на точность и на заданное расстояние. Бросок набивного мяча. Игра «Охотники и утки».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13.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Равномерный бег (8 мин). Чередование бега и ходьбы (бег -100 м, ходьба - 80 м). Преодоление простейших препятствий в ходьбе и медленном беге. Игра «Охотники и зайцы»».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5"/>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«Спортивные игры</w:t>
            </w:r>
            <w:r w:rsidRPr="006E4D5F">
              <w:rPr>
                <w:sz w:val="24"/>
                <w:szCs w:val="24"/>
              </w:rPr>
              <w:t xml:space="preserve">» </w:t>
            </w:r>
            <w:r w:rsidRPr="006E4D5F">
              <w:rPr>
                <w:b/>
                <w:sz w:val="24"/>
                <w:szCs w:val="24"/>
              </w:rPr>
              <w:t>(баскетбол) 13</w:t>
            </w:r>
            <w:r w:rsidRPr="006E4D5F">
              <w:rPr>
                <w:sz w:val="24"/>
                <w:szCs w:val="24"/>
              </w:rPr>
              <w:t xml:space="preserve"> </w:t>
            </w:r>
            <w:r w:rsidRPr="006E4D5F">
              <w:rPr>
                <w:b/>
                <w:sz w:val="24"/>
                <w:szCs w:val="24"/>
              </w:rPr>
              <w:t>час.</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на уроках баскетбола. </w:t>
            </w:r>
          </w:p>
          <w:p w:rsidR="00E26FD5" w:rsidRPr="006E4D5F" w:rsidRDefault="00F300C1" w:rsidP="006E4D5F">
            <w:pPr>
              <w:spacing w:after="0" w:line="240" w:lineRule="auto"/>
              <w:ind w:right="0" w:firstLine="0"/>
              <w:rPr>
                <w:sz w:val="24"/>
                <w:szCs w:val="24"/>
              </w:rPr>
            </w:pPr>
            <w:r w:rsidRPr="006E4D5F">
              <w:rPr>
                <w:sz w:val="24"/>
                <w:szCs w:val="24"/>
              </w:rPr>
              <w:t>Стойка баскетболиста. Перемещения в шаге и беге, прыжок вверх толчком двумя ногами.</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Игра «Кто дальше бросит?»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в движении.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в парах. Игра «Кто дальше бросит?».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в движении. Игра «охотники и утки».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6" w:type="dxa"/>
          <w:left w:w="108" w:type="dxa"/>
          <w:bottom w:w="8" w:type="dxa"/>
          <w:right w:w="127" w:type="dxa"/>
        </w:tblCellMar>
        <w:tblLook w:val="04A0" w:firstRow="1" w:lastRow="0" w:firstColumn="1" w:lastColumn="0" w:noHBand="0" w:noVBand="1"/>
      </w:tblPr>
      <w:tblGrid>
        <w:gridCol w:w="772"/>
        <w:gridCol w:w="8271"/>
        <w:gridCol w:w="992"/>
      </w:tblGrid>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в треугольниках.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Ловля и передача мяча на месте в квадратах.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правой и левой рукой на месте, шагом.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правой и левой рукой   бегом.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11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нормативы: 15 передач мяча в парах на время, ведение мяча правой рукой (15м) на время. Освобождённые-тест по разделу баскетбол. </w:t>
            </w:r>
            <w:r w:rsidRPr="006E4D5F">
              <w:rPr>
                <w:b/>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двумя руками от груди. Игра «Гонка мячей по кругу». Развитие координации. </w:t>
            </w:r>
          </w:p>
          <w:p w:rsidR="00E26FD5" w:rsidRPr="006E4D5F" w:rsidRDefault="00F300C1" w:rsidP="006E4D5F">
            <w:pPr>
              <w:spacing w:after="0" w:line="240" w:lineRule="auto"/>
              <w:ind w:right="0" w:firstLine="0"/>
              <w:rPr>
                <w:sz w:val="24"/>
                <w:szCs w:val="24"/>
              </w:rPr>
            </w:pP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7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Ведение мяча с изменением направления.  Игра «Мяч под ногами», «Перестрелка».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7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Эстафеты с мячом.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27.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sz w:val="24"/>
                <w:szCs w:val="24"/>
              </w:rPr>
              <w:t xml:space="preserve"> </w:t>
            </w:r>
            <w:r w:rsidRPr="006E4D5F">
              <w:rPr>
                <w:sz w:val="24"/>
                <w:szCs w:val="24"/>
              </w:rPr>
              <w:t xml:space="preserve">Физическая подготовка и ее связь с развитием систем дыхания и кровообращения.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«Способы физкультурной деятельности».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28.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w:t>
            </w:r>
            <w:r w:rsidRPr="006E4D5F">
              <w:rPr>
                <w:b/>
                <w:sz w:val="24"/>
                <w:szCs w:val="24"/>
              </w:rPr>
              <w:t xml:space="preserve"> </w:t>
            </w:r>
            <w:r w:rsidRPr="006E4D5F">
              <w:rPr>
                <w:sz w:val="24"/>
                <w:szCs w:val="24"/>
              </w:rPr>
              <w:t xml:space="preserve">Определение нагрузки во время выполнения утренней гимнастики по показателям частоты сердечных сокращений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76"/>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«Гимнастика с основами акробатики». 10часов.</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29.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 Перекаты в группировке. Кувырок вперед. Выполнение команд «Становись!», «Равняйсь!», «Смирно!», «Вольно!».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Кувырок вперед, 2-3 кувырка вперед слитно Развитие координационных способностей. Игра «Что изменилось?»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Стойка на лопатках.  Вьполнение команд «Становись!», «Равняйсь!», «Смирно!», «Вольно!». Развитие координационных способностей. Игра «Точный поворот»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Стойка на лопатках. Из стойки на лопатках согнув ноги переход в упор присев. Игра «Запрещенное движение».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Мост из положения лежа. Игра «Быстро по местам».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34.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Мост из положения стоя с помощью Игра «Быстро по местам».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Комплекс упражнений для укрепления мышц спины и брюшного пресса. 2-3 кувырка вперед слитно. Кувырок назад. Стойка на лопатках.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Комбинация из ранее изученных элементов Игра «Ползуны».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7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37.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Акробатическая комбинация Игра «Западня». Развитие координационных способностей.</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Лазание по канату в три приема. Игра «Прокати быстрее мяч».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nil"/>
            </w:tcBorders>
          </w:tcPr>
          <w:p w:rsidR="00E26FD5" w:rsidRPr="006E4D5F" w:rsidRDefault="00F300C1" w:rsidP="006E4D5F">
            <w:pPr>
              <w:spacing w:after="0" w:line="240" w:lineRule="auto"/>
              <w:ind w:right="0" w:firstLine="0"/>
              <w:rPr>
                <w:sz w:val="24"/>
                <w:szCs w:val="24"/>
              </w:rPr>
            </w:pPr>
            <w:r w:rsidRPr="006E4D5F">
              <w:rPr>
                <w:b/>
                <w:sz w:val="24"/>
                <w:szCs w:val="24"/>
              </w:rPr>
              <w:t xml:space="preserve"> </w:t>
            </w:r>
          </w:p>
        </w:tc>
        <w:tc>
          <w:tcPr>
            <w:tcW w:w="8271" w:type="dxa"/>
            <w:tcBorders>
              <w:top w:val="single" w:sz="3" w:space="0" w:color="000000"/>
              <w:left w:val="nil"/>
              <w:bottom w:val="single" w:sz="3" w:space="0" w:color="000000"/>
              <w:right w:val="single" w:sz="3" w:space="0" w:color="000000"/>
            </w:tcBorders>
            <w:vAlign w:val="bottom"/>
          </w:tcPr>
          <w:p w:rsidR="00E26FD5" w:rsidRPr="006E4D5F" w:rsidRDefault="00F300C1" w:rsidP="006E4D5F">
            <w:pPr>
              <w:spacing w:after="0" w:line="240" w:lineRule="auto"/>
              <w:ind w:right="0" w:firstLine="0"/>
              <w:rPr>
                <w:sz w:val="24"/>
                <w:szCs w:val="24"/>
              </w:rPr>
            </w:pPr>
            <w:r w:rsidRPr="006E4D5F">
              <w:rPr>
                <w:b/>
                <w:sz w:val="24"/>
                <w:szCs w:val="24"/>
              </w:rPr>
              <w:t xml:space="preserve">САМБО 10 часов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39.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 Изучение техники борьбы лёжа.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Перевороты.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Удержания.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Болевые приёмы: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Рычаг локтя через бедро от удержания сбоку,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Рычаг локтя с захватом руки между ногами,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Узел ногой от удержания сбоку,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6" w:type="dxa"/>
          <w:left w:w="108" w:type="dxa"/>
          <w:right w:w="80" w:type="dxa"/>
        </w:tblCellMar>
        <w:tblLook w:val="04A0" w:firstRow="1" w:lastRow="0" w:firstColumn="1" w:lastColumn="0" w:noHBand="0" w:noVBand="1"/>
      </w:tblPr>
      <w:tblGrid>
        <w:gridCol w:w="772"/>
        <w:gridCol w:w="8271"/>
        <w:gridCol w:w="992"/>
      </w:tblGrid>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46. </w:t>
            </w:r>
          </w:p>
        </w:tc>
        <w:tc>
          <w:tcPr>
            <w:tcW w:w="8271" w:type="dxa"/>
            <w:tcBorders>
              <w:top w:val="nil"/>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Ущемление ахиллесова сухожилия.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0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Отработка техники борьбы лёжа,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строевые упражнения. 2-3 кувырка вперед слитно, кувырок назад., стойка на лопатках. Освобождённые- тест по разделу гимнастика и самбо.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49.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Правила предупреждения травматизма во время занятий физическими упражнениями.  Оказание первой медицинской помощи.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«Способы физкультурной деятельности».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50.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Проведение игр в футбол и баскетбол по упрощенным правилам.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«лыжная подготовка».</w:t>
            </w:r>
            <w:r w:rsidRPr="006E4D5F">
              <w:rPr>
                <w:sz w:val="24"/>
                <w:szCs w:val="24"/>
              </w:rPr>
              <w:t xml:space="preserve"> 15</w:t>
            </w:r>
            <w:r w:rsidRPr="006E4D5F">
              <w:rPr>
                <w:b/>
                <w:sz w:val="24"/>
                <w:szCs w:val="24"/>
              </w:rPr>
              <w:t>час.</w:t>
            </w:r>
            <w:r w:rsidRPr="006E4D5F">
              <w:rPr>
                <w:sz w:val="24"/>
                <w:szCs w:val="24"/>
              </w:rPr>
              <w:t xml:space="preserve">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Техника безопасности на уроках лыжной подготовки.  Передвижения на лыжах:</w:t>
            </w:r>
            <w:r w:rsidRPr="006E4D5F">
              <w:rPr>
                <w:i/>
                <w:sz w:val="24"/>
                <w:szCs w:val="24"/>
              </w:rPr>
              <w:t xml:space="preserve"> одновременный одношажный ход; </w:t>
            </w:r>
            <w:r w:rsidRPr="006E4D5F">
              <w:rPr>
                <w:sz w:val="24"/>
                <w:szCs w:val="24"/>
              </w:rPr>
              <w:t xml:space="preserve">«Куда укатишься за два шага».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Передвижения на лыжах:</w:t>
            </w:r>
            <w:r w:rsidRPr="006E4D5F">
              <w:rPr>
                <w:i/>
                <w:sz w:val="24"/>
                <w:szCs w:val="24"/>
              </w:rPr>
              <w:t xml:space="preserve"> одновременный одношажный ход; </w:t>
            </w:r>
            <w:r w:rsidRPr="006E4D5F">
              <w:rPr>
                <w:sz w:val="24"/>
                <w:szCs w:val="24"/>
              </w:rPr>
              <w:t>«Куда укатишься за два шага».</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Техническая подготовка. Передвижение ступающим шагом.  </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бесшажного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Основные элементы техники классического, попеременного двухшажного,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Передвижения на лыжах:</w:t>
            </w:r>
            <w:r w:rsidRPr="006E4D5F">
              <w:rPr>
                <w:i/>
                <w:sz w:val="24"/>
                <w:szCs w:val="24"/>
              </w:rPr>
              <w:t xml:space="preserve"> одновременный одношажный ход; </w:t>
            </w:r>
            <w:r w:rsidRPr="006E4D5F">
              <w:rPr>
                <w:sz w:val="24"/>
                <w:szCs w:val="24"/>
              </w:rPr>
              <w:t>«Куда укатишься за два шага».</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7"/>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58.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Совершенствование основных элементов техники классического, попеременного двухшажного, лыжного хода - в облегченных условиях.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59.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Чередование изученных ходов во время передвижения по дистанции.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Спуск со склонов в высокой, средней и низкой стойках.</w:t>
            </w:r>
            <w:r w:rsidRPr="006E4D5F">
              <w:rPr>
                <w:b/>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«елочкой», «полуелочкой».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ступающим, скользящим.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Преодоление подъемов «елочкой»,  скользящим, беговым шагом.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торможению «плугом».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5"/>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Обучение поворотам на месте и в движении.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«Спортивные игры Волейбол».   13 часов.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 Перемещения ходьбой и бегом, с остановками по сигналу.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Броски набивного мяча и ловля его в положении «сверху».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61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подброшенного над собой.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69.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подброшенного над собой и партнером.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Передачи у стены многократно с ударом о стену. Игра «Мяч в воздухе».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E26FD5" w:rsidP="006E4D5F">
      <w:pPr>
        <w:spacing w:after="0" w:line="240" w:lineRule="auto"/>
        <w:ind w:right="0" w:firstLine="0"/>
        <w:rPr>
          <w:sz w:val="24"/>
          <w:szCs w:val="24"/>
        </w:rPr>
      </w:pPr>
    </w:p>
    <w:tbl>
      <w:tblPr>
        <w:tblStyle w:val="TableGrid"/>
        <w:tblW w:w="10035" w:type="dxa"/>
        <w:tblInd w:w="-36" w:type="dxa"/>
        <w:tblCellMar>
          <w:top w:w="6" w:type="dxa"/>
          <w:left w:w="108" w:type="dxa"/>
          <w:right w:w="31" w:type="dxa"/>
        </w:tblCellMar>
        <w:tblLook w:val="04A0" w:firstRow="1" w:lastRow="0" w:firstColumn="1" w:lastColumn="0" w:noHBand="0" w:noVBand="1"/>
      </w:tblPr>
      <w:tblGrid>
        <w:gridCol w:w="772"/>
        <w:gridCol w:w="8271"/>
        <w:gridCol w:w="992"/>
      </w:tblGrid>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Передачи у стены.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E26FD5" w:rsidP="006E4D5F">
            <w:pPr>
              <w:spacing w:after="0" w:line="240" w:lineRule="auto"/>
              <w:ind w:right="0" w:firstLine="0"/>
              <w:rPr>
                <w:sz w:val="24"/>
                <w:szCs w:val="24"/>
              </w:rPr>
            </w:pP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в парах Перемещения. По сигналу принятие стойки волейболиста,  имитация передачи мяча.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Прием снизу двумя руками. Мяч набрасывает партнер.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Мяч набрасывает партнер. Игра «Пионербол».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Передача мяча, наброшенного партнером через сетку. Игра «Пионербол», «Мяч в воздухе»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Перемещение: чередование способов. Передачи с набрасыванием партнера через сетку.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Многократные передачи в стену. Игра «Передал-садись». Развитие быстроты и координации.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Чередование способов перемещения. ОРУ в парах. Выбор способа передачи мяча. Передачи в парах через сетку.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7"/>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контрольные испытания: верхняя передача мяча у стены 5 раз,  нижняя передача мяча у стены 5 раз. Челночный бег 3х10. Освобождённые – тест по разделу волейбол.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«Знания о физической культуре».  </w:t>
            </w:r>
          </w:p>
        </w:tc>
        <w:tc>
          <w:tcPr>
            <w:tcW w:w="99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79.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Закаливание организма (воздушные и солнечные ванны, купание в естественных водоемах).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10035" w:type="dxa"/>
            <w:gridSpan w:val="3"/>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«Народные подвижные  игры».   10 часов.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Знакомство с историей возникновения народных игр.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«сильный бросок», «каждый против каждого».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83.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«бой петухов», «цепи кованы».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«достань камешек», «перетяни за черту», «тяни за булавы».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«достань камешек», «перетяни за черту», «тяни за булавы», «борющаяся цепь», «цепи кованы»,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11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«тяни в круг», «достань камешек», «перетяни за черту», «тяни за булавы», </w:t>
            </w:r>
          </w:p>
          <w:p w:rsidR="00E26FD5" w:rsidRPr="006E4D5F" w:rsidRDefault="00F300C1" w:rsidP="006E4D5F">
            <w:pPr>
              <w:spacing w:after="0" w:line="240" w:lineRule="auto"/>
              <w:ind w:right="0" w:firstLine="0"/>
              <w:rPr>
                <w:sz w:val="24"/>
                <w:szCs w:val="24"/>
              </w:rPr>
            </w:pPr>
            <w:r w:rsidRPr="006E4D5F">
              <w:rPr>
                <w:sz w:val="24"/>
                <w:szCs w:val="24"/>
              </w:rPr>
              <w:t xml:space="preserve">«борющаяся цепь», «цепи кованы», «перетягивание каната», «перетягивание прыжками»,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w:t>
            </w:r>
          </w:p>
          <w:p w:rsidR="00E26FD5" w:rsidRPr="006E4D5F" w:rsidRDefault="00F300C1" w:rsidP="006E4D5F">
            <w:pPr>
              <w:spacing w:after="0" w:line="240" w:lineRule="auto"/>
              <w:ind w:right="0" w:firstLine="0"/>
              <w:rPr>
                <w:sz w:val="24"/>
                <w:szCs w:val="24"/>
              </w:rPr>
            </w:pPr>
            <w:r w:rsidRPr="006E4D5F">
              <w:rPr>
                <w:sz w:val="24"/>
                <w:szCs w:val="24"/>
              </w:rPr>
              <w:t xml:space="preserve">«перетягивание прыжками», «вытолкни за круг», «защита укрепления».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отражающие многовековые традиции боевой культуры: «борющаяся цепь», «цепи кованы», «перетягивание каната».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1392"/>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89.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Игры, направленные на развитие координации, внимания, быстроты и ловкости: «двенадцать палочек», «жмурки», «игровая», «платочеклетуночек», «считалки», «третий - лишний», «чижик», «чехарда», </w:t>
            </w:r>
          </w:p>
          <w:p w:rsidR="00E26FD5" w:rsidRPr="006E4D5F" w:rsidRDefault="00F300C1" w:rsidP="006E4D5F">
            <w:pPr>
              <w:spacing w:after="0" w:line="240" w:lineRule="auto"/>
              <w:ind w:right="0" w:firstLine="0"/>
              <w:rPr>
                <w:sz w:val="24"/>
                <w:szCs w:val="24"/>
              </w:rPr>
            </w:pPr>
            <w:r w:rsidRPr="006E4D5F">
              <w:rPr>
                <w:sz w:val="24"/>
                <w:szCs w:val="24"/>
              </w:rPr>
              <w:t xml:space="preserve">«кашевары», «отгадай, чей голосок», «веревочка под ногами».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9043" w:type="dxa"/>
            <w:gridSpan w:val="2"/>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Раздел: «Легкой атлетики».   7 часов.</w:t>
            </w:r>
            <w:r w:rsidRPr="006E4D5F">
              <w:rPr>
                <w:sz w:val="24"/>
                <w:szCs w:val="24"/>
              </w:rPr>
              <w:t xml:space="preserve"> </w:t>
            </w:r>
          </w:p>
        </w:tc>
        <w:tc>
          <w:tcPr>
            <w:tcW w:w="992" w:type="dxa"/>
            <w:tcBorders>
              <w:top w:val="single" w:sz="3" w:space="0" w:color="000000"/>
              <w:left w:val="single" w:sz="3" w:space="0" w:color="000000"/>
              <w:bottom w:val="nil"/>
              <w:right w:val="nil"/>
            </w:tcBorders>
          </w:tcPr>
          <w:p w:rsidR="00E26FD5" w:rsidRPr="006E4D5F" w:rsidRDefault="00E26FD5" w:rsidP="006E4D5F">
            <w:pPr>
              <w:spacing w:after="0" w:line="240" w:lineRule="auto"/>
              <w:ind w:right="0" w:firstLine="0"/>
              <w:rPr>
                <w:sz w:val="24"/>
                <w:szCs w:val="24"/>
              </w:rPr>
            </w:pP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Инструктаж по ТБ.Бросок теннисного мяча на дальность, точность и заданное расстояние. Бросок в цель с расстояния 4-5 метров. Игра «Прыжок за прыжком».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мяча в горизонтальную цель. Бросок мяча на дальность. Игра «Гуси-лебеди».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1"/>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Бросок теннисного мяча на дальность, точность и заданное расстояние. Бросок набивного мяча. Игра «Гуси-лебеди».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4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93.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Равномерный бег (3 мин). Игра «Салки на марше». Развитие скоростных способностей. Эмоции и регулирование их в процессе выполнения физических упражнений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4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94.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на скорость 30м. Встречная эстафета. Игра «Кот и мыши».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95.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Бег на скорость (60 м). Встречная эстафета. Игра «Бездомный заяц».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96.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Встречная эстафета. Круговая эстафета. Игра «Невод».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288"/>
        </w:trPr>
        <w:tc>
          <w:tcPr>
            <w:tcW w:w="772" w:type="dxa"/>
            <w:tcBorders>
              <w:top w:val="single" w:sz="3" w:space="0" w:color="000000"/>
              <w:left w:val="single" w:sz="3" w:space="0" w:color="000000"/>
              <w:bottom w:val="single" w:sz="3" w:space="0" w:color="000000"/>
              <w:right w:val="nil"/>
            </w:tcBorders>
          </w:tcPr>
          <w:p w:rsidR="00E26FD5" w:rsidRPr="006E4D5F" w:rsidRDefault="00E26FD5" w:rsidP="006E4D5F">
            <w:pPr>
              <w:spacing w:after="0" w:line="240" w:lineRule="auto"/>
              <w:ind w:right="0" w:firstLine="0"/>
              <w:rPr>
                <w:sz w:val="24"/>
                <w:szCs w:val="24"/>
              </w:rPr>
            </w:pPr>
          </w:p>
        </w:tc>
        <w:tc>
          <w:tcPr>
            <w:tcW w:w="9263" w:type="dxa"/>
            <w:gridSpan w:val="2"/>
            <w:tcBorders>
              <w:top w:val="single" w:sz="3" w:space="0" w:color="000000"/>
              <w:left w:val="nil"/>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b/>
                <w:sz w:val="24"/>
                <w:szCs w:val="24"/>
              </w:rPr>
              <w:t xml:space="preserve">Раздел «Спортивные игры» (футбол) 6 часов. </w:t>
            </w:r>
          </w:p>
        </w:tc>
      </w:tr>
      <w:tr w:rsidR="00E26FD5" w:rsidRPr="006E4D5F">
        <w:trPr>
          <w:trHeight w:val="1113"/>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97.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Техника безопасности. Техника игры вратаря. Ловля мяча двумя руками с низу, сверху и сбоку; отбивание мяча одной и двумя руками; переводы мяча одной и двумя руками; броски мяча одной и двумя руками.  </w:t>
            </w:r>
          </w:p>
          <w:p w:rsidR="00E26FD5" w:rsidRPr="006E4D5F" w:rsidRDefault="00F300C1" w:rsidP="006E4D5F">
            <w:pPr>
              <w:spacing w:after="0" w:line="240" w:lineRule="auto"/>
              <w:ind w:right="0" w:firstLine="0"/>
              <w:rPr>
                <w:sz w:val="24"/>
                <w:szCs w:val="24"/>
              </w:rPr>
            </w:pPr>
            <w:r w:rsidRPr="006E4D5F">
              <w:rPr>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98.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Т/Б. Тактика игры полевого игрока. Удары в по мячу (правой и левой ногой) внутренней частью подъёма,  внутренней стороной стопы.</w:t>
            </w:r>
            <w:r w:rsidRPr="006E4D5F">
              <w:rPr>
                <w:b/>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836"/>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99.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в по мячу (правой и левой ногой) внутренней частью подъёма,  внутренней стороной стопы, средней частью подъёма, внешней частью подъёма, пяткой на месте.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4"/>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100.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Удары на точность: в ноги партнеру, в створ ворот, в цель, на ходу двигающемуся партнеру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101.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Т/Б. Применение приемов техники владения мячом и основных способов их выполнения в игровых упражнениях и играх (1х1; 2х2; 3х3; 4х4; 5х5).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r w:rsidR="00E26FD5" w:rsidRPr="006E4D5F">
        <w:trPr>
          <w:trHeight w:val="560"/>
        </w:trPr>
        <w:tc>
          <w:tcPr>
            <w:tcW w:w="77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lastRenderedPageBreak/>
              <w:t xml:space="preserve">102. </w:t>
            </w:r>
          </w:p>
        </w:tc>
        <w:tc>
          <w:tcPr>
            <w:tcW w:w="8271"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Контрольные испытания: по выбранному виду спорта учащимся. Освобождённые –тест по выбранному разделу.</w:t>
            </w:r>
            <w:r w:rsidRPr="006E4D5F">
              <w:rPr>
                <w:i/>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E26FD5" w:rsidRPr="006E4D5F" w:rsidRDefault="00F300C1" w:rsidP="006E4D5F">
            <w:pPr>
              <w:spacing w:after="0" w:line="240" w:lineRule="auto"/>
              <w:ind w:right="0" w:firstLine="0"/>
              <w:rPr>
                <w:sz w:val="24"/>
                <w:szCs w:val="24"/>
              </w:rPr>
            </w:pPr>
            <w:r w:rsidRPr="006E4D5F">
              <w:rPr>
                <w:sz w:val="24"/>
                <w:szCs w:val="24"/>
              </w:rPr>
              <w:t xml:space="preserve">1 </w:t>
            </w:r>
          </w:p>
        </w:tc>
      </w:tr>
    </w:tbl>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ОСНОВНЫЕ КРИТЕРИИ ОЦЕНИВАНИЯ ДЕЯТЕЛЬНОСТИ </w:t>
      </w:r>
    </w:p>
    <w:p w:rsidR="00E26FD5" w:rsidRPr="006E4D5F" w:rsidRDefault="00F300C1" w:rsidP="006E4D5F">
      <w:pPr>
        <w:spacing w:after="0" w:line="240" w:lineRule="auto"/>
        <w:ind w:right="0" w:hanging="10"/>
        <w:rPr>
          <w:sz w:val="24"/>
          <w:szCs w:val="24"/>
        </w:rPr>
      </w:pPr>
      <w:r w:rsidRPr="006E4D5F">
        <w:rPr>
          <w:sz w:val="24"/>
          <w:szCs w:val="24"/>
        </w:rPr>
        <w:t xml:space="preserve">ОБУЧАЮЩИХСЯ ПО МОДУЛЯМ ПРОГРАММЫ </w:t>
      </w:r>
    </w:p>
    <w:p w:rsidR="00E26FD5" w:rsidRPr="006E4D5F" w:rsidRDefault="00F300C1" w:rsidP="006E4D5F">
      <w:pPr>
        <w:spacing w:after="0" w:line="240" w:lineRule="auto"/>
        <w:ind w:right="0" w:firstLine="0"/>
        <w:rPr>
          <w:sz w:val="24"/>
          <w:szCs w:val="24"/>
        </w:rPr>
      </w:pPr>
      <w:r w:rsidRPr="006E4D5F">
        <w:rPr>
          <w:sz w:val="24"/>
          <w:szCs w:val="24"/>
        </w:rPr>
        <w:t xml:space="preserve"> НА СТУПЕНИ НАЧАЛЬНОГО ОБЩЕГО ОБРАЗОВАНИЯ </w:t>
      </w:r>
    </w:p>
    <w:p w:rsidR="00E26FD5" w:rsidRPr="006E4D5F" w:rsidRDefault="00F300C1" w:rsidP="006E4D5F">
      <w:pPr>
        <w:spacing w:after="0" w:line="240" w:lineRule="auto"/>
        <w:ind w:right="0" w:firstLine="708"/>
        <w:rPr>
          <w:sz w:val="24"/>
          <w:szCs w:val="24"/>
        </w:rPr>
      </w:pPr>
      <w:r w:rsidRPr="006E4D5F">
        <w:rPr>
          <w:i/>
          <w:sz w:val="24"/>
          <w:szCs w:val="24"/>
        </w:rPr>
        <w:t xml:space="preserve">Основные критерии оценивания деятельности обучающихся  по «Спортивные игры»: </w:t>
      </w:r>
    </w:p>
    <w:p w:rsidR="00E26FD5" w:rsidRPr="006E4D5F" w:rsidRDefault="00F300C1" w:rsidP="006E4D5F">
      <w:pPr>
        <w:spacing w:after="0" w:line="240" w:lineRule="auto"/>
        <w:ind w:right="0" w:firstLine="0"/>
        <w:rPr>
          <w:sz w:val="24"/>
          <w:szCs w:val="24"/>
        </w:rPr>
      </w:pPr>
      <w:r w:rsidRPr="006E4D5F">
        <w:rPr>
          <w:sz w:val="24"/>
          <w:szCs w:val="24"/>
        </w:rPr>
        <w:t xml:space="preserve"> </w:t>
      </w:r>
      <w:r w:rsidRPr="006E4D5F">
        <w:rPr>
          <w:sz w:val="24"/>
          <w:szCs w:val="24"/>
        </w:rPr>
        <w:tab/>
        <w:t xml:space="preserve">Демонстрировать знания о физической культуре (дифференцированный опрос, тест, реферат, проектная работа) по темам модуля программы. </w:t>
      </w:r>
    </w:p>
    <w:p w:rsidR="00E26FD5" w:rsidRPr="006E4D5F" w:rsidRDefault="00F300C1" w:rsidP="006E4D5F">
      <w:pPr>
        <w:spacing w:after="0" w:line="240" w:lineRule="auto"/>
        <w:ind w:right="0" w:firstLine="0"/>
        <w:rPr>
          <w:sz w:val="24"/>
          <w:szCs w:val="24"/>
        </w:rPr>
      </w:pPr>
      <w:r w:rsidRPr="006E4D5F">
        <w:rPr>
          <w:sz w:val="24"/>
          <w:szCs w:val="24"/>
        </w:rPr>
        <w:t xml:space="preserve"> Самостоятельно выполнять упражнения на развитие дыхательной и сердечнососудистой систем.  </w:t>
      </w:r>
    </w:p>
    <w:p w:rsidR="00E26FD5" w:rsidRPr="006E4D5F" w:rsidRDefault="00F300C1" w:rsidP="006E4D5F">
      <w:pPr>
        <w:spacing w:after="0" w:line="240" w:lineRule="auto"/>
        <w:ind w:right="0" w:firstLine="0"/>
        <w:rPr>
          <w:sz w:val="24"/>
          <w:szCs w:val="24"/>
        </w:rPr>
      </w:pPr>
      <w:r w:rsidRPr="006E4D5F">
        <w:rPr>
          <w:sz w:val="24"/>
          <w:szCs w:val="24"/>
        </w:rPr>
        <w:t xml:space="preserve"> Самостоятельно выполнять упражнения для формирования «мышечного корсета» и увеличения подвижности суставов. </w:t>
      </w:r>
    </w:p>
    <w:p w:rsidR="00E26FD5" w:rsidRPr="006E4D5F" w:rsidRDefault="00F300C1" w:rsidP="006E4D5F">
      <w:pPr>
        <w:spacing w:after="0" w:line="240" w:lineRule="auto"/>
        <w:ind w:right="0" w:firstLine="0"/>
        <w:rPr>
          <w:sz w:val="24"/>
          <w:szCs w:val="24"/>
        </w:rPr>
      </w:pPr>
      <w:r w:rsidRPr="006E4D5F">
        <w:rPr>
          <w:sz w:val="24"/>
          <w:szCs w:val="24"/>
        </w:rPr>
        <w:t xml:space="preserve"> 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E26FD5" w:rsidRPr="006E4D5F" w:rsidRDefault="00F300C1" w:rsidP="006E4D5F">
      <w:pPr>
        <w:spacing w:after="0" w:line="240" w:lineRule="auto"/>
        <w:ind w:right="0" w:firstLine="0"/>
        <w:rPr>
          <w:sz w:val="24"/>
          <w:szCs w:val="24"/>
        </w:rPr>
      </w:pPr>
      <w:r w:rsidRPr="006E4D5F">
        <w:rPr>
          <w:sz w:val="24"/>
          <w:szCs w:val="24"/>
        </w:rPr>
        <w:t xml:space="preserve">Выполнять тестовые упражнения раздела «Футбол»: </w:t>
      </w:r>
    </w:p>
    <w:p w:rsidR="00E26FD5" w:rsidRPr="006E4D5F" w:rsidRDefault="00F300C1" w:rsidP="006E4D5F">
      <w:pPr>
        <w:numPr>
          <w:ilvl w:val="0"/>
          <w:numId w:val="3"/>
        </w:numPr>
        <w:spacing w:after="0" w:line="240" w:lineRule="auto"/>
        <w:ind w:left="0" w:right="0" w:hanging="283"/>
        <w:rPr>
          <w:sz w:val="24"/>
          <w:szCs w:val="24"/>
        </w:rPr>
      </w:pPr>
      <w:r w:rsidRPr="006E4D5F">
        <w:rPr>
          <w:sz w:val="24"/>
          <w:szCs w:val="24"/>
        </w:rPr>
        <w:t xml:space="preserve">Бег 30 (60) м - (с). </w:t>
      </w:r>
    </w:p>
    <w:p w:rsidR="00E26FD5" w:rsidRPr="006E4D5F" w:rsidRDefault="00F300C1" w:rsidP="006E4D5F">
      <w:pPr>
        <w:numPr>
          <w:ilvl w:val="0"/>
          <w:numId w:val="3"/>
        </w:numPr>
        <w:spacing w:after="0" w:line="240" w:lineRule="auto"/>
        <w:ind w:left="0" w:right="0" w:hanging="283"/>
        <w:rPr>
          <w:sz w:val="24"/>
          <w:szCs w:val="24"/>
        </w:rPr>
      </w:pPr>
      <w:r w:rsidRPr="006E4D5F">
        <w:rPr>
          <w:sz w:val="24"/>
          <w:szCs w:val="24"/>
        </w:rPr>
        <w:t xml:space="preserve">Ведение мяча, обводка стоек и удар по воротам (мин, с).  </w:t>
      </w:r>
    </w:p>
    <w:p w:rsidR="00E26FD5" w:rsidRPr="006E4D5F" w:rsidRDefault="00F300C1" w:rsidP="006E4D5F">
      <w:pPr>
        <w:numPr>
          <w:ilvl w:val="0"/>
          <w:numId w:val="3"/>
        </w:numPr>
        <w:spacing w:after="0" w:line="240" w:lineRule="auto"/>
        <w:ind w:left="0" w:right="0" w:hanging="283"/>
        <w:rPr>
          <w:sz w:val="24"/>
          <w:szCs w:val="24"/>
        </w:rPr>
      </w:pPr>
      <w:r w:rsidRPr="006E4D5F">
        <w:rPr>
          <w:sz w:val="24"/>
          <w:szCs w:val="24"/>
        </w:rPr>
        <w:t xml:space="preserve">Удары по воротам на точность (кол-во попаданий).  </w:t>
      </w:r>
    </w:p>
    <w:p w:rsidR="00E26FD5" w:rsidRPr="006E4D5F" w:rsidRDefault="00F300C1" w:rsidP="006E4D5F">
      <w:pPr>
        <w:numPr>
          <w:ilvl w:val="0"/>
          <w:numId w:val="3"/>
        </w:numPr>
        <w:spacing w:after="0" w:line="240" w:lineRule="auto"/>
        <w:ind w:left="0" w:right="0" w:hanging="283"/>
        <w:rPr>
          <w:sz w:val="24"/>
          <w:szCs w:val="24"/>
        </w:rPr>
      </w:pPr>
      <w:r w:rsidRPr="006E4D5F">
        <w:rPr>
          <w:sz w:val="24"/>
          <w:szCs w:val="24"/>
        </w:rPr>
        <w:t xml:space="preserve">Удары по мячу на дальность (сумма ударов правой и левой ногой (м)). </w:t>
      </w:r>
    </w:p>
    <w:p w:rsidR="00E26FD5" w:rsidRPr="006E4D5F" w:rsidRDefault="00F300C1" w:rsidP="006E4D5F">
      <w:pPr>
        <w:spacing w:after="0" w:line="240" w:lineRule="auto"/>
        <w:ind w:right="0" w:firstLine="0"/>
        <w:rPr>
          <w:sz w:val="24"/>
          <w:szCs w:val="24"/>
        </w:rPr>
      </w:pPr>
      <w:r w:rsidRPr="006E4D5F">
        <w:rPr>
          <w:sz w:val="24"/>
          <w:szCs w:val="24"/>
        </w:rPr>
        <w:t xml:space="preserve">Выполнять тестовые упражнения раздела «Баскетбол»: </w:t>
      </w:r>
    </w:p>
    <w:p w:rsidR="00E26FD5" w:rsidRPr="006E4D5F" w:rsidRDefault="00F300C1" w:rsidP="006E4D5F">
      <w:pPr>
        <w:numPr>
          <w:ilvl w:val="0"/>
          <w:numId w:val="4"/>
        </w:numPr>
        <w:spacing w:after="0" w:line="240" w:lineRule="auto"/>
        <w:ind w:left="0" w:right="0" w:hanging="284"/>
        <w:rPr>
          <w:sz w:val="24"/>
          <w:szCs w:val="24"/>
        </w:rPr>
      </w:pPr>
      <w:r w:rsidRPr="006E4D5F">
        <w:rPr>
          <w:sz w:val="24"/>
          <w:szCs w:val="24"/>
        </w:rPr>
        <w:t xml:space="preserve">Челночный бег 3*10м (с).  </w:t>
      </w:r>
    </w:p>
    <w:p w:rsidR="00E26FD5" w:rsidRPr="006E4D5F" w:rsidRDefault="00F300C1" w:rsidP="006E4D5F">
      <w:pPr>
        <w:numPr>
          <w:ilvl w:val="0"/>
          <w:numId w:val="4"/>
        </w:numPr>
        <w:spacing w:after="0" w:line="240" w:lineRule="auto"/>
        <w:ind w:left="0" w:right="0" w:hanging="284"/>
        <w:rPr>
          <w:sz w:val="24"/>
          <w:szCs w:val="24"/>
        </w:rPr>
      </w:pPr>
      <w:r w:rsidRPr="006E4D5F">
        <w:rPr>
          <w:sz w:val="24"/>
          <w:szCs w:val="24"/>
        </w:rPr>
        <w:t xml:space="preserve">Бросок набивного мяча (до 1 кг) из-за головы двумя руками (м). </w:t>
      </w:r>
    </w:p>
    <w:p w:rsidR="00E26FD5" w:rsidRPr="006E4D5F" w:rsidRDefault="00F300C1" w:rsidP="006E4D5F">
      <w:pPr>
        <w:numPr>
          <w:ilvl w:val="0"/>
          <w:numId w:val="4"/>
        </w:numPr>
        <w:spacing w:after="0" w:line="240" w:lineRule="auto"/>
        <w:ind w:left="0" w:right="0" w:hanging="284"/>
        <w:rPr>
          <w:sz w:val="24"/>
          <w:szCs w:val="24"/>
        </w:rPr>
      </w:pPr>
      <w:r w:rsidRPr="006E4D5F">
        <w:rPr>
          <w:sz w:val="24"/>
          <w:szCs w:val="24"/>
        </w:rPr>
        <w:t xml:space="preserve">Ведение баскетбольного мяча с обводкой стоек (мин, с). </w:t>
      </w:r>
    </w:p>
    <w:p w:rsidR="00E26FD5" w:rsidRPr="006E4D5F" w:rsidRDefault="00F300C1" w:rsidP="006E4D5F">
      <w:pPr>
        <w:spacing w:after="0" w:line="240" w:lineRule="auto"/>
        <w:ind w:right="0" w:firstLine="0"/>
        <w:rPr>
          <w:sz w:val="24"/>
          <w:szCs w:val="24"/>
        </w:rPr>
      </w:pPr>
      <w:r w:rsidRPr="006E4D5F">
        <w:rPr>
          <w:sz w:val="24"/>
          <w:szCs w:val="24"/>
        </w:rPr>
        <w:t xml:space="preserve">3. Броски баскетбольного мяча на точность (кол-во попаданий). 4. Комбинированная эстафета (мин, с). </w:t>
      </w:r>
    </w:p>
    <w:p w:rsidR="00E26FD5" w:rsidRPr="006E4D5F" w:rsidRDefault="00F300C1" w:rsidP="006E4D5F">
      <w:pPr>
        <w:spacing w:after="0" w:line="240" w:lineRule="auto"/>
        <w:ind w:right="0" w:firstLine="0"/>
        <w:rPr>
          <w:sz w:val="24"/>
          <w:szCs w:val="24"/>
        </w:rPr>
      </w:pPr>
      <w:r w:rsidRPr="006E4D5F">
        <w:rPr>
          <w:i/>
          <w:sz w:val="24"/>
          <w:szCs w:val="24"/>
        </w:rPr>
        <w:t xml:space="preserve"> </w:t>
      </w:r>
    </w:p>
    <w:p w:rsidR="00E26FD5" w:rsidRPr="006E4D5F" w:rsidRDefault="00F300C1" w:rsidP="006E4D5F">
      <w:pPr>
        <w:spacing w:after="0" w:line="240" w:lineRule="auto"/>
        <w:ind w:right="0" w:firstLine="428"/>
        <w:rPr>
          <w:sz w:val="24"/>
          <w:szCs w:val="24"/>
        </w:rPr>
      </w:pPr>
      <w:r w:rsidRPr="006E4D5F">
        <w:rPr>
          <w:i/>
          <w:sz w:val="24"/>
          <w:szCs w:val="24"/>
        </w:rPr>
        <w:t xml:space="preserve">Основные критерии оценивания деятельности обучающихся  по «Самбо»: </w:t>
      </w:r>
    </w:p>
    <w:p w:rsidR="00E26FD5" w:rsidRPr="006E4D5F" w:rsidRDefault="00F300C1" w:rsidP="006E4D5F">
      <w:pPr>
        <w:spacing w:after="0" w:line="240" w:lineRule="auto"/>
        <w:ind w:right="0" w:firstLine="0"/>
        <w:rPr>
          <w:sz w:val="24"/>
          <w:szCs w:val="24"/>
        </w:rPr>
      </w:pPr>
      <w:r w:rsidRPr="006E4D5F">
        <w:rPr>
          <w:sz w:val="24"/>
          <w:szCs w:val="24"/>
        </w:rPr>
        <w:t xml:space="preserve"> </w:t>
      </w:r>
      <w:r w:rsidRPr="006E4D5F">
        <w:rPr>
          <w:sz w:val="24"/>
          <w:szCs w:val="24"/>
        </w:rPr>
        <w:tab/>
        <w:t xml:space="preserve">Демонстрировать знания о физической культуре (дифференцированный опрос, тест, реферат, проектная работа) по темам модуля программы. </w:t>
      </w:r>
    </w:p>
    <w:p w:rsidR="00E26FD5" w:rsidRPr="006E4D5F" w:rsidRDefault="00F300C1" w:rsidP="006E4D5F">
      <w:pPr>
        <w:spacing w:after="0" w:line="240" w:lineRule="auto"/>
        <w:ind w:right="0" w:firstLine="0"/>
        <w:rPr>
          <w:sz w:val="24"/>
          <w:szCs w:val="24"/>
        </w:rPr>
      </w:pPr>
      <w:r w:rsidRPr="006E4D5F">
        <w:rPr>
          <w:sz w:val="24"/>
          <w:szCs w:val="24"/>
        </w:rPr>
        <w:t xml:space="preserve"> </w:t>
      </w:r>
      <w:r w:rsidRPr="006E4D5F">
        <w:rPr>
          <w:sz w:val="24"/>
          <w:szCs w:val="24"/>
        </w:rPr>
        <w:tab/>
        <w:t xml:space="preserve">Самостоятельно выполнять упражнения на развитие подвижности в суставах.  </w:t>
      </w:r>
      <w:r w:rsidRPr="006E4D5F">
        <w:rPr>
          <w:sz w:val="24"/>
          <w:szCs w:val="24"/>
        </w:rPr>
        <w:tab/>
        <w:t xml:space="preserve">Самостоятельно выполнять упражнения для формирования координации движений и ловкости. </w:t>
      </w:r>
    </w:p>
    <w:p w:rsidR="00E26FD5" w:rsidRPr="006E4D5F" w:rsidRDefault="00F300C1" w:rsidP="006E4D5F">
      <w:pPr>
        <w:spacing w:after="0" w:line="240" w:lineRule="auto"/>
        <w:ind w:right="0" w:firstLine="0"/>
        <w:rPr>
          <w:sz w:val="24"/>
          <w:szCs w:val="24"/>
        </w:rPr>
      </w:pPr>
      <w:r w:rsidRPr="006E4D5F">
        <w:rPr>
          <w:sz w:val="24"/>
          <w:szCs w:val="24"/>
        </w:rPr>
        <w:t xml:space="preserve"> </w:t>
      </w:r>
      <w:r w:rsidRPr="006E4D5F">
        <w:rPr>
          <w:sz w:val="24"/>
          <w:szCs w:val="24"/>
        </w:rPr>
        <w:tab/>
        <w:t xml:space="preserve">Самостоятельно выполнять упражнения на улучшение функций сердечно – сосудистой системы. </w:t>
      </w:r>
    </w:p>
    <w:p w:rsidR="00E26FD5" w:rsidRPr="006E4D5F" w:rsidRDefault="00F300C1" w:rsidP="006E4D5F">
      <w:pPr>
        <w:spacing w:after="0" w:line="240" w:lineRule="auto"/>
        <w:ind w:right="0" w:firstLine="0"/>
        <w:rPr>
          <w:sz w:val="24"/>
          <w:szCs w:val="24"/>
        </w:rPr>
      </w:pPr>
      <w:r w:rsidRPr="006E4D5F">
        <w:rPr>
          <w:sz w:val="24"/>
          <w:szCs w:val="24"/>
        </w:rPr>
        <w:t xml:space="preserve"> </w:t>
      </w:r>
      <w:r w:rsidRPr="006E4D5F">
        <w:rPr>
          <w:sz w:val="24"/>
          <w:szCs w:val="24"/>
        </w:rPr>
        <w:tab/>
        <w:t xml:space="preserve">Качественно выполнять упражнения на укрепление вестибулярного аппарата Выполнять тестовые упражнения раздела «Гимнастика»: </w:t>
      </w:r>
    </w:p>
    <w:p w:rsidR="00E26FD5" w:rsidRPr="006E4D5F" w:rsidRDefault="00F300C1" w:rsidP="006E4D5F">
      <w:pPr>
        <w:numPr>
          <w:ilvl w:val="0"/>
          <w:numId w:val="5"/>
        </w:numPr>
        <w:spacing w:after="0" w:line="240" w:lineRule="auto"/>
        <w:ind w:left="0" w:right="0" w:firstLine="0"/>
        <w:rPr>
          <w:sz w:val="24"/>
          <w:szCs w:val="24"/>
        </w:rPr>
      </w:pPr>
      <w:r w:rsidRPr="006E4D5F">
        <w:rPr>
          <w:sz w:val="24"/>
          <w:szCs w:val="24"/>
        </w:rPr>
        <w:t xml:space="preserve">Наклон вперед из положения сидя (см).  </w:t>
      </w:r>
    </w:p>
    <w:p w:rsidR="00E26FD5" w:rsidRPr="006E4D5F" w:rsidRDefault="00F300C1" w:rsidP="006E4D5F">
      <w:pPr>
        <w:numPr>
          <w:ilvl w:val="0"/>
          <w:numId w:val="5"/>
        </w:numPr>
        <w:spacing w:after="0" w:line="240" w:lineRule="auto"/>
        <w:ind w:left="0" w:right="0" w:firstLine="0"/>
        <w:rPr>
          <w:sz w:val="24"/>
          <w:szCs w:val="24"/>
        </w:rPr>
      </w:pPr>
      <w:r w:rsidRPr="006E4D5F">
        <w:rPr>
          <w:sz w:val="24"/>
          <w:szCs w:val="24"/>
        </w:rPr>
        <w:t xml:space="preserve">Поднимание туловища из положения лёжа (за 30 с) 3. Комбинации из акробатических упражнений (баллы). </w:t>
      </w:r>
    </w:p>
    <w:p w:rsidR="00E26FD5" w:rsidRPr="006E4D5F" w:rsidRDefault="00F300C1" w:rsidP="006E4D5F">
      <w:pPr>
        <w:spacing w:after="0" w:line="240" w:lineRule="auto"/>
        <w:ind w:right="0" w:firstLine="0"/>
        <w:rPr>
          <w:sz w:val="24"/>
          <w:szCs w:val="24"/>
        </w:rPr>
      </w:pPr>
      <w:r w:rsidRPr="006E4D5F">
        <w:rPr>
          <w:sz w:val="24"/>
          <w:szCs w:val="24"/>
        </w:rPr>
        <w:t xml:space="preserve">4. Опорный прыжок (баллы). </w:t>
      </w:r>
    </w:p>
    <w:p w:rsidR="00E26FD5" w:rsidRPr="006E4D5F" w:rsidRDefault="00F300C1" w:rsidP="006E4D5F">
      <w:pPr>
        <w:spacing w:after="0" w:line="240" w:lineRule="auto"/>
        <w:ind w:right="0" w:firstLine="0"/>
        <w:rPr>
          <w:sz w:val="24"/>
          <w:szCs w:val="24"/>
        </w:rPr>
      </w:pPr>
      <w:r w:rsidRPr="006E4D5F">
        <w:rPr>
          <w:sz w:val="24"/>
          <w:szCs w:val="24"/>
        </w:rPr>
        <w:t xml:space="preserve">Выполнять тестовые упражнения раздела «Самбо (введение)»: </w:t>
      </w:r>
    </w:p>
    <w:p w:rsidR="00E26FD5" w:rsidRPr="006E4D5F" w:rsidRDefault="00F300C1" w:rsidP="006E4D5F">
      <w:pPr>
        <w:numPr>
          <w:ilvl w:val="0"/>
          <w:numId w:val="6"/>
        </w:numPr>
        <w:spacing w:after="0" w:line="240" w:lineRule="auto"/>
        <w:ind w:left="0" w:right="0" w:firstLine="0"/>
        <w:rPr>
          <w:sz w:val="24"/>
          <w:szCs w:val="24"/>
        </w:rPr>
      </w:pPr>
      <w:r w:rsidRPr="006E4D5F">
        <w:rPr>
          <w:sz w:val="24"/>
          <w:szCs w:val="24"/>
        </w:rPr>
        <w:t xml:space="preserve">Лазание по канату (м). </w:t>
      </w:r>
    </w:p>
    <w:p w:rsidR="00E26FD5" w:rsidRPr="006E4D5F" w:rsidRDefault="00F300C1" w:rsidP="006E4D5F">
      <w:pPr>
        <w:numPr>
          <w:ilvl w:val="0"/>
          <w:numId w:val="6"/>
        </w:numPr>
        <w:spacing w:after="0" w:line="240" w:lineRule="auto"/>
        <w:ind w:left="0" w:right="0" w:firstLine="0"/>
        <w:rPr>
          <w:sz w:val="24"/>
          <w:szCs w:val="24"/>
        </w:rPr>
      </w:pPr>
      <w:r w:rsidRPr="006E4D5F">
        <w:rPr>
          <w:sz w:val="24"/>
          <w:szCs w:val="24"/>
        </w:rPr>
        <w:t xml:space="preserve">Сгибание и разгибание рук в упоре лёжа (кол-во раз). </w:t>
      </w:r>
    </w:p>
    <w:p w:rsidR="00E26FD5" w:rsidRPr="006E4D5F" w:rsidRDefault="00F300C1" w:rsidP="006E4D5F">
      <w:pPr>
        <w:numPr>
          <w:ilvl w:val="0"/>
          <w:numId w:val="6"/>
        </w:numPr>
        <w:spacing w:after="0" w:line="240" w:lineRule="auto"/>
        <w:ind w:left="0" w:right="0" w:firstLine="0"/>
        <w:rPr>
          <w:sz w:val="24"/>
          <w:szCs w:val="24"/>
        </w:rPr>
      </w:pPr>
      <w:r w:rsidRPr="006E4D5F">
        <w:rPr>
          <w:sz w:val="24"/>
          <w:szCs w:val="24"/>
        </w:rPr>
        <w:t xml:space="preserve">Мост «борцовский» (разница между отрезками «пятки - голова» и «пол - поясница») (см). </w:t>
      </w:r>
    </w:p>
    <w:p w:rsidR="00E26FD5" w:rsidRPr="006E4D5F" w:rsidRDefault="00F300C1" w:rsidP="006E4D5F">
      <w:pPr>
        <w:numPr>
          <w:ilvl w:val="0"/>
          <w:numId w:val="6"/>
        </w:numPr>
        <w:spacing w:after="0" w:line="240" w:lineRule="auto"/>
        <w:ind w:left="0" w:right="0" w:firstLine="0"/>
        <w:rPr>
          <w:sz w:val="24"/>
          <w:szCs w:val="24"/>
        </w:rPr>
      </w:pPr>
      <w:r w:rsidRPr="006E4D5F">
        <w:rPr>
          <w:sz w:val="24"/>
          <w:szCs w:val="24"/>
        </w:rPr>
        <w:t xml:space="preserve">Полоса </w:t>
      </w:r>
      <w:r w:rsidRPr="006E4D5F">
        <w:rPr>
          <w:sz w:val="24"/>
          <w:szCs w:val="24"/>
        </w:rPr>
        <w:tab/>
        <w:t xml:space="preserve">препятствий </w:t>
      </w:r>
      <w:r w:rsidRPr="006E4D5F">
        <w:rPr>
          <w:sz w:val="24"/>
          <w:szCs w:val="24"/>
        </w:rPr>
        <w:tab/>
        <w:t xml:space="preserve">с </w:t>
      </w:r>
      <w:r w:rsidRPr="006E4D5F">
        <w:rPr>
          <w:sz w:val="24"/>
          <w:szCs w:val="24"/>
        </w:rPr>
        <w:tab/>
        <w:t xml:space="preserve">включением </w:t>
      </w:r>
      <w:r w:rsidRPr="006E4D5F">
        <w:rPr>
          <w:sz w:val="24"/>
          <w:szCs w:val="24"/>
        </w:rPr>
        <w:tab/>
        <w:t xml:space="preserve">специально-подготовительных упражнений и приёмов Самбо (с). </w:t>
      </w:r>
    </w:p>
    <w:p w:rsidR="00E26FD5" w:rsidRPr="006E4D5F" w:rsidRDefault="00F300C1" w:rsidP="006E4D5F">
      <w:pPr>
        <w:spacing w:after="0" w:line="240" w:lineRule="auto"/>
        <w:ind w:right="0" w:firstLine="0"/>
        <w:rPr>
          <w:sz w:val="24"/>
          <w:szCs w:val="24"/>
        </w:rPr>
      </w:pPr>
      <w:r w:rsidRPr="006E4D5F">
        <w:rPr>
          <w:i/>
          <w:sz w:val="24"/>
          <w:szCs w:val="24"/>
        </w:rPr>
        <w:t xml:space="preserve"> </w:t>
      </w:r>
    </w:p>
    <w:p w:rsidR="00E26FD5" w:rsidRPr="006E4D5F" w:rsidRDefault="00F300C1" w:rsidP="006E4D5F">
      <w:pPr>
        <w:spacing w:after="0" w:line="240" w:lineRule="auto"/>
        <w:ind w:right="0" w:firstLine="0"/>
        <w:rPr>
          <w:sz w:val="24"/>
          <w:szCs w:val="24"/>
        </w:rPr>
      </w:pPr>
      <w:r w:rsidRPr="006E4D5F">
        <w:rPr>
          <w:i/>
          <w:sz w:val="24"/>
          <w:szCs w:val="24"/>
        </w:rPr>
        <w:lastRenderedPageBreak/>
        <w:t xml:space="preserve"> </w:t>
      </w:r>
    </w:p>
    <w:p w:rsidR="00E26FD5" w:rsidRPr="006E4D5F" w:rsidRDefault="00F300C1" w:rsidP="006E4D5F">
      <w:pPr>
        <w:spacing w:after="0" w:line="240" w:lineRule="auto"/>
        <w:ind w:right="0" w:firstLine="0"/>
        <w:rPr>
          <w:sz w:val="24"/>
          <w:szCs w:val="24"/>
        </w:rPr>
      </w:pPr>
      <w:r w:rsidRPr="006E4D5F">
        <w:rPr>
          <w:i/>
          <w:sz w:val="24"/>
          <w:szCs w:val="24"/>
        </w:rPr>
        <w:t xml:space="preserve"> </w:t>
      </w:r>
    </w:p>
    <w:p w:rsidR="00E26FD5" w:rsidRPr="006E4D5F" w:rsidRDefault="00F300C1" w:rsidP="006E4D5F">
      <w:pPr>
        <w:spacing w:after="0" w:line="240" w:lineRule="auto"/>
        <w:ind w:right="0" w:firstLine="708"/>
        <w:rPr>
          <w:sz w:val="24"/>
          <w:szCs w:val="24"/>
        </w:rPr>
      </w:pPr>
      <w:r w:rsidRPr="006E4D5F">
        <w:rPr>
          <w:i/>
          <w:sz w:val="24"/>
          <w:szCs w:val="24"/>
        </w:rPr>
        <w:t xml:space="preserve">Основные критерии оценивания деятельности обучающихся  по «Лёгкая атлетика»:  </w:t>
      </w:r>
    </w:p>
    <w:p w:rsidR="00E26FD5" w:rsidRPr="006E4D5F" w:rsidRDefault="00F300C1" w:rsidP="006E4D5F">
      <w:pPr>
        <w:spacing w:after="0" w:line="240" w:lineRule="auto"/>
        <w:ind w:right="0"/>
        <w:rPr>
          <w:sz w:val="24"/>
          <w:szCs w:val="24"/>
        </w:rPr>
      </w:pPr>
      <w:r w:rsidRPr="006E4D5F">
        <w:rPr>
          <w:sz w:val="24"/>
          <w:szCs w:val="24"/>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упражнения на развитие дыхательной и сердечно-сосудистой систем.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упражнения для формирования «мышечного корсета» и увеличения подвижности суставов. </w:t>
      </w:r>
    </w:p>
    <w:p w:rsidR="00E26FD5" w:rsidRPr="006E4D5F" w:rsidRDefault="00F300C1" w:rsidP="006E4D5F">
      <w:pPr>
        <w:spacing w:after="0" w:line="240" w:lineRule="auto"/>
        <w:ind w:right="0"/>
        <w:rPr>
          <w:sz w:val="24"/>
          <w:szCs w:val="24"/>
        </w:rPr>
      </w:pPr>
      <w:r w:rsidRPr="006E4D5F">
        <w:rPr>
          <w:sz w:val="24"/>
          <w:szCs w:val="24"/>
        </w:rPr>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Выполнять тестовые упражнения модуля «Лёгкая атлетика»: </w:t>
      </w:r>
    </w:p>
    <w:p w:rsidR="00E26FD5" w:rsidRPr="006E4D5F" w:rsidRDefault="00F300C1" w:rsidP="006E4D5F">
      <w:pPr>
        <w:numPr>
          <w:ilvl w:val="0"/>
          <w:numId w:val="7"/>
        </w:numPr>
        <w:spacing w:after="0" w:line="240" w:lineRule="auto"/>
        <w:ind w:left="0" w:right="0" w:hanging="284"/>
        <w:rPr>
          <w:sz w:val="24"/>
          <w:szCs w:val="24"/>
        </w:rPr>
      </w:pPr>
      <w:r w:rsidRPr="006E4D5F">
        <w:rPr>
          <w:sz w:val="24"/>
          <w:szCs w:val="24"/>
        </w:rPr>
        <w:t xml:space="preserve">Бег на короткие дистанции (с). </w:t>
      </w:r>
    </w:p>
    <w:p w:rsidR="00E26FD5" w:rsidRPr="006E4D5F" w:rsidRDefault="00F300C1" w:rsidP="006E4D5F">
      <w:pPr>
        <w:numPr>
          <w:ilvl w:val="0"/>
          <w:numId w:val="7"/>
        </w:numPr>
        <w:spacing w:after="0" w:line="240" w:lineRule="auto"/>
        <w:ind w:left="0" w:right="0" w:hanging="284"/>
        <w:rPr>
          <w:sz w:val="24"/>
          <w:szCs w:val="24"/>
        </w:rPr>
      </w:pPr>
      <w:r w:rsidRPr="006E4D5F">
        <w:rPr>
          <w:sz w:val="24"/>
          <w:szCs w:val="24"/>
        </w:rPr>
        <w:t xml:space="preserve">Прыжок в длину с места или разбега (см). </w:t>
      </w:r>
    </w:p>
    <w:p w:rsidR="00E26FD5" w:rsidRPr="006E4D5F" w:rsidRDefault="00F300C1" w:rsidP="006E4D5F">
      <w:pPr>
        <w:numPr>
          <w:ilvl w:val="0"/>
          <w:numId w:val="7"/>
        </w:numPr>
        <w:spacing w:after="0" w:line="240" w:lineRule="auto"/>
        <w:ind w:left="0" w:right="0" w:hanging="284"/>
        <w:rPr>
          <w:sz w:val="24"/>
          <w:szCs w:val="24"/>
        </w:rPr>
      </w:pPr>
      <w:r w:rsidRPr="006E4D5F">
        <w:rPr>
          <w:sz w:val="24"/>
          <w:szCs w:val="24"/>
        </w:rPr>
        <w:t xml:space="preserve">Метание мяча на дальность или в цель (м). </w:t>
      </w:r>
    </w:p>
    <w:p w:rsidR="00E26FD5" w:rsidRPr="006E4D5F" w:rsidRDefault="00F300C1" w:rsidP="006E4D5F">
      <w:pPr>
        <w:numPr>
          <w:ilvl w:val="0"/>
          <w:numId w:val="7"/>
        </w:numPr>
        <w:spacing w:after="0" w:line="240" w:lineRule="auto"/>
        <w:ind w:left="0" w:right="0" w:hanging="284"/>
        <w:rPr>
          <w:sz w:val="24"/>
          <w:szCs w:val="24"/>
        </w:rPr>
      </w:pPr>
      <w:r w:rsidRPr="006E4D5F">
        <w:rPr>
          <w:sz w:val="24"/>
          <w:szCs w:val="24"/>
        </w:rPr>
        <w:t xml:space="preserve">Бег на выносливость (мин). </w:t>
      </w:r>
    </w:p>
    <w:p w:rsidR="00E26FD5" w:rsidRPr="006E4D5F" w:rsidRDefault="00F300C1" w:rsidP="006E4D5F">
      <w:pPr>
        <w:spacing w:after="0" w:line="240" w:lineRule="auto"/>
        <w:ind w:right="0" w:firstLine="708"/>
        <w:rPr>
          <w:sz w:val="24"/>
          <w:szCs w:val="24"/>
        </w:rPr>
      </w:pPr>
      <w:r w:rsidRPr="006E4D5F">
        <w:rPr>
          <w:i/>
          <w:sz w:val="24"/>
          <w:szCs w:val="24"/>
        </w:rPr>
        <w:t xml:space="preserve">Основные критерии оценивания деятельности обучающихся по «Лыжная подготовка»:  </w:t>
      </w:r>
    </w:p>
    <w:p w:rsidR="00E26FD5" w:rsidRPr="006E4D5F" w:rsidRDefault="00F300C1" w:rsidP="006E4D5F">
      <w:pPr>
        <w:spacing w:after="0" w:line="240" w:lineRule="auto"/>
        <w:ind w:right="0"/>
        <w:rPr>
          <w:sz w:val="24"/>
          <w:szCs w:val="24"/>
        </w:rPr>
      </w:pPr>
      <w:r w:rsidRPr="006E4D5F">
        <w:rPr>
          <w:sz w:val="24"/>
          <w:szCs w:val="24"/>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E26FD5" w:rsidRPr="006E4D5F" w:rsidRDefault="00F300C1" w:rsidP="006E4D5F">
      <w:pPr>
        <w:spacing w:after="0" w:line="240" w:lineRule="auto"/>
        <w:ind w:right="0" w:hanging="10"/>
        <w:rPr>
          <w:sz w:val="24"/>
          <w:szCs w:val="24"/>
        </w:rPr>
      </w:pPr>
      <w:r w:rsidRPr="006E4D5F">
        <w:rPr>
          <w:sz w:val="24"/>
          <w:szCs w:val="24"/>
        </w:rPr>
        <w:t xml:space="preserve">Самостоятельно подготавливать лыжный инвентарь и экипировку.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упражнения для формирования «мышечного корсета» и увеличения подвижности суставов.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дыхательные и корригирующие упражнения без предмета, с предметом.  </w:t>
      </w:r>
    </w:p>
    <w:p w:rsidR="00E26FD5" w:rsidRPr="006E4D5F" w:rsidRDefault="00F300C1" w:rsidP="006E4D5F">
      <w:pPr>
        <w:spacing w:after="0" w:line="240" w:lineRule="auto"/>
        <w:ind w:right="0"/>
        <w:rPr>
          <w:sz w:val="24"/>
          <w:szCs w:val="24"/>
        </w:rPr>
      </w:pPr>
      <w:r w:rsidRPr="006E4D5F">
        <w:rPr>
          <w:sz w:val="24"/>
          <w:szCs w:val="24"/>
        </w:rPr>
        <w:t xml:space="preserve">Качественно выполнять отдельные элементы техники лыжной подготовки (изучаемых способов). </w:t>
      </w:r>
    </w:p>
    <w:p w:rsidR="00E26FD5" w:rsidRPr="006E4D5F" w:rsidRDefault="00F300C1" w:rsidP="006E4D5F">
      <w:pPr>
        <w:spacing w:after="0" w:line="240" w:lineRule="auto"/>
        <w:ind w:right="0" w:firstLine="0"/>
        <w:rPr>
          <w:sz w:val="24"/>
          <w:szCs w:val="24"/>
        </w:rPr>
      </w:pPr>
      <w:r w:rsidRPr="006E4D5F">
        <w:rPr>
          <w:sz w:val="24"/>
          <w:szCs w:val="24"/>
        </w:rPr>
        <w:t xml:space="preserve">Выполнять тестовые упражнения промежуточной аттестации: </w:t>
      </w:r>
    </w:p>
    <w:p w:rsidR="00E26FD5" w:rsidRPr="006E4D5F" w:rsidRDefault="00F300C1" w:rsidP="006E4D5F">
      <w:pPr>
        <w:numPr>
          <w:ilvl w:val="0"/>
          <w:numId w:val="8"/>
        </w:numPr>
        <w:spacing w:after="0" w:line="240" w:lineRule="auto"/>
        <w:ind w:left="0" w:right="0" w:hanging="284"/>
        <w:rPr>
          <w:sz w:val="24"/>
          <w:szCs w:val="24"/>
        </w:rPr>
      </w:pPr>
      <w:r w:rsidRPr="006E4D5F">
        <w:rPr>
          <w:sz w:val="24"/>
          <w:szCs w:val="24"/>
        </w:rPr>
        <w:t xml:space="preserve">Бег на лыжах любым способом (по возрасту) – 500, 1000 метров (с, мин). </w:t>
      </w:r>
    </w:p>
    <w:p w:rsidR="00E26FD5" w:rsidRPr="006E4D5F" w:rsidRDefault="00F300C1" w:rsidP="006E4D5F">
      <w:pPr>
        <w:numPr>
          <w:ilvl w:val="0"/>
          <w:numId w:val="8"/>
        </w:numPr>
        <w:spacing w:after="0" w:line="240" w:lineRule="auto"/>
        <w:ind w:left="0" w:right="0" w:hanging="284"/>
        <w:rPr>
          <w:sz w:val="24"/>
          <w:szCs w:val="24"/>
        </w:rPr>
      </w:pPr>
      <w:r w:rsidRPr="006E4D5F">
        <w:rPr>
          <w:sz w:val="24"/>
          <w:szCs w:val="24"/>
        </w:rPr>
        <w:t xml:space="preserve">Спуск со склонов (баллы). </w:t>
      </w:r>
    </w:p>
    <w:p w:rsidR="00E26FD5" w:rsidRPr="006E4D5F" w:rsidRDefault="00F300C1" w:rsidP="006E4D5F">
      <w:pPr>
        <w:numPr>
          <w:ilvl w:val="0"/>
          <w:numId w:val="8"/>
        </w:numPr>
        <w:spacing w:after="0" w:line="240" w:lineRule="auto"/>
        <w:ind w:left="0" w:right="0" w:hanging="284"/>
        <w:rPr>
          <w:sz w:val="24"/>
          <w:szCs w:val="24"/>
        </w:rPr>
      </w:pPr>
      <w:r w:rsidRPr="006E4D5F">
        <w:rPr>
          <w:sz w:val="24"/>
          <w:szCs w:val="24"/>
        </w:rPr>
        <w:t xml:space="preserve">Преодоление подъёмов (баллы).  </w:t>
      </w:r>
    </w:p>
    <w:p w:rsidR="00E26FD5" w:rsidRPr="006E4D5F" w:rsidRDefault="00F300C1" w:rsidP="006E4D5F">
      <w:pPr>
        <w:numPr>
          <w:ilvl w:val="0"/>
          <w:numId w:val="8"/>
        </w:numPr>
        <w:spacing w:after="0" w:line="240" w:lineRule="auto"/>
        <w:ind w:left="0" w:right="0" w:hanging="284"/>
        <w:rPr>
          <w:sz w:val="24"/>
          <w:szCs w:val="24"/>
        </w:rPr>
      </w:pPr>
      <w:r w:rsidRPr="006E4D5F">
        <w:rPr>
          <w:sz w:val="24"/>
          <w:szCs w:val="24"/>
        </w:rPr>
        <w:t xml:space="preserve">Комплексная эстафета (с). </w:t>
      </w:r>
    </w:p>
    <w:p w:rsidR="00E26FD5" w:rsidRPr="006E4D5F" w:rsidRDefault="00F300C1" w:rsidP="006E4D5F">
      <w:pPr>
        <w:spacing w:after="0" w:line="240" w:lineRule="auto"/>
        <w:ind w:right="0" w:firstLine="852"/>
        <w:rPr>
          <w:sz w:val="24"/>
          <w:szCs w:val="24"/>
        </w:rPr>
      </w:pPr>
      <w:r w:rsidRPr="006E4D5F">
        <w:rPr>
          <w:i/>
          <w:sz w:val="24"/>
          <w:szCs w:val="24"/>
        </w:rPr>
        <w:t xml:space="preserve">Основные критерии оценивания деятельности обучающихся  по модулю № 5, отражающему национальные, региональные или этнокультурные особенности «народные игры»:  </w:t>
      </w:r>
    </w:p>
    <w:p w:rsidR="00E26FD5" w:rsidRPr="006E4D5F" w:rsidRDefault="00F300C1" w:rsidP="006E4D5F">
      <w:pPr>
        <w:spacing w:after="0" w:line="240" w:lineRule="auto"/>
        <w:ind w:right="0"/>
        <w:rPr>
          <w:sz w:val="24"/>
          <w:szCs w:val="24"/>
        </w:rPr>
      </w:pPr>
      <w:r w:rsidRPr="006E4D5F">
        <w:rPr>
          <w:sz w:val="24"/>
          <w:szCs w:val="24"/>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упражнения на развитие ловкости и координации движений. </w:t>
      </w:r>
    </w:p>
    <w:p w:rsidR="00E26FD5" w:rsidRPr="006E4D5F" w:rsidRDefault="00F300C1" w:rsidP="006E4D5F">
      <w:pPr>
        <w:spacing w:after="0" w:line="240" w:lineRule="auto"/>
        <w:ind w:right="0"/>
        <w:rPr>
          <w:sz w:val="24"/>
          <w:szCs w:val="24"/>
        </w:rPr>
      </w:pPr>
      <w:r w:rsidRPr="006E4D5F">
        <w:rPr>
          <w:sz w:val="24"/>
          <w:szCs w:val="24"/>
        </w:rPr>
        <w:t xml:space="preserve">Самостоятельно выполнять упражнения для формирования «мышечного корсета» и увеличения подвижности суставов. </w:t>
      </w:r>
    </w:p>
    <w:p w:rsidR="00E26FD5" w:rsidRPr="006E4D5F" w:rsidRDefault="00F300C1" w:rsidP="006E4D5F">
      <w:pPr>
        <w:spacing w:after="0" w:line="240" w:lineRule="auto"/>
        <w:ind w:right="0"/>
        <w:rPr>
          <w:sz w:val="24"/>
          <w:szCs w:val="24"/>
        </w:rPr>
      </w:pPr>
      <w:r w:rsidRPr="006E4D5F">
        <w:rPr>
          <w:sz w:val="24"/>
          <w:szCs w:val="24"/>
        </w:rPr>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E26FD5" w:rsidRPr="006E4D5F" w:rsidRDefault="00F300C1" w:rsidP="006E4D5F">
      <w:pPr>
        <w:spacing w:after="0" w:line="240" w:lineRule="auto"/>
        <w:ind w:right="0"/>
        <w:rPr>
          <w:sz w:val="24"/>
          <w:szCs w:val="24"/>
        </w:rPr>
      </w:pPr>
      <w:r w:rsidRPr="006E4D5F">
        <w:rPr>
          <w:sz w:val="24"/>
          <w:szCs w:val="24"/>
        </w:rPr>
        <w:t xml:space="preserve">Выполнять тестовые упражнения модуля, отражающего национальные, региональные или этнокультурные особенности (на примере: «народные игры»): </w:t>
      </w:r>
    </w:p>
    <w:p w:rsidR="00E26FD5" w:rsidRPr="006E4D5F" w:rsidRDefault="00F300C1" w:rsidP="006E4D5F">
      <w:pPr>
        <w:numPr>
          <w:ilvl w:val="0"/>
          <w:numId w:val="9"/>
        </w:numPr>
        <w:spacing w:after="0" w:line="240" w:lineRule="auto"/>
        <w:ind w:left="0" w:right="0"/>
        <w:rPr>
          <w:sz w:val="24"/>
          <w:szCs w:val="24"/>
        </w:rPr>
      </w:pPr>
      <w:r w:rsidRPr="006E4D5F">
        <w:rPr>
          <w:sz w:val="24"/>
          <w:szCs w:val="24"/>
        </w:rPr>
        <w:t xml:space="preserve">Челночный бег 3 * 10 м (с). </w:t>
      </w:r>
    </w:p>
    <w:p w:rsidR="00E26FD5" w:rsidRPr="006E4D5F" w:rsidRDefault="00F300C1" w:rsidP="006E4D5F">
      <w:pPr>
        <w:numPr>
          <w:ilvl w:val="0"/>
          <w:numId w:val="9"/>
        </w:numPr>
        <w:spacing w:after="0" w:line="240" w:lineRule="auto"/>
        <w:ind w:left="0" w:right="0"/>
        <w:rPr>
          <w:sz w:val="24"/>
          <w:szCs w:val="24"/>
        </w:rPr>
      </w:pPr>
      <w:r w:rsidRPr="006E4D5F">
        <w:rPr>
          <w:sz w:val="24"/>
          <w:szCs w:val="24"/>
        </w:rPr>
        <w:t>Прыжки через скакалку - кол-во раз за 1 мин.</w:t>
      </w:r>
      <w:r w:rsidRPr="006E4D5F">
        <w:rPr>
          <w:i/>
          <w:sz w:val="24"/>
          <w:szCs w:val="24"/>
        </w:rPr>
        <w:t xml:space="preserve"> </w:t>
      </w:r>
    </w:p>
    <w:p w:rsidR="00E26FD5" w:rsidRPr="006E4D5F" w:rsidRDefault="00F300C1" w:rsidP="006E4D5F">
      <w:pPr>
        <w:numPr>
          <w:ilvl w:val="0"/>
          <w:numId w:val="9"/>
        </w:numPr>
        <w:spacing w:after="0" w:line="240" w:lineRule="auto"/>
        <w:ind w:left="0" w:right="0"/>
        <w:rPr>
          <w:sz w:val="24"/>
          <w:szCs w:val="24"/>
        </w:rPr>
      </w:pPr>
      <w:r w:rsidRPr="006E4D5F">
        <w:rPr>
          <w:sz w:val="24"/>
          <w:szCs w:val="24"/>
        </w:rPr>
        <w:t xml:space="preserve">Подбрасывание и ловля теннисного мяча (двух мячей) – кол-во раз за 1 мин. 4. Полоса препятствий (мин, с).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lastRenderedPageBreak/>
        <w:t xml:space="preserve"> </w:t>
      </w:r>
    </w:p>
    <w:p w:rsidR="00E26FD5" w:rsidRPr="006E4D5F" w:rsidRDefault="00F300C1" w:rsidP="006E4D5F">
      <w:pPr>
        <w:spacing w:after="0" w:line="240" w:lineRule="auto"/>
        <w:ind w:right="0" w:firstLine="708"/>
        <w:rPr>
          <w:sz w:val="24"/>
          <w:szCs w:val="24"/>
        </w:rPr>
      </w:pPr>
      <w:r w:rsidRPr="006E4D5F">
        <w:rPr>
          <w:i/>
          <w:sz w:val="24"/>
          <w:szCs w:val="24"/>
        </w:rPr>
        <w:t>Основные критерии оценивания деятельности обучающихся с нарушением состояния здоровья</w:t>
      </w:r>
      <w:r w:rsidRPr="006E4D5F">
        <w:rPr>
          <w:i/>
          <w:sz w:val="24"/>
          <w:szCs w:val="24"/>
          <w:vertAlign w:val="superscript"/>
        </w:rPr>
        <w:footnoteReference w:id="1"/>
      </w:r>
      <w:r w:rsidRPr="006E4D5F">
        <w:rPr>
          <w:i/>
          <w:sz w:val="24"/>
          <w:szCs w:val="24"/>
        </w:rPr>
        <w:t xml:space="preserve">: </w:t>
      </w:r>
    </w:p>
    <w:p w:rsidR="00E26FD5" w:rsidRPr="006E4D5F" w:rsidRDefault="00F300C1" w:rsidP="006E4D5F">
      <w:pPr>
        <w:numPr>
          <w:ilvl w:val="0"/>
          <w:numId w:val="10"/>
        </w:numPr>
        <w:spacing w:after="0" w:line="240" w:lineRule="auto"/>
        <w:ind w:left="0" w:right="0"/>
        <w:rPr>
          <w:sz w:val="24"/>
          <w:szCs w:val="24"/>
        </w:rPr>
      </w:pPr>
      <w:r w:rsidRPr="006E4D5F">
        <w:rPr>
          <w:sz w:val="24"/>
          <w:szCs w:val="24"/>
        </w:rPr>
        <w:t xml:space="preserve">знания о физической культуре (дифференцированный опрос, тест, реферат, проектная работа) по темам модулей программы; </w:t>
      </w:r>
    </w:p>
    <w:p w:rsidR="00E26FD5" w:rsidRPr="006E4D5F" w:rsidRDefault="00F300C1" w:rsidP="006E4D5F">
      <w:pPr>
        <w:numPr>
          <w:ilvl w:val="0"/>
          <w:numId w:val="10"/>
        </w:numPr>
        <w:spacing w:after="0" w:line="240" w:lineRule="auto"/>
        <w:ind w:left="0" w:right="0"/>
        <w:rPr>
          <w:sz w:val="24"/>
          <w:szCs w:val="24"/>
        </w:rPr>
      </w:pPr>
      <w:r w:rsidRPr="006E4D5F">
        <w:rPr>
          <w:sz w:val="24"/>
          <w:szCs w:val="24"/>
        </w:rPr>
        <w:t xml:space="preserve">самостоятельное выполнение упражнений на развитие дыхательной и сердечно-сосудистой систем;  </w:t>
      </w:r>
    </w:p>
    <w:p w:rsidR="00E26FD5" w:rsidRPr="006E4D5F" w:rsidRDefault="00F300C1" w:rsidP="006E4D5F">
      <w:pPr>
        <w:numPr>
          <w:ilvl w:val="0"/>
          <w:numId w:val="10"/>
        </w:numPr>
        <w:spacing w:after="0" w:line="240" w:lineRule="auto"/>
        <w:ind w:left="0" w:right="0"/>
        <w:rPr>
          <w:sz w:val="24"/>
          <w:szCs w:val="24"/>
        </w:rPr>
      </w:pPr>
      <w:r w:rsidRPr="006E4D5F">
        <w:rPr>
          <w:sz w:val="24"/>
          <w:szCs w:val="24"/>
        </w:rPr>
        <w:t xml:space="preserve">самостоятельное выполнение упражнений для формирования «мышечного корсета» и увеличения подвижности суставов; </w:t>
      </w:r>
    </w:p>
    <w:p w:rsidR="00E26FD5" w:rsidRPr="006E4D5F" w:rsidRDefault="00F300C1" w:rsidP="006E4D5F">
      <w:pPr>
        <w:numPr>
          <w:ilvl w:val="0"/>
          <w:numId w:val="10"/>
        </w:numPr>
        <w:spacing w:after="0" w:line="240" w:lineRule="auto"/>
        <w:ind w:left="0" w:right="0"/>
        <w:rPr>
          <w:sz w:val="24"/>
          <w:szCs w:val="24"/>
        </w:rPr>
      </w:pPr>
      <w:r w:rsidRPr="006E4D5F">
        <w:rPr>
          <w:sz w:val="24"/>
          <w:szCs w:val="24"/>
        </w:rPr>
        <w:t xml:space="preserve">качественное выполнение упражнений по пространственной ориентировке в зале и (или) на стадионе и (или) в лесопарковой зоне по заданным параметрам;  </w:t>
      </w:r>
    </w:p>
    <w:p w:rsidR="00E26FD5" w:rsidRPr="006E4D5F" w:rsidRDefault="00F300C1" w:rsidP="006E4D5F">
      <w:pPr>
        <w:numPr>
          <w:ilvl w:val="0"/>
          <w:numId w:val="10"/>
        </w:numPr>
        <w:spacing w:after="0" w:line="240" w:lineRule="auto"/>
        <w:ind w:left="0" w:right="0"/>
        <w:rPr>
          <w:sz w:val="24"/>
          <w:szCs w:val="24"/>
        </w:rPr>
      </w:pPr>
      <w:r w:rsidRPr="006E4D5F">
        <w:rPr>
          <w:sz w:val="24"/>
          <w:szCs w:val="24"/>
        </w:rPr>
        <w:t xml:space="preserve">качественное выполнение технических элементов по всем модулям программы; </w:t>
      </w:r>
    </w:p>
    <w:p w:rsidR="00E26FD5" w:rsidRPr="006E4D5F" w:rsidRDefault="00F300C1" w:rsidP="006E4D5F">
      <w:pPr>
        <w:numPr>
          <w:ilvl w:val="0"/>
          <w:numId w:val="10"/>
        </w:numPr>
        <w:spacing w:after="0" w:line="240" w:lineRule="auto"/>
        <w:ind w:left="0" w:right="0"/>
        <w:rPr>
          <w:sz w:val="24"/>
          <w:szCs w:val="24"/>
        </w:rPr>
      </w:pPr>
      <w:r w:rsidRPr="006E4D5F">
        <w:rPr>
          <w:sz w:val="24"/>
          <w:szCs w:val="24"/>
        </w:rPr>
        <w:t xml:space="preserve">степень освоение спортивных игр. </w:t>
      </w:r>
    </w:p>
    <w:p w:rsidR="00E26FD5" w:rsidRPr="006E4D5F" w:rsidRDefault="00F300C1" w:rsidP="006E4D5F">
      <w:pPr>
        <w:spacing w:after="0" w:line="240" w:lineRule="auto"/>
        <w:ind w:right="0" w:firstLine="0"/>
        <w:rPr>
          <w:sz w:val="24"/>
          <w:szCs w:val="24"/>
        </w:rPr>
      </w:pPr>
      <w:r w:rsidRPr="006E4D5F">
        <w:rPr>
          <w:b/>
          <w:sz w:val="24"/>
          <w:szCs w:val="24"/>
        </w:rPr>
        <w:t xml:space="preserve"> </w:t>
      </w:r>
    </w:p>
    <w:sectPr w:rsidR="00E26FD5" w:rsidRPr="006E4D5F">
      <w:headerReference w:type="even" r:id="rId10"/>
      <w:headerReference w:type="default" r:id="rId11"/>
      <w:headerReference w:type="first" r:id="rId12"/>
      <w:footnotePr>
        <w:numRestart w:val="eachPage"/>
      </w:footnotePr>
      <w:pgSz w:w="11908" w:h="16836"/>
      <w:pgMar w:top="1445" w:right="1076" w:bottom="1452" w:left="10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E7" w:rsidRDefault="007E59E7">
      <w:pPr>
        <w:spacing w:after="0" w:line="240" w:lineRule="auto"/>
      </w:pPr>
      <w:r>
        <w:separator/>
      </w:r>
    </w:p>
  </w:endnote>
  <w:endnote w:type="continuationSeparator" w:id="0">
    <w:p w:rsidR="007E59E7" w:rsidRDefault="007E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E7" w:rsidRDefault="007E59E7">
      <w:pPr>
        <w:spacing w:after="89" w:line="282" w:lineRule="auto"/>
        <w:ind w:left="72" w:right="0" w:firstLine="0"/>
        <w:jc w:val="left"/>
      </w:pPr>
      <w:r>
        <w:separator/>
      </w:r>
    </w:p>
  </w:footnote>
  <w:footnote w:type="continuationSeparator" w:id="0">
    <w:p w:rsidR="007E59E7" w:rsidRDefault="007E59E7">
      <w:pPr>
        <w:spacing w:after="89" w:line="282" w:lineRule="auto"/>
        <w:ind w:left="72" w:right="0" w:firstLine="0"/>
        <w:jc w:val="left"/>
      </w:pPr>
      <w:r>
        <w:continuationSeparator/>
      </w:r>
    </w:p>
  </w:footnote>
  <w:footnote w:id="1">
    <w:p w:rsidR="00E26FD5" w:rsidRDefault="00F300C1">
      <w:pPr>
        <w:pStyle w:val="footnotedescription"/>
      </w:pPr>
      <w:r>
        <w:rPr>
          <w:rStyle w:val="footnotemark"/>
        </w:rPr>
        <w:footnoteRef/>
      </w:r>
      <w:r>
        <w:t xml:space="preserve"> Письмо Минобразования РФ от 31.10.2003 n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E26FD5" w:rsidRDefault="00F300C1">
      <w:pPr>
        <w:pStyle w:val="footnotedescription"/>
        <w:spacing w:after="0" w:line="259" w:lineRule="auto"/>
      </w:pP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D5" w:rsidRDefault="00F300C1">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D5" w:rsidRDefault="00F300C1">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D5" w:rsidRDefault="00E26FD5">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D5" w:rsidRDefault="00E26FD5">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D5" w:rsidRDefault="00E26FD5">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D5" w:rsidRDefault="00E26FD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333"/>
    <w:multiLevelType w:val="hybridMultilevel"/>
    <w:tmpl w:val="CCAEE92C"/>
    <w:lvl w:ilvl="0" w:tplc="F5C65BC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2DB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2EF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85B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EBE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84F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E83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89C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A79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1067B9"/>
    <w:multiLevelType w:val="hybridMultilevel"/>
    <w:tmpl w:val="EBF48FEA"/>
    <w:lvl w:ilvl="0" w:tplc="68AE3AAC">
      <w:start w:val="1"/>
      <w:numFmt w:val="bullet"/>
      <w:lvlText w:val="•"/>
      <w:lvlJc w:val="left"/>
      <w:pPr>
        <w:ind w:left="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FCDD3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F4527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F831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C82E3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229EE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3EC2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BA45D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C412E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EF20B7"/>
    <w:multiLevelType w:val="hybridMultilevel"/>
    <w:tmpl w:val="8FDC7412"/>
    <w:lvl w:ilvl="0" w:tplc="56A2D730">
      <w:start w:val="1"/>
      <w:numFmt w:val="bullet"/>
      <w:lvlText w:val="•"/>
      <w:lvlJc w:val="left"/>
      <w:pPr>
        <w:ind w:left="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D8B06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96C8C2">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9BC030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E0E5E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926137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B4ABCE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66F69A">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FEDC54">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034029"/>
    <w:multiLevelType w:val="hybridMultilevel"/>
    <w:tmpl w:val="4A1693CA"/>
    <w:lvl w:ilvl="0" w:tplc="268EA262">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D84F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CEA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2A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AAC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9041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E87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679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682D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E25558"/>
    <w:multiLevelType w:val="hybridMultilevel"/>
    <w:tmpl w:val="D1B0F958"/>
    <w:lvl w:ilvl="0" w:tplc="5FAA6D0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CF8E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AA88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2717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CFEC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6314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E358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2DCF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2D81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4C2CA1"/>
    <w:multiLevelType w:val="hybridMultilevel"/>
    <w:tmpl w:val="BBE4AEEA"/>
    <w:lvl w:ilvl="0" w:tplc="DC3EC86C">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4A2A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6A3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ADB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617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601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DC57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2D7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8E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E37A8D"/>
    <w:multiLevelType w:val="hybridMultilevel"/>
    <w:tmpl w:val="8D1007BE"/>
    <w:lvl w:ilvl="0" w:tplc="51F0FA4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62B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20D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47B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18A1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F690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A7F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1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6ED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180E89"/>
    <w:multiLevelType w:val="hybridMultilevel"/>
    <w:tmpl w:val="6FD6DF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5485B"/>
    <w:multiLevelType w:val="hybridMultilevel"/>
    <w:tmpl w:val="2F80BCAE"/>
    <w:lvl w:ilvl="0" w:tplc="F4144AF0">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2A976">
      <w:start w:val="1"/>
      <w:numFmt w:val="bullet"/>
      <w:lvlText w:val=""/>
      <w:lvlJc w:val="left"/>
      <w:pPr>
        <w:ind w:left="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50E8F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AE612">
      <w:start w:val="1"/>
      <w:numFmt w:val="bullet"/>
      <w:lvlText w:val="•"/>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8CCAA">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418FE">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88D6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A050F2">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DCB34A">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47319B"/>
    <w:multiLevelType w:val="hybridMultilevel"/>
    <w:tmpl w:val="802C90C0"/>
    <w:lvl w:ilvl="0" w:tplc="B84E31E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CDDDC">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00AAA">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629256">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AC582">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4E8DE">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6C2084">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4E220">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68308">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495DBA"/>
    <w:multiLevelType w:val="hybridMultilevel"/>
    <w:tmpl w:val="03D2080C"/>
    <w:lvl w:ilvl="0" w:tplc="387C4308">
      <w:start w:val="1"/>
      <w:numFmt w:val="decimal"/>
      <w:lvlText w:val="%1"/>
      <w:lvlJc w:val="left"/>
      <w:pPr>
        <w:ind w:left="9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DAEB7C">
      <w:start w:val="1"/>
      <w:numFmt w:val="lowerLetter"/>
      <w:lvlText w:val="%2"/>
      <w:lvlJc w:val="left"/>
      <w:pPr>
        <w:ind w:left="5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00389C">
      <w:start w:val="1"/>
      <w:numFmt w:val="lowerRoman"/>
      <w:lvlText w:val="%3"/>
      <w:lvlJc w:val="left"/>
      <w:pPr>
        <w:ind w:left="6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AE2524">
      <w:start w:val="1"/>
      <w:numFmt w:val="decimal"/>
      <w:lvlText w:val="%4"/>
      <w:lvlJc w:val="left"/>
      <w:pPr>
        <w:ind w:left="7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A867D2">
      <w:start w:val="1"/>
      <w:numFmt w:val="lowerLetter"/>
      <w:lvlText w:val="%5"/>
      <w:lvlJc w:val="left"/>
      <w:pPr>
        <w:ind w:left="7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04D3DC">
      <w:start w:val="1"/>
      <w:numFmt w:val="lowerRoman"/>
      <w:lvlText w:val="%6"/>
      <w:lvlJc w:val="left"/>
      <w:pPr>
        <w:ind w:left="8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508B16">
      <w:start w:val="1"/>
      <w:numFmt w:val="decimal"/>
      <w:lvlText w:val="%7"/>
      <w:lvlJc w:val="left"/>
      <w:pPr>
        <w:ind w:left="9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36AF92">
      <w:start w:val="1"/>
      <w:numFmt w:val="lowerLetter"/>
      <w:lvlText w:val="%8"/>
      <w:lvlJc w:val="left"/>
      <w:pPr>
        <w:ind w:left="9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268090">
      <w:start w:val="1"/>
      <w:numFmt w:val="lowerRoman"/>
      <w:lvlText w:val="%9"/>
      <w:lvlJc w:val="left"/>
      <w:pPr>
        <w:ind w:left="10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7A4392"/>
    <w:multiLevelType w:val="hybridMultilevel"/>
    <w:tmpl w:val="0610ECEE"/>
    <w:lvl w:ilvl="0" w:tplc="EDD816EE">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1AF0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AC77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8B7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CAA9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29A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679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2CE6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AE4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51944F1"/>
    <w:multiLevelType w:val="hybridMultilevel"/>
    <w:tmpl w:val="29BC5E2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5"/>
  </w:num>
  <w:num w:numId="6">
    <w:abstractNumId w:val="3"/>
  </w:num>
  <w:num w:numId="7">
    <w:abstractNumId w:val="4"/>
  </w:num>
  <w:num w:numId="8">
    <w:abstractNumId w:val="9"/>
  </w:num>
  <w:num w:numId="9">
    <w:abstractNumId w:val="6"/>
  </w:num>
  <w:num w:numId="10">
    <w:abstractNumId w:val="2"/>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D5"/>
    <w:rsid w:val="001B06B3"/>
    <w:rsid w:val="006E4D5F"/>
    <w:rsid w:val="007E59E7"/>
    <w:rsid w:val="00E26FD5"/>
    <w:rsid w:val="00F3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9B9B-EABD-413E-A417-3014DF2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4" w:lineRule="auto"/>
      <w:ind w:right="3" w:firstLine="70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89" w:line="282" w:lineRule="auto"/>
      <w:ind w:left="72"/>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4D5F"/>
    <w:pPr>
      <w:spacing w:after="0" w:line="240" w:lineRule="auto"/>
      <w:ind w:left="720" w:right="0" w:firstLine="0"/>
      <w:contextualSpacing/>
      <w:jc w:val="left"/>
    </w:pPr>
    <w:rPr>
      <w:rFonts w:eastAsia="Calibri"/>
      <w:color w:val="auto"/>
      <w:lang w:eastAsia="en-US"/>
    </w:rPr>
  </w:style>
  <w:style w:type="paragraph" w:customStyle="1" w:styleId="Default">
    <w:name w:val="Default"/>
    <w:uiPriority w:val="99"/>
    <w:rsid w:val="006E4D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4TexstOSNOVA1012">
    <w:name w:val="14TexstOSNOVA_10/12"/>
    <w:basedOn w:val="a"/>
    <w:uiPriority w:val="99"/>
    <w:rsid w:val="006E4D5F"/>
    <w:pPr>
      <w:autoSpaceDE w:val="0"/>
      <w:autoSpaceDN w:val="0"/>
      <w:adjustRightInd w:val="0"/>
      <w:spacing w:after="0" w:line="240" w:lineRule="atLeast"/>
      <w:ind w:right="0" w:firstLine="340"/>
      <w:textAlignment w:val="center"/>
    </w:pPr>
    <w:rPr>
      <w:rFonts w:ascii="PragmaticaC" w:hAnsi="PragmaticaC" w:cs="PragmaticaC"/>
      <w:sz w:val="20"/>
      <w:szCs w:val="20"/>
    </w:rPr>
  </w:style>
  <w:style w:type="paragraph" w:styleId="a4">
    <w:name w:val="footer"/>
    <w:basedOn w:val="a"/>
    <w:link w:val="a5"/>
    <w:uiPriority w:val="99"/>
    <w:unhideWhenUsed/>
    <w:rsid w:val="006E4D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E4D5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10443</Words>
  <Characters>59528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SS</cp:lastModifiedBy>
  <cp:revision>3</cp:revision>
  <dcterms:created xsi:type="dcterms:W3CDTF">2022-10-07T11:20:00Z</dcterms:created>
  <dcterms:modified xsi:type="dcterms:W3CDTF">2022-10-07T11:39:00Z</dcterms:modified>
</cp:coreProperties>
</file>