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FC" w:rsidRDefault="001E0BFC" w:rsidP="001E0BFC">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Муниципальное общеобразовательное учреждение</w:t>
      </w:r>
    </w:p>
    <w:p w:rsidR="00015BE8" w:rsidRPr="001E0BFC" w:rsidRDefault="001E0BFC" w:rsidP="001E0BFC">
      <w:pPr>
        <w:spacing w:after="6"/>
        <w:ind w:left="703" w:hanging="10"/>
        <w:jc w:val="center"/>
        <w:rPr>
          <w:sz w:val="28"/>
          <w:szCs w:val="28"/>
        </w:rPr>
      </w:pPr>
      <w:r>
        <w:rPr>
          <w:rFonts w:ascii="TimesNewRomanPS-BoldMT" w:hAnsi="TimesNewRomanPS-BoldMT" w:cs="TimesNewRomanPS-BoldMT"/>
          <w:b/>
          <w:bCs/>
          <w:sz w:val="28"/>
          <w:szCs w:val="28"/>
        </w:rPr>
        <w:t>«</w:t>
      </w:r>
      <w:proofErr w:type="spellStart"/>
      <w:r>
        <w:rPr>
          <w:rFonts w:ascii="TimesNewRomanPS-BoldMT" w:hAnsi="TimesNewRomanPS-BoldMT" w:cs="TimesNewRomanPS-BoldMT"/>
          <w:b/>
          <w:bCs/>
          <w:sz w:val="28"/>
          <w:szCs w:val="28"/>
        </w:rPr>
        <w:t>Разметелевская</w:t>
      </w:r>
      <w:proofErr w:type="spellEnd"/>
      <w:r>
        <w:rPr>
          <w:rFonts w:ascii="TimesNewRomanPS-BoldMT" w:hAnsi="TimesNewRomanPS-BoldMT" w:cs="TimesNewRomanPS-BoldMT"/>
          <w:b/>
          <w:bCs/>
          <w:sz w:val="28"/>
          <w:szCs w:val="28"/>
        </w:rPr>
        <w:t xml:space="preserve"> средняя общеобразовательная школа</w:t>
      </w:r>
      <w:r>
        <w:rPr>
          <w:rFonts w:ascii="Times New Roman" w:eastAsia="Times New Roman" w:hAnsi="Times New Roman" w:cs="Times New Roman"/>
          <w:b/>
          <w:sz w:val="28"/>
          <w:szCs w:val="28"/>
        </w:rPr>
        <w:t>»</w:t>
      </w:r>
    </w:p>
    <w:p w:rsidR="00015BE8" w:rsidRDefault="001E0BFC">
      <w:pPr>
        <w:spacing w:after="0"/>
        <w:ind w:left="2693"/>
      </w:pPr>
      <w:r>
        <w:rPr>
          <w:rFonts w:ascii="Times New Roman" w:eastAsia="Times New Roman" w:hAnsi="Times New Roman" w:cs="Times New Roman"/>
          <w:b/>
          <w:sz w:val="28"/>
        </w:rPr>
        <w:t xml:space="preserve"> </w:t>
      </w:r>
    </w:p>
    <w:p w:rsidR="00015BE8" w:rsidRPr="00922900" w:rsidRDefault="00922900" w:rsidP="00922900">
      <w:pPr>
        <w:spacing w:after="0" w:line="240" w:lineRule="auto"/>
        <w:ind w:left="164" w:right="833" w:hanging="11"/>
        <w:jc w:val="both"/>
        <w:rPr>
          <w:sz w:val="28"/>
          <w:szCs w:val="28"/>
        </w:rPr>
      </w:pPr>
      <w:r w:rsidRPr="00922900">
        <w:rPr>
          <w:rFonts w:ascii="Times New Roman" w:eastAsia="Times New Roman" w:hAnsi="Times New Roman" w:cs="Times New Roman"/>
          <w:sz w:val="28"/>
          <w:szCs w:val="28"/>
        </w:rPr>
        <w:t>Принято</w:t>
      </w:r>
      <w:r w:rsidR="00C01C8F" w:rsidRPr="00922900">
        <w:rPr>
          <w:rFonts w:ascii="Times New Roman" w:eastAsia="Times New Roman" w:hAnsi="Times New Roman" w:cs="Times New Roman"/>
          <w:sz w:val="28"/>
          <w:szCs w:val="28"/>
        </w:rPr>
        <w:t xml:space="preserve">                                                                                                                         Утвержден</w:t>
      </w:r>
      <w:r w:rsidRPr="00922900">
        <w:rPr>
          <w:rFonts w:ascii="Times New Roman" w:eastAsia="Times New Roman" w:hAnsi="Times New Roman" w:cs="Times New Roman"/>
          <w:sz w:val="28"/>
          <w:szCs w:val="28"/>
          <w:lang w:val="en-US"/>
        </w:rPr>
        <w:t>o</w:t>
      </w:r>
      <w:r w:rsidR="00C01C8F" w:rsidRPr="00922900">
        <w:rPr>
          <w:rFonts w:ascii="Times New Roman" w:eastAsia="Times New Roman" w:hAnsi="Times New Roman" w:cs="Times New Roman"/>
          <w:sz w:val="28"/>
          <w:szCs w:val="28"/>
        </w:rPr>
        <w:t xml:space="preserve">    </w:t>
      </w:r>
    </w:p>
    <w:p w:rsidR="00922900" w:rsidRDefault="00607611" w:rsidP="00922900">
      <w:pPr>
        <w:spacing w:after="0" w:line="240" w:lineRule="auto"/>
        <w:ind w:left="164" w:right="833"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22900" w:rsidRPr="00922900">
        <w:rPr>
          <w:rFonts w:ascii="Times New Roman" w:eastAsia="Times New Roman" w:hAnsi="Times New Roman" w:cs="Times New Roman"/>
          <w:sz w:val="28"/>
          <w:szCs w:val="28"/>
        </w:rPr>
        <w:t>ешением педагогического совета</w:t>
      </w:r>
      <w:r w:rsidR="00C01C8F" w:rsidRPr="00922900">
        <w:rPr>
          <w:rFonts w:ascii="Times New Roman" w:eastAsia="Times New Roman" w:hAnsi="Times New Roman" w:cs="Times New Roman"/>
          <w:sz w:val="28"/>
          <w:szCs w:val="28"/>
        </w:rPr>
        <w:t xml:space="preserve"> </w:t>
      </w:r>
      <w:r w:rsidR="009229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приказом директора</w:t>
      </w:r>
    </w:p>
    <w:p w:rsidR="00922900" w:rsidRDefault="00607611" w:rsidP="00922900">
      <w:pPr>
        <w:spacing w:after="0" w:line="240" w:lineRule="auto"/>
        <w:ind w:left="164" w:right="833" w:hanging="1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922900" w:rsidRPr="00922900">
        <w:rPr>
          <w:rFonts w:ascii="Times New Roman" w:eastAsia="Times New Roman" w:hAnsi="Times New Roman" w:cs="Times New Roman"/>
          <w:sz w:val="28"/>
          <w:szCs w:val="28"/>
        </w:rPr>
        <w:t>ротокол  №</w:t>
      </w:r>
      <w:proofErr w:type="gramEnd"/>
      <w:r w:rsidR="00922900" w:rsidRPr="00922900">
        <w:rPr>
          <w:rFonts w:ascii="Times New Roman" w:eastAsia="Times New Roman" w:hAnsi="Times New Roman" w:cs="Times New Roman"/>
          <w:sz w:val="28"/>
          <w:szCs w:val="28"/>
        </w:rPr>
        <w:t xml:space="preserve"> 7 от 27.12.2021 года</w:t>
      </w:r>
      <w:r w:rsidR="00C01C8F" w:rsidRPr="009229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МОУ «</w:t>
      </w:r>
      <w:proofErr w:type="spellStart"/>
      <w:r>
        <w:rPr>
          <w:rFonts w:ascii="Times New Roman" w:eastAsia="Times New Roman" w:hAnsi="Times New Roman" w:cs="Times New Roman"/>
          <w:sz w:val="28"/>
          <w:szCs w:val="28"/>
        </w:rPr>
        <w:t>Разметелевская</w:t>
      </w:r>
      <w:proofErr w:type="spellEnd"/>
      <w:r>
        <w:rPr>
          <w:rFonts w:ascii="Times New Roman" w:eastAsia="Times New Roman" w:hAnsi="Times New Roman" w:cs="Times New Roman"/>
          <w:sz w:val="28"/>
          <w:szCs w:val="28"/>
        </w:rPr>
        <w:t xml:space="preserve"> СОШ»</w:t>
      </w:r>
      <w:r w:rsidR="00C01C8F" w:rsidRPr="00922900">
        <w:rPr>
          <w:rFonts w:ascii="Times New Roman" w:eastAsia="Times New Roman" w:hAnsi="Times New Roman" w:cs="Times New Roman"/>
          <w:sz w:val="28"/>
          <w:szCs w:val="28"/>
        </w:rPr>
        <w:t xml:space="preserve">                           </w:t>
      </w:r>
      <w:r w:rsidR="00922900" w:rsidRPr="00922900">
        <w:rPr>
          <w:rFonts w:ascii="Times New Roman" w:eastAsia="Times New Roman" w:hAnsi="Times New Roman" w:cs="Times New Roman"/>
          <w:sz w:val="28"/>
          <w:szCs w:val="28"/>
        </w:rPr>
        <w:t xml:space="preserve">      </w:t>
      </w:r>
      <w:r w:rsidR="00922900">
        <w:rPr>
          <w:rFonts w:ascii="Times New Roman" w:eastAsia="Times New Roman" w:hAnsi="Times New Roman" w:cs="Times New Roman"/>
          <w:sz w:val="28"/>
          <w:szCs w:val="28"/>
        </w:rPr>
        <w:t xml:space="preserve">                                </w:t>
      </w:r>
    </w:p>
    <w:p w:rsidR="00015BE8" w:rsidRPr="00607611" w:rsidRDefault="00922900" w:rsidP="00607611">
      <w:pPr>
        <w:spacing w:after="0" w:line="240" w:lineRule="auto"/>
        <w:ind w:left="164" w:right="833"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76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22900">
        <w:rPr>
          <w:rFonts w:ascii="Times New Roman" w:eastAsia="Times New Roman" w:hAnsi="Times New Roman" w:cs="Times New Roman"/>
          <w:sz w:val="28"/>
          <w:szCs w:val="28"/>
        </w:rPr>
        <w:t>от 28.12.21 № 481</w:t>
      </w:r>
      <w:r w:rsidR="00C01C8F" w:rsidRPr="00922900">
        <w:rPr>
          <w:rFonts w:ascii="Times New Roman" w:eastAsia="Times New Roman" w:hAnsi="Times New Roman" w:cs="Times New Roman"/>
          <w:sz w:val="28"/>
          <w:szCs w:val="28"/>
        </w:rPr>
        <w:t xml:space="preserve">      </w:t>
      </w:r>
      <w:r w:rsidRPr="00922900">
        <w:rPr>
          <w:rFonts w:ascii="Times New Roman" w:eastAsia="Times New Roman" w:hAnsi="Times New Roman" w:cs="Times New Roman"/>
          <w:sz w:val="28"/>
          <w:szCs w:val="28"/>
        </w:rPr>
        <w:t xml:space="preserve">                                  </w:t>
      </w:r>
      <w:r w:rsidR="00C01C8F" w:rsidRPr="00922900">
        <w:rPr>
          <w:rFonts w:ascii="Times New Roman" w:eastAsia="Times New Roman" w:hAnsi="Times New Roman" w:cs="Times New Roman"/>
          <w:sz w:val="28"/>
          <w:szCs w:val="28"/>
        </w:rPr>
        <w:t xml:space="preserve">                                      </w:t>
      </w:r>
      <w:r w:rsidRPr="00922900">
        <w:rPr>
          <w:rFonts w:ascii="Times New Roman" w:eastAsia="Times New Roman" w:hAnsi="Times New Roman" w:cs="Times New Roman"/>
          <w:sz w:val="28"/>
          <w:szCs w:val="28"/>
        </w:rPr>
        <w:t xml:space="preserve">      </w:t>
      </w:r>
      <w:r w:rsidR="00C01C8F" w:rsidRPr="00922900">
        <w:rPr>
          <w:rFonts w:ascii="Times New Roman" w:eastAsia="Times New Roman" w:hAnsi="Times New Roman" w:cs="Times New Roman"/>
          <w:sz w:val="28"/>
          <w:szCs w:val="28"/>
        </w:rPr>
        <w:t xml:space="preserve">   </w:t>
      </w:r>
    </w:p>
    <w:p w:rsidR="00015BE8" w:rsidRDefault="00C01C8F">
      <w:pPr>
        <w:spacing w:after="129" w:line="269" w:lineRule="auto"/>
        <w:ind w:left="163" w:right="835" w:hanging="10"/>
        <w:jc w:val="both"/>
      </w:pPr>
      <w:r>
        <w:rPr>
          <w:rFonts w:ascii="Times New Roman" w:eastAsia="Times New Roman" w:hAnsi="Times New Roman" w:cs="Times New Roman"/>
          <w:sz w:val="24"/>
        </w:rPr>
        <w:t xml:space="preserve">                                                                                 </w:t>
      </w:r>
      <w:r w:rsidR="0092290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015BE8" w:rsidRDefault="00C01C8F">
      <w:pPr>
        <w:spacing w:after="0"/>
        <w:ind w:right="69"/>
        <w:jc w:val="center"/>
      </w:pPr>
      <w:r>
        <w:rPr>
          <w:rFonts w:ascii="Times New Roman" w:eastAsia="Times New Roman" w:hAnsi="Times New Roman" w:cs="Times New Roman"/>
          <w:b/>
          <w:sz w:val="28"/>
        </w:rPr>
        <w:t xml:space="preserve"> </w:t>
      </w:r>
    </w:p>
    <w:p w:rsidR="00015BE8" w:rsidRDefault="001E0BFC">
      <w:pPr>
        <w:spacing w:after="0"/>
        <w:ind w:right="69"/>
        <w:jc w:val="center"/>
      </w:pPr>
      <w:r>
        <w:rPr>
          <w:rFonts w:ascii="Times New Roman" w:eastAsia="Times New Roman" w:hAnsi="Times New Roman" w:cs="Times New Roman"/>
          <w:b/>
          <w:sz w:val="28"/>
        </w:rPr>
        <w:t xml:space="preserve"> </w:t>
      </w:r>
    </w:p>
    <w:p w:rsidR="00015BE8" w:rsidRDefault="001E0BFC">
      <w:pPr>
        <w:spacing w:after="0"/>
        <w:ind w:right="69"/>
        <w:jc w:val="center"/>
      </w:pPr>
      <w:r>
        <w:rPr>
          <w:rFonts w:ascii="Times New Roman" w:eastAsia="Times New Roman" w:hAnsi="Times New Roman" w:cs="Times New Roman"/>
          <w:b/>
          <w:sz w:val="28"/>
        </w:rPr>
        <w:t xml:space="preserve"> </w:t>
      </w:r>
    </w:p>
    <w:p w:rsidR="00015BE8" w:rsidRDefault="001E0BFC">
      <w:pPr>
        <w:spacing w:after="28"/>
        <w:ind w:right="4862"/>
        <w:jc w:val="right"/>
      </w:pPr>
      <w:r>
        <w:rPr>
          <w:rFonts w:ascii="Times New Roman" w:eastAsia="Times New Roman" w:hAnsi="Times New Roman" w:cs="Times New Roman"/>
          <w:b/>
          <w:sz w:val="28"/>
        </w:rPr>
        <w:t xml:space="preserve">Положение                                                                                        </w:t>
      </w:r>
    </w:p>
    <w:p w:rsidR="00015BE8" w:rsidRDefault="00922900" w:rsidP="00922900">
      <w:pPr>
        <w:spacing w:after="0"/>
        <w:ind w:right="129"/>
        <w:jc w:val="center"/>
      </w:pPr>
      <w:r>
        <w:rPr>
          <w:rFonts w:ascii="Times New Roman" w:eastAsia="Times New Roman" w:hAnsi="Times New Roman" w:cs="Times New Roman"/>
          <w:b/>
          <w:sz w:val="28"/>
        </w:rPr>
        <w:t>о психолого-педагогическом консилиуме</w:t>
      </w:r>
      <w:r w:rsidR="001E0BFC">
        <w:rPr>
          <w:rFonts w:ascii="Times New Roman" w:eastAsia="Times New Roman" w:hAnsi="Times New Roman" w:cs="Times New Roman"/>
          <w:b/>
          <w:sz w:val="28"/>
        </w:rPr>
        <w:t xml:space="preserve"> </w:t>
      </w:r>
    </w:p>
    <w:p w:rsidR="00015BE8" w:rsidRDefault="001E0BFC">
      <w:pPr>
        <w:spacing w:after="125"/>
        <w:ind w:right="69"/>
        <w:jc w:val="center"/>
      </w:pPr>
      <w:r>
        <w:rPr>
          <w:rFonts w:ascii="Times New Roman" w:eastAsia="Times New Roman" w:hAnsi="Times New Roman" w:cs="Times New Roman"/>
          <w:b/>
          <w:sz w:val="28"/>
        </w:rPr>
        <w:t xml:space="preserve"> </w:t>
      </w:r>
    </w:p>
    <w:p w:rsidR="00015BE8" w:rsidRDefault="001E0BFC">
      <w:pPr>
        <w:pStyle w:val="1"/>
        <w:spacing w:after="272"/>
        <w:ind w:left="434" w:hanging="281"/>
      </w:pPr>
      <w:r>
        <w:t>Общие положения</w:t>
      </w:r>
      <w:r>
        <w:rPr>
          <w:b w:val="0"/>
        </w:rPr>
        <w:t xml:space="preserve"> </w:t>
      </w:r>
    </w:p>
    <w:p w:rsidR="00015BE8" w:rsidRDefault="001E0BFC" w:rsidP="00607611">
      <w:pPr>
        <w:spacing w:after="23" w:line="262" w:lineRule="auto"/>
        <w:ind w:left="137" w:right="830" w:hanging="10"/>
        <w:jc w:val="both"/>
      </w:pPr>
      <w:r>
        <w:rPr>
          <w:rFonts w:ascii="Times New Roman" w:eastAsia="Times New Roman" w:hAnsi="Times New Roman" w:cs="Times New Roman"/>
          <w:sz w:val="28"/>
        </w:rPr>
        <w:t>1.1. Настоящее положение о психолог</w:t>
      </w:r>
      <w:r w:rsidR="00607611">
        <w:rPr>
          <w:rFonts w:ascii="Times New Roman" w:eastAsia="Times New Roman" w:hAnsi="Times New Roman" w:cs="Times New Roman"/>
          <w:sz w:val="28"/>
        </w:rPr>
        <w:t>о</w:t>
      </w:r>
      <w:r>
        <w:rPr>
          <w:rFonts w:ascii="Times New Roman" w:eastAsia="Times New Roman" w:hAnsi="Times New Roman" w:cs="Times New Roman"/>
          <w:sz w:val="28"/>
        </w:rPr>
        <w:t xml:space="preserve">-педагогическом консилиуме  (далее  - Положение) </w:t>
      </w:r>
      <w:r w:rsidR="00607611">
        <w:rPr>
          <w:rFonts w:ascii="Times New Roman" w:eastAsia="Times New Roman" w:hAnsi="Times New Roman" w:cs="Times New Roman"/>
          <w:sz w:val="28"/>
        </w:rPr>
        <w:t>МОУ «</w:t>
      </w:r>
      <w:proofErr w:type="spellStart"/>
      <w:r w:rsidR="00607611">
        <w:rPr>
          <w:rFonts w:ascii="Times New Roman" w:eastAsia="Times New Roman" w:hAnsi="Times New Roman" w:cs="Times New Roman"/>
          <w:sz w:val="28"/>
        </w:rPr>
        <w:t>Разметелевская</w:t>
      </w:r>
      <w:proofErr w:type="spellEnd"/>
      <w:r w:rsidR="00607611">
        <w:rPr>
          <w:rFonts w:ascii="Times New Roman" w:eastAsia="Times New Roman" w:hAnsi="Times New Roman" w:cs="Times New Roman"/>
          <w:sz w:val="28"/>
        </w:rPr>
        <w:t xml:space="preserve"> СОШ» </w:t>
      </w:r>
      <w:r>
        <w:rPr>
          <w:rFonts w:ascii="Times New Roman" w:eastAsia="Times New Roman" w:hAnsi="Times New Roman" w:cs="Times New Roman"/>
          <w:sz w:val="28"/>
        </w:rPr>
        <w:t xml:space="preserve">разработано в соответствии с Федеральным законом  от 29 декабря 2012 года № 273-ФЗ «Об образовании в Российской Федерации», приказом  Министерства просвещения  Российской  Федерации от 02.09.2020 года № 458 «Об утверждении порядка приема граждан на обучение по образовательным программам начального общего, основного общего и среднего общего образования», с приказом Министерства образовании и науки Российской Федерации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Приказом  Министерства образования и науки Российской Федерации от 28 мая 2014 года №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с Постановлением главного государственного санитарного врача РФ от 28 сентября 2020 года № 28 «Об утверждении </w:t>
      </w:r>
      <w:r>
        <w:rPr>
          <w:rFonts w:ascii="Times New Roman" w:eastAsia="Times New Roman" w:hAnsi="Times New Roman" w:cs="Times New Roman"/>
          <w:sz w:val="28"/>
        </w:rPr>
        <w:tab/>
        <w:t xml:space="preserve">санитарных </w:t>
      </w:r>
      <w:r>
        <w:rPr>
          <w:rFonts w:ascii="Times New Roman" w:eastAsia="Times New Roman" w:hAnsi="Times New Roman" w:cs="Times New Roman"/>
          <w:sz w:val="28"/>
        </w:rPr>
        <w:tab/>
        <w:t xml:space="preserve">правил </w:t>
      </w:r>
      <w:r>
        <w:rPr>
          <w:rFonts w:ascii="Times New Roman" w:eastAsia="Times New Roman" w:hAnsi="Times New Roman" w:cs="Times New Roman"/>
          <w:sz w:val="28"/>
        </w:rPr>
        <w:tab/>
        <w:t xml:space="preserve">СП </w:t>
      </w:r>
      <w:r>
        <w:rPr>
          <w:rFonts w:ascii="Times New Roman" w:eastAsia="Times New Roman" w:hAnsi="Times New Roman" w:cs="Times New Roman"/>
          <w:sz w:val="28"/>
        </w:rPr>
        <w:tab/>
        <w:t xml:space="preserve">2.4.3648-20 </w:t>
      </w:r>
      <w:r>
        <w:rPr>
          <w:rFonts w:ascii="Times New Roman" w:eastAsia="Times New Roman" w:hAnsi="Times New Roman" w:cs="Times New Roman"/>
          <w:sz w:val="28"/>
        </w:rPr>
        <w:tab/>
        <w:t>«Санитарно-</w:t>
      </w:r>
    </w:p>
    <w:p w:rsidR="00015BE8" w:rsidRDefault="001E0BFC">
      <w:pPr>
        <w:spacing w:after="23" w:line="262" w:lineRule="auto"/>
        <w:ind w:left="137" w:right="830" w:hanging="10"/>
        <w:jc w:val="both"/>
      </w:pPr>
      <w:r>
        <w:rPr>
          <w:rFonts w:ascii="Times New Roman" w:eastAsia="Times New Roman" w:hAnsi="Times New Roman" w:cs="Times New Roman"/>
          <w:sz w:val="28"/>
        </w:rPr>
        <w:t xml:space="preserve">эпидемиологические требования к организациям воспитания и обучения, отдыха и оздоровления детей и молодежи», Уставом общеобразовательного учреждения.                   </w:t>
      </w:r>
    </w:p>
    <w:p w:rsidR="00015BE8" w:rsidRDefault="001E0BFC">
      <w:pPr>
        <w:spacing w:after="25"/>
        <w:ind w:left="142"/>
      </w:pPr>
      <w:r>
        <w:rPr>
          <w:rFonts w:ascii="Times New Roman" w:eastAsia="Times New Roman" w:hAnsi="Times New Roman" w:cs="Times New Roman"/>
          <w:sz w:val="28"/>
        </w:rPr>
        <w:t xml:space="preserve"> </w:t>
      </w:r>
    </w:p>
    <w:p w:rsidR="00015BE8" w:rsidRDefault="001E0BFC">
      <w:pPr>
        <w:spacing w:after="118" w:line="263" w:lineRule="auto"/>
        <w:ind w:left="142" w:right="655"/>
      </w:pPr>
      <w:r>
        <w:rPr>
          <w:rFonts w:ascii="Times New Roman" w:eastAsia="Times New Roman" w:hAnsi="Times New Roman" w:cs="Times New Roman"/>
          <w:sz w:val="28"/>
        </w:rPr>
        <w:t>1.2. Положение регламентиру</w:t>
      </w:r>
      <w:r w:rsidR="00607611">
        <w:rPr>
          <w:rFonts w:ascii="Times New Roman" w:eastAsia="Times New Roman" w:hAnsi="Times New Roman" w:cs="Times New Roman"/>
          <w:sz w:val="28"/>
        </w:rPr>
        <w:t>ет деятельность психолого</w:t>
      </w:r>
      <w:r>
        <w:rPr>
          <w:rFonts w:ascii="Times New Roman" w:eastAsia="Times New Roman" w:hAnsi="Times New Roman" w:cs="Times New Roman"/>
          <w:sz w:val="28"/>
        </w:rPr>
        <w:t>-педагогического консилиума общеобразовательного учреждения (далее - консилиум) по созданию и реализации специальных образоват</w:t>
      </w:r>
      <w:r w:rsidR="005A32CF">
        <w:rPr>
          <w:rFonts w:ascii="Times New Roman" w:eastAsia="Times New Roman" w:hAnsi="Times New Roman" w:cs="Times New Roman"/>
          <w:sz w:val="28"/>
        </w:rPr>
        <w:t xml:space="preserve">ельных условий для  обучающихся, имеющих трудности в обучении, для обучающихся </w:t>
      </w:r>
      <w:r>
        <w:rPr>
          <w:rFonts w:ascii="Times New Roman" w:eastAsia="Times New Roman" w:hAnsi="Times New Roman" w:cs="Times New Roman"/>
          <w:sz w:val="28"/>
        </w:rPr>
        <w:t>с ограниченными возможностями зд</w:t>
      </w:r>
      <w:r w:rsidR="00607611">
        <w:rPr>
          <w:rFonts w:ascii="Times New Roman" w:eastAsia="Times New Roman" w:hAnsi="Times New Roman" w:cs="Times New Roman"/>
          <w:sz w:val="28"/>
        </w:rPr>
        <w:t>оровья</w:t>
      </w:r>
      <w:r w:rsidR="005A32CF">
        <w:rPr>
          <w:rFonts w:ascii="Times New Roman" w:eastAsia="Times New Roman" w:hAnsi="Times New Roman" w:cs="Times New Roman"/>
          <w:sz w:val="28"/>
        </w:rPr>
        <w:t>, обучающихся с легкой умственной отсталостью</w:t>
      </w:r>
      <w:r w:rsidR="00607611">
        <w:rPr>
          <w:rFonts w:ascii="Times New Roman" w:eastAsia="Times New Roman" w:hAnsi="Times New Roman" w:cs="Times New Roman"/>
          <w:sz w:val="28"/>
        </w:rPr>
        <w:t xml:space="preserve"> </w:t>
      </w:r>
      <w:r w:rsidR="005A32CF">
        <w:rPr>
          <w:rFonts w:ascii="Times New Roman" w:eastAsia="Times New Roman" w:hAnsi="Times New Roman" w:cs="Times New Roman"/>
          <w:sz w:val="28"/>
        </w:rPr>
        <w:t xml:space="preserve"> (далее – ОВЗ, ЛУО</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разработке и реализации индивидуальной программы сопровождения в рамках обучения и воспитания в общеобразовательном учреждении </w:t>
      </w:r>
      <w:r w:rsidR="005A32C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соответствии с </w:t>
      </w:r>
      <w:r w:rsidR="005A32CF">
        <w:rPr>
          <w:rFonts w:ascii="Times New Roman" w:eastAsia="Times New Roman" w:hAnsi="Times New Roman" w:cs="Times New Roman"/>
          <w:sz w:val="28"/>
        </w:rPr>
        <w:t>рекомендациями психолого-педагогической  комиссии, заключением ТПМПК</w:t>
      </w:r>
      <w:r>
        <w:rPr>
          <w:rFonts w:ascii="Times New Roman" w:eastAsia="Times New Roman" w:hAnsi="Times New Roman" w:cs="Times New Roman"/>
          <w:sz w:val="28"/>
        </w:rPr>
        <w:t xml:space="preserve">.                       </w:t>
      </w:r>
    </w:p>
    <w:p w:rsidR="00015BE8" w:rsidRDefault="005A32CF">
      <w:pPr>
        <w:spacing w:after="94" w:line="247" w:lineRule="auto"/>
        <w:ind w:left="163" w:right="835" w:hanging="10"/>
        <w:jc w:val="both"/>
      </w:pPr>
      <w:r>
        <w:rPr>
          <w:rFonts w:ascii="Times New Roman" w:eastAsia="Times New Roman" w:hAnsi="Times New Roman" w:cs="Times New Roman"/>
          <w:sz w:val="28"/>
        </w:rPr>
        <w:t>1.2. Психолого-</w:t>
      </w:r>
      <w:r w:rsidR="001E0BFC">
        <w:rPr>
          <w:rFonts w:ascii="Times New Roman" w:eastAsia="Times New Roman" w:hAnsi="Times New Roman" w:cs="Times New Roman"/>
          <w:sz w:val="28"/>
        </w:rPr>
        <w:t>педа</w:t>
      </w:r>
      <w:r>
        <w:rPr>
          <w:rFonts w:ascii="Times New Roman" w:eastAsia="Times New Roman" w:hAnsi="Times New Roman" w:cs="Times New Roman"/>
          <w:sz w:val="28"/>
        </w:rPr>
        <w:t>гогический консилиум (далее – П</w:t>
      </w:r>
      <w:r w:rsidR="001E0BFC">
        <w:rPr>
          <w:rFonts w:ascii="Times New Roman" w:eastAsia="Times New Roman" w:hAnsi="Times New Roman" w:cs="Times New Roman"/>
          <w:sz w:val="28"/>
        </w:rPr>
        <w:t xml:space="preserve">ПК) является одной из форм взаимодействия административных и педагогических работников общеобразовательного учреждения с целью создания оптимальных условий обучения, развития, </w:t>
      </w:r>
      <w:proofErr w:type="gramStart"/>
      <w:r w:rsidR="001E0BFC">
        <w:rPr>
          <w:rFonts w:ascii="Times New Roman" w:eastAsia="Times New Roman" w:hAnsi="Times New Roman" w:cs="Times New Roman"/>
          <w:sz w:val="28"/>
        </w:rPr>
        <w:t>социализации и адаптации</w:t>
      </w:r>
      <w:proofErr w:type="gramEnd"/>
      <w:r w:rsidR="001E0BFC">
        <w:rPr>
          <w:rFonts w:ascii="Times New Roman" w:eastAsia="Times New Roman" w:hAnsi="Times New Roman" w:cs="Times New Roman"/>
          <w:sz w:val="28"/>
        </w:rPr>
        <w:t xml:space="preserve"> обучающихся</w:t>
      </w:r>
      <w:r>
        <w:rPr>
          <w:rFonts w:ascii="Times New Roman" w:eastAsia="Times New Roman" w:hAnsi="Times New Roman" w:cs="Times New Roman"/>
          <w:sz w:val="28"/>
        </w:rPr>
        <w:t xml:space="preserve"> посредством </w:t>
      </w:r>
      <w:proofErr w:type="spellStart"/>
      <w:r>
        <w:rPr>
          <w:rFonts w:ascii="Times New Roman" w:eastAsia="Times New Roman" w:hAnsi="Times New Roman" w:cs="Times New Roman"/>
          <w:sz w:val="28"/>
        </w:rPr>
        <w:t>психолого</w:t>
      </w:r>
      <w:proofErr w:type="spellEnd"/>
      <w:r w:rsidR="001E0BFC">
        <w:rPr>
          <w:rFonts w:ascii="Times New Roman" w:eastAsia="Times New Roman" w:hAnsi="Times New Roman" w:cs="Times New Roman"/>
          <w:sz w:val="28"/>
        </w:rPr>
        <w:t xml:space="preserve"> - педагогического сопровождения. </w:t>
      </w:r>
    </w:p>
    <w:p w:rsidR="00015BE8" w:rsidRDefault="001E0BFC">
      <w:pPr>
        <w:pStyle w:val="1"/>
        <w:spacing w:after="81"/>
        <w:ind w:left="434" w:hanging="281"/>
      </w:pPr>
      <w:r>
        <w:t xml:space="preserve">Основные задачи </w:t>
      </w:r>
    </w:p>
    <w:p w:rsidR="00015BE8" w:rsidRDefault="001E0BFC">
      <w:pPr>
        <w:numPr>
          <w:ilvl w:val="0"/>
          <w:numId w:val="1"/>
        </w:numPr>
        <w:spacing w:after="92" w:line="247" w:lineRule="auto"/>
        <w:ind w:right="835" w:hanging="10"/>
        <w:jc w:val="both"/>
      </w:pPr>
      <w:r>
        <w:rPr>
          <w:rFonts w:ascii="Times New Roman" w:eastAsia="Times New Roman" w:hAnsi="Times New Roman" w:cs="Times New Roman"/>
          <w:sz w:val="28"/>
        </w:rPr>
        <w:t xml:space="preserve">1.Выявление трудностей в освоении образовательных программ, особенностей в развитии, социальной адаптации и поведении </w:t>
      </w:r>
      <w:proofErr w:type="gramStart"/>
      <w:r>
        <w:rPr>
          <w:rFonts w:ascii="Times New Roman" w:eastAsia="Times New Roman" w:hAnsi="Times New Roman" w:cs="Times New Roman"/>
          <w:sz w:val="28"/>
        </w:rPr>
        <w:t>обучающихся  для</w:t>
      </w:r>
      <w:proofErr w:type="gramEnd"/>
      <w:r>
        <w:rPr>
          <w:rFonts w:ascii="Times New Roman" w:eastAsia="Times New Roman" w:hAnsi="Times New Roman" w:cs="Times New Roman"/>
          <w:sz w:val="28"/>
        </w:rPr>
        <w:t xml:space="preserve"> последующего принятия решений</w:t>
      </w:r>
      <w:r w:rsidR="005A32CF">
        <w:rPr>
          <w:rFonts w:ascii="Times New Roman" w:eastAsia="Times New Roman" w:hAnsi="Times New Roman" w:cs="Times New Roman"/>
          <w:sz w:val="28"/>
        </w:rPr>
        <w:t xml:space="preserve"> об организации психолого</w:t>
      </w:r>
      <w:r>
        <w:rPr>
          <w:rFonts w:ascii="Times New Roman" w:eastAsia="Times New Roman" w:hAnsi="Times New Roman" w:cs="Times New Roman"/>
          <w:sz w:val="28"/>
        </w:rPr>
        <w:t>-педагогического сопровождения.</w:t>
      </w:r>
      <w:r>
        <w:rPr>
          <w:rFonts w:ascii="Times New Roman" w:eastAsia="Times New Roman" w:hAnsi="Times New Roman" w:cs="Times New Roman"/>
          <w:b/>
          <w:sz w:val="28"/>
        </w:rPr>
        <w:t xml:space="preserve"> </w:t>
      </w:r>
    </w:p>
    <w:p w:rsidR="00015BE8" w:rsidRDefault="001E0BFC">
      <w:pPr>
        <w:spacing w:after="92" w:line="247" w:lineRule="auto"/>
        <w:ind w:left="163" w:right="835" w:hanging="10"/>
        <w:jc w:val="both"/>
      </w:pPr>
      <w:r>
        <w:rPr>
          <w:rFonts w:ascii="Times New Roman" w:eastAsia="Times New Roman" w:hAnsi="Times New Roman" w:cs="Times New Roman"/>
          <w:sz w:val="28"/>
        </w:rPr>
        <w:t>2.2.</w:t>
      </w:r>
      <w:r>
        <w:rPr>
          <w:rFonts w:ascii="Times New Roman" w:eastAsia="Times New Roman" w:hAnsi="Times New Roman" w:cs="Times New Roman"/>
          <w:b/>
          <w:sz w:val="28"/>
        </w:rPr>
        <w:t xml:space="preserve"> </w:t>
      </w:r>
      <w:r>
        <w:rPr>
          <w:rFonts w:ascii="Times New Roman" w:eastAsia="Times New Roman" w:hAnsi="Times New Roman" w:cs="Times New Roman"/>
          <w:sz w:val="28"/>
        </w:rPr>
        <w:t>Разработка рекомендаций</w:t>
      </w:r>
      <w:r w:rsidR="005A32CF">
        <w:rPr>
          <w:rFonts w:ascii="Times New Roman" w:eastAsia="Times New Roman" w:hAnsi="Times New Roman" w:cs="Times New Roman"/>
          <w:sz w:val="28"/>
        </w:rPr>
        <w:t xml:space="preserve"> по организации психолого</w:t>
      </w:r>
      <w:r>
        <w:rPr>
          <w:rFonts w:ascii="Times New Roman" w:eastAsia="Times New Roman" w:hAnsi="Times New Roman" w:cs="Times New Roman"/>
          <w:sz w:val="28"/>
        </w:rPr>
        <w:t>-педагогического сопровождения обучающихся.</w:t>
      </w:r>
      <w:r>
        <w:rPr>
          <w:rFonts w:ascii="Times New Roman" w:eastAsia="Times New Roman" w:hAnsi="Times New Roman" w:cs="Times New Roman"/>
          <w:b/>
          <w:sz w:val="28"/>
        </w:rPr>
        <w:t xml:space="preserve"> </w:t>
      </w:r>
    </w:p>
    <w:p w:rsidR="005A32CF" w:rsidRDefault="001E0BFC">
      <w:pPr>
        <w:spacing w:after="141" w:line="247" w:lineRule="auto"/>
        <w:ind w:left="163" w:right="835" w:hanging="10"/>
        <w:jc w:val="both"/>
        <w:rPr>
          <w:rFonts w:ascii="Times New Roman" w:eastAsia="Times New Roman" w:hAnsi="Times New Roman" w:cs="Times New Roman"/>
          <w:b/>
          <w:sz w:val="28"/>
        </w:rPr>
      </w:pPr>
      <w:r>
        <w:rPr>
          <w:rFonts w:ascii="Times New Roman" w:eastAsia="Times New Roman" w:hAnsi="Times New Roman" w:cs="Times New Roman"/>
          <w:sz w:val="28"/>
        </w:rPr>
        <w:t>2.3.Консультирование участников образовательных отношений по вопросам актуального психофизического состояния и возможностей обучающихся, содержани</w:t>
      </w:r>
      <w:r w:rsidR="005A32CF">
        <w:rPr>
          <w:rFonts w:ascii="Times New Roman" w:eastAsia="Times New Roman" w:hAnsi="Times New Roman" w:cs="Times New Roman"/>
          <w:sz w:val="28"/>
        </w:rPr>
        <w:t>я и оказания им психолого</w:t>
      </w:r>
      <w:r>
        <w:rPr>
          <w:rFonts w:ascii="Times New Roman" w:eastAsia="Times New Roman" w:hAnsi="Times New Roman" w:cs="Times New Roman"/>
          <w:sz w:val="28"/>
        </w:rPr>
        <w:t>-педагогической помощи, создания специальных условий получения образования.</w:t>
      </w:r>
      <w:r>
        <w:rPr>
          <w:rFonts w:ascii="Times New Roman" w:eastAsia="Times New Roman" w:hAnsi="Times New Roman" w:cs="Times New Roman"/>
          <w:b/>
          <w:sz w:val="28"/>
        </w:rPr>
        <w:t xml:space="preserve"> </w:t>
      </w:r>
    </w:p>
    <w:p w:rsidR="00015BE8" w:rsidRDefault="001E0BFC">
      <w:pPr>
        <w:spacing w:after="141" w:line="247" w:lineRule="auto"/>
        <w:ind w:left="163" w:right="835" w:hanging="10"/>
        <w:jc w:val="both"/>
      </w:pPr>
      <w:r>
        <w:rPr>
          <w:rFonts w:ascii="Times New Roman" w:eastAsia="Times New Roman" w:hAnsi="Times New Roman" w:cs="Times New Roman"/>
          <w:sz w:val="28"/>
        </w:rPr>
        <w:t>2.4.Контрол</w:t>
      </w:r>
      <w:r w:rsidR="005A32CF">
        <w:rPr>
          <w:rFonts w:ascii="Times New Roman" w:eastAsia="Times New Roman" w:hAnsi="Times New Roman" w:cs="Times New Roman"/>
          <w:sz w:val="28"/>
        </w:rPr>
        <w:t>ь за выполнением рекомендаций П</w:t>
      </w:r>
      <w:r>
        <w:rPr>
          <w:rFonts w:ascii="Times New Roman" w:eastAsia="Times New Roman" w:hAnsi="Times New Roman" w:cs="Times New Roman"/>
          <w:sz w:val="28"/>
        </w:rPr>
        <w:t>ПК.</w:t>
      </w:r>
      <w:r>
        <w:rPr>
          <w:rFonts w:ascii="Times New Roman" w:eastAsia="Times New Roman" w:hAnsi="Times New Roman" w:cs="Times New Roman"/>
          <w:b/>
          <w:sz w:val="28"/>
        </w:rPr>
        <w:t xml:space="preserve"> </w:t>
      </w:r>
    </w:p>
    <w:p w:rsidR="00015BE8" w:rsidRDefault="001E0BFC">
      <w:pPr>
        <w:pStyle w:val="1"/>
        <w:spacing w:after="134"/>
        <w:ind w:left="434" w:hanging="281"/>
      </w:pPr>
      <w:r>
        <w:t xml:space="preserve">Организация деятельности  </w:t>
      </w:r>
    </w:p>
    <w:p w:rsidR="00015BE8" w:rsidRDefault="005A32CF">
      <w:pPr>
        <w:spacing w:after="141" w:line="247" w:lineRule="auto"/>
        <w:ind w:left="163" w:right="835" w:hanging="10"/>
        <w:jc w:val="both"/>
      </w:pPr>
      <w:r>
        <w:rPr>
          <w:rFonts w:ascii="Times New Roman" w:eastAsia="Times New Roman" w:hAnsi="Times New Roman" w:cs="Times New Roman"/>
          <w:sz w:val="28"/>
        </w:rPr>
        <w:t>3.1. П</w:t>
      </w:r>
      <w:r w:rsidR="001E0BFC">
        <w:rPr>
          <w:rFonts w:ascii="Times New Roman" w:eastAsia="Times New Roman" w:hAnsi="Times New Roman" w:cs="Times New Roman"/>
          <w:sz w:val="28"/>
        </w:rPr>
        <w:t>ПК создается на основании распорядительного акта директора общеобразовательного учреждения.</w:t>
      </w:r>
      <w:r w:rsidR="001E0BFC">
        <w:rPr>
          <w:rFonts w:ascii="Times New Roman" w:eastAsia="Times New Roman" w:hAnsi="Times New Roman" w:cs="Times New Roman"/>
          <w:b/>
          <w:sz w:val="28"/>
        </w:rPr>
        <w:t xml:space="preserve"> </w:t>
      </w:r>
    </w:p>
    <w:p w:rsidR="00015BE8" w:rsidRDefault="001E0BFC">
      <w:pPr>
        <w:spacing w:after="141" w:line="247" w:lineRule="auto"/>
        <w:ind w:left="163" w:right="835" w:hanging="10"/>
        <w:jc w:val="both"/>
      </w:pPr>
      <w:r>
        <w:rPr>
          <w:rFonts w:ascii="Times New Roman" w:eastAsia="Times New Roman" w:hAnsi="Times New Roman" w:cs="Times New Roman"/>
          <w:sz w:val="28"/>
        </w:rPr>
        <w:t>3.2. Об</w:t>
      </w:r>
      <w:r w:rsidR="005A32CF">
        <w:rPr>
          <w:rFonts w:ascii="Times New Roman" w:eastAsia="Times New Roman" w:hAnsi="Times New Roman" w:cs="Times New Roman"/>
          <w:sz w:val="28"/>
        </w:rPr>
        <w:t>щее руководство деятельностью П</w:t>
      </w:r>
      <w:r>
        <w:rPr>
          <w:rFonts w:ascii="Times New Roman" w:eastAsia="Times New Roman" w:hAnsi="Times New Roman" w:cs="Times New Roman"/>
          <w:sz w:val="28"/>
        </w:rPr>
        <w:t>ПК возлагается на</w:t>
      </w:r>
      <w:r w:rsidR="005A32CF">
        <w:rPr>
          <w:rFonts w:ascii="Times New Roman" w:eastAsia="Times New Roman" w:hAnsi="Times New Roman" w:cs="Times New Roman"/>
          <w:sz w:val="28"/>
        </w:rPr>
        <w:t xml:space="preserve"> заместителя</w:t>
      </w:r>
      <w:r>
        <w:rPr>
          <w:rFonts w:ascii="Times New Roman" w:eastAsia="Times New Roman" w:hAnsi="Times New Roman" w:cs="Times New Roman"/>
          <w:sz w:val="28"/>
        </w:rPr>
        <w:t xml:space="preserve"> директора общеобразовательного учреждения. </w:t>
      </w:r>
      <w:r>
        <w:rPr>
          <w:rFonts w:ascii="Times New Roman" w:eastAsia="Times New Roman" w:hAnsi="Times New Roman" w:cs="Times New Roman"/>
          <w:b/>
          <w:sz w:val="28"/>
        </w:rPr>
        <w:t xml:space="preserve"> </w:t>
      </w:r>
    </w:p>
    <w:p w:rsidR="00015BE8" w:rsidRDefault="005A32CF">
      <w:pPr>
        <w:spacing w:after="92" w:line="247" w:lineRule="auto"/>
        <w:ind w:left="163" w:right="835" w:hanging="10"/>
        <w:jc w:val="both"/>
      </w:pPr>
      <w:r>
        <w:rPr>
          <w:rFonts w:ascii="Times New Roman" w:eastAsia="Times New Roman" w:hAnsi="Times New Roman" w:cs="Times New Roman"/>
          <w:sz w:val="28"/>
        </w:rPr>
        <w:t>3.3. В состав ППК входят: председатель П</w:t>
      </w:r>
      <w:r w:rsidR="001E0BFC">
        <w:rPr>
          <w:rFonts w:ascii="Times New Roman" w:eastAsia="Times New Roman" w:hAnsi="Times New Roman" w:cs="Times New Roman"/>
          <w:sz w:val="28"/>
        </w:rPr>
        <w:t xml:space="preserve">ПК – </w:t>
      </w:r>
      <w:r>
        <w:rPr>
          <w:rFonts w:ascii="Times New Roman" w:eastAsia="Times New Roman" w:hAnsi="Times New Roman" w:cs="Times New Roman"/>
          <w:sz w:val="28"/>
        </w:rPr>
        <w:t xml:space="preserve">заместитель </w:t>
      </w:r>
      <w:r w:rsidR="001E0BFC">
        <w:rPr>
          <w:rFonts w:ascii="Times New Roman" w:eastAsia="Times New Roman" w:hAnsi="Times New Roman" w:cs="Times New Roman"/>
          <w:sz w:val="28"/>
        </w:rPr>
        <w:t>директор</w:t>
      </w:r>
      <w:r w:rsidR="00CB35BD">
        <w:rPr>
          <w:rFonts w:ascii="Times New Roman" w:eastAsia="Times New Roman" w:hAnsi="Times New Roman" w:cs="Times New Roman"/>
          <w:sz w:val="28"/>
        </w:rPr>
        <w:t>а, члены ППК: методист по ОВЗ</w:t>
      </w:r>
      <w:r w:rsidR="001E0BFC">
        <w:rPr>
          <w:rFonts w:ascii="Times New Roman" w:eastAsia="Times New Roman" w:hAnsi="Times New Roman" w:cs="Times New Roman"/>
          <w:sz w:val="28"/>
        </w:rPr>
        <w:t>, педагог- психолог, учите</w:t>
      </w:r>
      <w:r w:rsidR="00CB35BD">
        <w:rPr>
          <w:rFonts w:ascii="Times New Roman" w:eastAsia="Times New Roman" w:hAnsi="Times New Roman" w:cs="Times New Roman"/>
          <w:sz w:val="28"/>
        </w:rPr>
        <w:t>ль-логопед, социальный педагог, учитель</w:t>
      </w:r>
      <w:r w:rsidR="005A7F26">
        <w:rPr>
          <w:rFonts w:ascii="Times New Roman" w:eastAsia="Times New Roman" w:hAnsi="Times New Roman" w:cs="Times New Roman"/>
          <w:sz w:val="28"/>
        </w:rPr>
        <w:t xml:space="preserve"> (классный руководитель)</w:t>
      </w:r>
      <w:r w:rsidR="00CB35BD">
        <w:rPr>
          <w:rFonts w:ascii="Times New Roman" w:eastAsia="Times New Roman" w:hAnsi="Times New Roman" w:cs="Times New Roman"/>
          <w:sz w:val="28"/>
        </w:rPr>
        <w:t>.</w:t>
      </w:r>
      <w:r w:rsidR="001E0BFC">
        <w:rPr>
          <w:rFonts w:ascii="Times New Roman" w:eastAsia="Times New Roman" w:hAnsi="Times New Roman" w:cs="Times New Roman"/>
          <w:b/>
          <w:sz w:val="28"/>
        </w:rPr>
        <w:t xml:space="preserve"> </w:t>
      </w:r>
    </w:p>
    <w:p w:rsidR="00015BE8" w:rsidRDefault="001E0BFC">
      <w:pPr>
        <w:spacing w:after="141" w:line="247" w:lineRule="auto"/>
        <w:ind w:left="163" w:right="835" w:hanging="10"/>
        <w:jc w:val="both"/>
      </w:pPr>
      <w:r>
        <w:rPr>
          <w:rFonts w:ascii="Times New Roman" w:eastAsia="Times New Roman" w:hAnsi="Times New Roman" w:cs="Times New Roman"/>
          <w:sz w:val="28"/>
        </w:rPr>
        <w:t>Заместитель п</w:t>
      </w:r>
      <w:r w:rsidR="00CB35BD">
        <w:rPr>
          <w:rFonts w:ascii="Times New Roman" w:eastAsia="Times New Roman" w:hAnsi="Times New Roman" w:cs="Times New Roman"/>
          <w:sz w:val="28"/>
        </w:rPr>
        <w:t>редседателя ППК и секретарь П</w:t>
      </w:r>
      <w:r>
        <w:rPr>
          <w:rFonts w:ascii="Times New Roman" w:eastAsia="Times New Roman" w:hAnsi="Times New Roman" w:cs="Times New Roman"/>
          <w:sz w:val="28"/>
        </w:rPr>
        <w:t>ПК определяются из ч</w:t>
      </w:r>
      <w:r w:rsidR="00CB35BD">
        <w:rPr>
          <w:rFonts w:ascii="Times New Roman" w:eastAsia="Times New Roman" w:hAnsi="Times New Roman" w:cs="Times New Roman"/>
          <w:sz w:val="28"/>
        </w:rPr>
        <w:t>исла членов ПМПК на заседании П</w:t>
      </w:r>
      <w:r>
        <w:rPr>
          <w:rFonts w:ascii="Times New Roman" w:eastAsia="Times New Roman" w:hAnsi="Times New Roman" w:cs="Times New Roman"/>
          <w:sz w:val="28"/>
        </w:rPr>
        <w:t>ПК.</w:t>
      </w:r>
      <w:r>
        <w:rPr>
          <w:rFonts w:ascii="Times New Roman" w:eastAsia="Times New Roman" w:hAnsi="Times New Roman" w:cs="Times New Roman"/>
          <w:b/>
          <w:sz w:val="28"/>
        </w:rPr>
        <w:t xml:space="preserve"> </w:t>
      </w:r>
    </w:p>
    <w:p w:rsidR="00015BE8" w:rsidRDefault="00CB35BD">
      <w:pPr>
        <w:spacing w:after="141" w:line="247" w:lineRule="auto"/>
        <w:ind w:left="163" w:right="835" w:hanging="10"/>
        <w:jc w:val="both"/>
      </w:pPr>
      <w:r>
        <w:rPr>
          <w:rFonts w:ascii="Times New Roman" w:eastAsia="Times New Roman" w:hAnsi="Times New Roman" w:cs="Times New Roman"/>
          <w:sz w:val="28"/>
        </w:rPr>
        <w:t>3.4. Заседания П</w:t>
      </w:r>
      <w:r w:rsidR="001E0BFC">
        <w:rPr>
          <w:rFonts w:ascii="Times New Roman" w:eastAsia="Times New Roman" w:hAnsi="Times New Roman" w:cs="Times New Roman"/>
          <w:sz w:val="28"/>
        </w:rPr>
        <w:t xml:space="preserve">ПК проводятся </w:t>
      </w:r>
      <w:r>
        <w:rPr>
          <w:rFonts w:ascii="Times New Roman" w:eastAsia="Times New Roman" w:hAnsi="Times New Roman" w:cs="Times New Roman"/>
          <w:sz w:val="28"/>
        </w:rPr>
        <w:t>под руководством председателя П</w:t>
      </w:r>
      <w:r w:rsidR="001E0BFC">
        <w:rPr>
          <w:rFonts w:ascii="Times New Roman" w:eastAsia="Times New Roman" w:hAnsi="Times New Roman" w:cs="Times New Roman"/>
          <w:sz w:val="28"/>
        </w:rPr>
        <w:t>ПК или лица, исполняющего его обязанности.</w:t>
      </w:r>
      <w:r w:rsidR="001E0BFC">
        <w:rPr>
          <w:rFonts w:ascii="Times New Roman" w:eastAsia="Times New Roman" w:hAnsi="Times New Roman" w:cs="Times New Roman"/>
          <w:b/>
          <w:sz w:val="28"/>
        </w:rPr>
        <w:t xml:space="preserve"> </w:t>
      </w:r>
    </w:p>
    <w:p w:rsidR="00015BE8" w:rsidRDefault="001E0BFC">
      <w:pPr>
        <w:spacing w:after="85" w:line="247" w:lineRule="auto"/>
        <w:ind w:left="163" w:right="835" w:hanging="10"/>
        <w:jc w:val="both"/>
      </w:pPr>
      <w:r>
        <w:rPr>
          <w:rFonts w:ascii="Times New Roman" w:eastAsia="Times New Roman" w:hAnsi="Times New Roman" w:cs="Times New Roman"/>
          <w:sz w:val="28"/>
        </w:rPr>
        <w:t>3.5. Ход засе</w:t>
      </w:r>
      <w:r w:rsidR="00CB35BD">
        <w:rPr>
          <w:rFonts w:ascii="Times New Roman" w:eastAsia="Times New Roman" w:hAnsi="Times New Roman" w:cs="Times New Roman"/>
          <w:sz w:val="28"/>
        </w:rPr>
        <w:t>дания фиксируется в протоколе П</w:t>
      </w:r>
      <w:r>
        <w:rPr>
          <w:rFonts w:ascii="Times New Roman" w:eastAsia="Times New Roman" w:hAnsi="Times New Roman" w:cs="Times New Roman"/>
          <w:sz w:val="28"/>
        </w:rPr>
        <w:t xml:space="preserve">ПК </w:t>
      </w:r>
      <w:hyperlink r:id="rId7">
        <w:r>
          <w:rPr>
            <w:rFonts w:ascii="Times New Roman" w:eastAsia="Times New Roman" w:hAnsi="Times New Roman" w:cs="Times New Roman"/>
            <w:sz w:val="28"/>
          </w:rPr>
          <w:t>(</w:t>
        </w:r>
      </w:hyperlink>
      <w:hyperlink r:id="rId8">
        <w:r>
          <w:rPr>
            <w:rFonts w:ascii="Times New Roman" w:eastAsia="Times New Roman" w:hAnsi="Times New Roman" w:cs="Times New Roman"/>
            <w:sz w:val="28"/>
          </w:rPr>
          <w:t>Приложение № 1</w:t>
        </w:r>
      </w:hyperlink>
      <w:hyperlink r:id="rId9">
        <w:r>
          <w:rPr>
            <w:rFonts w:ascii="Times New Roman" w:eastAsia="Times New Roman" w:hAnsi="Times New Roman" w:cs="Times New Roman"/>
            <w:sz w:val="28"/>
          </w:rPr>
          <w:t>,</w:t>
        </w:r>
      </w:hyperlink>
      <w:r>
        <w:rPr>
          <w:rFonts w:ascii="Times New Roman" w:eastAsia="Times New Roman" w:hAnsi="Times New Roman" w:cs="Times New Roman"/>
          <w:sz w:val="28"/>
        </w:rPr>
        <w:t xml:space="preserve"> 1.1).</w:t>
      </w:r>
      <w:r>
        <w:rPr>
          <w:rFonts w:ascii="Times New Roman" w:eastAsia="Times New Roman" w:hAnsi="Times New Roman" w:cs="Times New Roman"/>
          <w:b/>
          <w:sz w:val="28"/>
        </w:rPr>
        <w:t xml:space="preserve"> </w:t>
      </w:r>
    </w:p>
    <w:p w:rsidR="00015BE8" w:rsidRDefault="00CB35BD">
      <w:pPr>
        <w:spacing w:after="141" w:line="247" w:lineRule="auto"/>
        <w:ind w:left="163" w:right="835" w:hanging="10"/>
        <w:jc w:val="both"/>
      </w:pPr>
      <w:r>
        <w:rPr>
          <w:rFonts w:ascii="Times New Roman" w:eastAsia="Times New Roman" w:hAnsi="Times New Roman" w:cs="Times New Roman"/>
          <w:sz w:val="28"/>
        </w:rPr>
        <w:t>Протокол П</w:t>
      </w:r>
      <w:r w:rsidR="001E0BFC">
        <w:rPr>
          <w:rFonts w:ascii="Times New Roman" w:eastAsia="Times New Roman" w:hAnsi="Times New Roman" w:cs="Times New Roman"/>
          <w:sz w:val="28"/>
        </w:rPr>
        <w:t>ПК оформляется не позднее пяти рабочих дней после проведения заседания и подписываетс</w:t>
      </w:r>
      <w:r>
        <w:rPr>
          <w:rFonts w:ascii="Times New Roman" w:eastAsia="Times New Roman" w:hAnsi="Times New Roman" w:cs="Times New Roman"/>
          <w:sz w:val="28"/>
        </w:rPr>
        <w:t>я всеми участниками заседания П</w:t>
      </w:r>
      <w:r w:rsidR="001E0BFC">
        <w:rPr>
          <w:rFonts w:ascii="Times New Roman" w:eastAsia="Times New Roman" w:hAnsi="Times New Roman" w:cs="Times New Roman"/>
          <w:sz w:val="28"/>
        </w:rPr>
        <w:t>ПК.</w:t>
      </w:r>
      <w:r w:rsidR="001E0BFC">
        <w:rPr>
          <w:rFonts w:ascii="Times New Roman" w:eastAsia="Times New Roman" w:hAnsi="Times New Roman" w:cs="Times New Roman"/>
          <w:b/>
          <w:sz w:val="28"/>
        </w:rPr>
        <w:t xml:space="preserve"> </w:t>
      </w:r>
    </w:p>
    <w:p w:rsidR="00015BE8" w:rsidRDefault="00CB35BD">
      <w:pPr>
        <w:spacing w:after="141" w:line="247" w:lineRule="auto"/>
        <w:ind w:left="163" w:right="835" w:hanging="10"/>
        <w:jc w:val="both"/>
      </w:pPr>
      <w:r>
        <w:rPr>
          <w:rFonts w:ascii="Times New Roman" w:eastAsia="Times New Roman" w:hAnsi="Times New Roman" w:cs="Times New Roman"/>
          <w:sz w:val="28"/>
        </w:rPr>
        <w:t>3.6. Секретарь П</w:t>
      </w:r>
      <w:r w:rsidR="001E0BFC">
        <w:rPr>
          <w:rFonts w:ascii="Times New Roman" w:eastAsia="Times New Roman" w:hAnsi="Times New Roman" w:cs="Times New Roman"/>
          <w:sz w:val="28"/>
        </w:rPr>
        <w:t>ПК заносит информацию о заседа</w:t>
      </w:r>
      <w:r>
        <w:rPr>
          <w:rFonts w:ascii="Times New Roman" w:eastAsia="Times New Roman" w:hAnsi="Times New Roman" w:cs="Times New Roman"/>
          <w:sz w:val="28"/>
        </w:rPr>
        <w:t>ниях в Журнал учета заседаний П</w:t>
      </w:r>
      <w:r w:rsidR="001E0BFC">
        <w:rPr>
          <w:rFonts w:ascii="Times New Roman" w:eastAsia="Times New Roman" w:hAnsi="Times New Roman" w:cs="Times New Roman"/>
          <w:sz w:val="28"/>
        </w:rPr>
        <w:t>ПК (Приложение №2, 2.1).</w:t>
      </w:r>
      <w:r w:rsidR="001E0BFC">
        <w:rPr>
          <w:rFonts w:ascii="Times New Roman" w:eastAsia="Times New Roman" w:hAnsi="Times New Roman" w:cs="Times New Roman"/>
          <w:b/>
          <w:sz w:val="28"/>
        </w:rPr>
        <w:t xml:space="preserve"> </w:t>
      </w:r>
    </w:p>
    <w:p w:rsidR="00015BE8" w:rsidRDefault="00CB35BD">
      <w:pPr>
        <w:spacing w:after="85" w:line="247" w:lineRule="auto"/>
        <w:ind w:left="163" w:right="835" w:hanging="10"/>
        <w:jc w:val="both"/>
      </w:pPr>
      <w:r>
        <w:rPr>
          <w:rFonts w:ascii="Times New Roman" w:eastAsia="Times New Roman" w:hAnsi="Times New Roman" w:cs="Times New Roman"/>
          <w:sz w:val="28"/>
        </w:rPr>
        <w:lastRenderedPageBreak/>
        <w:t>3.7. Коллегиальное решение П</w:t>
      </w:r>
      <w:r w:rsidR="001E0BFC">
        <w:rPr>
          <w:rFonts w:ascii="Times New Roman" w:eastAsia="Times New Roman" w:hAnsi="Times New Roman" w:cs="Times New Roman"/>
          <w:sz w:val="28"/>
        </w:rPr>
        <w:t>ПК, содержащее обобщенную характеристику обучающегося, рекомендации</w:t>
      </w:r>
      <w:r>
        <w:rPr>
          <w:rFonts w:ascii="Times New Roman" w:eastAsia="Times New Roman" w:hAnsi="Times New Roman" w:cs="Times New Roman"/>
          <w:sz w:val="28"/>
        </w:rPr>
        <w:t xml:space="preserve"> по организации психолого</w:t>
      </w:r>
      <w:r w:rsidR="001E0BFC">
        <w:rPr>
          <w:rFonts w:ascii="Times New Roman" w:eastAsia="Times New Roman" w:hAnsi="Times New Roman" w:cs="Times New Roman"/>
          <w:sz w:val="28"/>
        </w:rPr>
        <w:t>-педагогического сопровожде</w:t>
      </w:r>
      <w:r>
        <w:rPr>
          <w:rFonts w:ascii="Times New Roman" w:eastAsia="Times New Roman" w:hAnsi="Times New Roman" w:cs="Times New Roman"/>
          <w:sz w:val="28"/>
        </w:rPr>
        <w:t>ния, фиксируется в заключении П</w:t>
      </w:r>
      <w:r w:rsidR="001E0BFC">
        <w:rPr>
          <w:rFonts w:ascii="Times New Roman" w:eastAsia="Times New Roman" w:hAnsi="Times New Roman" w:cs="Times New Roman"/>
          <w:sz w:val="28"/>
        </w:rPr>
        <w:t xml:space="preserve">ПК (Приложение № 3, 3.1).  </w:t>
      </w:r>
    </w:p>
    <w:p w:rsidR="00015BE8" w:rsidRDefault="00CB35BD">
      <w:pPr>
        <w:spacing w:after="91" w:line="247" w:lineRule="auto"/>
        <w:ind w:left="163" w:right="835" w:hanging="10"/>
        <w:jc w:val="both"/>
      </w:pPr>
      <w:r>
        <w:rPr>
          <w:rFonts w:ascii="Times New Roman" w:eastAsia="Times New Roman" w:hAnsi="Times New Roman" w:cs="Times New Roman"/>
          <w:sz w:val="28"/>
        </w:rPr>
        <w:t>Заключение П</w:t>
      </w:r>
      <w:r w:rsidR="001E0BFC">
        <w:rPr>
          <w:rFonts w:ascii="Times New Roman" w:eastAsia="Times New Roman" w:hAnsi="Times New Roman" w:cs="Times New Roman"/>
          <w:sz w:val="28"/>
        </w:rPr>
        <w:t>П</w:t>
      </w:r>
      <w:r>
        <w:rPr>
          <w:rFonts w:ascii="Times New Roman" w:eastAsia="Times New Roman" w:hAnsi="Times New Roman" w:cs="Times New Roman"/>
          <w:sz w:val="28"/>
        </w:rPr>
        <w:t>К подписывается всеми членами П</w:t>
      </w:r>
      <w:r w:rsidR="001E0BFC">
        <w:rPr>
          <w:rFonts w:ascii="Times New Roman" w:eastAsia="Times New Roman" w:hAnsi="Times New Roman" w:cs="Times New Roman"/>
          <w:sz w:val="28"/>
        </w:rPr>
        <w:t xml:space="preserve">ПК в день проведения заседания и содержит коллегиальный вывод с соответствующими рекомендациями, которые являются основанием для реализации </w:t>
      </w:r>
      <w:proofErr w:type="spellStart"/>
      <w:r w:rsidR="001E0BFC">
        <w:rPr>
          <w:rFonts w:ascii="Times New Roman" w:eastAsia="Times New Roman" w:hAnsi="Times New Roman" w:cs="Times New Roman"/>
          <w:sz w:val="28"/>
        </w:rPr>
        <w:t>психологопедагогического</w:t>
      </w:r>
      <w:proofErr w:type="spellEnd"/>
      <w:r w:rsidR="001E0BFC">
        <w:rPr>
          <w:rFonts w:ascii="Times New Roman" w:eastAsia="Times New Roman" w:hAnsi="Times New Roman" w:cs="Times New Roman"/>
          <w:sz w:val="28"/>
        </w:rPr>
        <w:t xml:space="preserve"> сопровождения обследованного обучающегося.</w:t>
      </w:r>
      <w:r w:rsidR="001E0BFC">
        <w:rPr>
          <w:rFonts w:ascii="Times New Roman" w:eastAsia="Times New Roman" w:hAnsi="Times New Roman" w:cs="Times New Roman"/>
          <w:b/>
          <w:sz w:val="28"/>
        </w:rPr>
        <w:t xml:space="preserve"> </w:t>
      </w:r>
    </w:p>
    <w:p w:rsidR="00015BE8" w:rsidRDefault="00CB35BD">
      <w:pPr>
        <w:spacing w:after="92" w:line="247" w:lineRule="auto"/>
        <w:ind w:left="163" w:right="835" w:hanging="10"/>
        <w:jc w:val="both"/>
      </w:pPr>
      <w:r>
        <w:rPr>
          <w:rFonts w:ascii="Times New Roman" w:eastAsia="Times New Roman" w:hAnsi="Times New Roman" w:cs="Times New Roman"/>
          <w:sz w:val="28"/>
        </w:rPr>
        <w:t>Заключение П</w:t>
      </w:r>
      <w:r w:rsidR="001E0BFC">
        <w:rPr>
          <w:rFonts w:ascii="Times New Roman" w:eastAsia="Times New Roman" w:hAnsi="Times New Roman" w:cs="Times New Roman"/>
          <w:sz w:val="28"/>
        </w:rPr>
        <w:t xml:space="preserve">ПК доводится до сведения родителей (законных представителей) </w:t>
      </w:r>
      <w:proofErr w:type="gramStart"/>
      <w:r w:rsidR="001E0BFC">
        <w:rPr>
          <w:rFonts w:ascii="Times New Roman" w:eastAsia="Times New Roman" w:hAnsi="Times New Roman" w:cs="Times New Roman"/>
          <w:sz w:val="28"/>
        </w:rPr>
        <w:t>в  течение</w:t>
      </w:r>
      <w:proofErr w:type="gramEnd"/>
      <w:r w:rsidR="001E0BFC">
        <w:rPr>
          <w:rFonts w:ascii="Times New Roman" w:eastAsia="Times New Roman" w:hAnsi="Times New Roman" w:cs="Times New Roman"/>
          <w:sz w:val="28"/>
        </w:rPr>
        <w:t xml:space="preserve"> 7 дней.</w:t>
      </w:r>
      <w:r w:rsidR="001E0BFC">
        <w:rPr>
          <w:rFonts w:ascii="Times New Roman" w:eastAsia="Times New Roman" w:hAnsi="Times New Roman" w:cs="Times New Roman"/>
          <w:b/>
          <w:sz w:val="28"/>
        </w:rPr>
        <w:t xml:space="preserve"> </w:t>
      </w:r>
    </w:p>
    <w:p w:rsidR="00015BE8" w:rsidRDefault="00CB35BD">
      <w:pPr>
        <w:spacing w:after="141" w:line="247" w:lineRule="auto"/>
        <w:ind w:left="163" w:right="835" w:hanging="10"/>
        <w:jc w:val="both"/>
      </w:pPr>
      <w:r>
        <w:rPr>
          <w:rFonts w:ascii="Times New Roman" w:eastAsia="Times New Roman" w:hAnsi="Times New Roman" w:cs="Times New Roman"/>
          <w:sz w:val="28"/>
        </w:rPr>
        <w:t>Заключение П</w:t>
      </w:r>
      <w:r w:rsidR="001E0BFC">
        <w:rPr>
          <w:rFonts w:ascii="Times New Roman" w:eastAsia="Times New Roman" w:hAnsi="Times New Roman" w:cs="Times New Roman"/>
          <w:sz w:val="28"/>
        </w:rPr>
        <w:t>ПК доводится до сведения педагогических работников, работающих с обследованным обучающимся и специалистов, уч</w:t>
      </w:r>
      <w:r>
        <w:rPr>
          <w:rFonts w:ascii="Times New Roman" w:eastAsia="Times New Roman" w:hAnsi="Times New Roman" w:cs="Times New Roman"/>
          <w:sz w:val="28"/>
        </w:rPr>
        <w:t>аствующих в его психолого</w:t>
      </w:r>
      <w:r w:rsidR="001E0BFC">
        <w:rPr>
          <w:rFonts w:ascii="Times New Roman" w:eastAsia="Times New Roman" w:hAnsi="Times New Roman" w:cs="Times New Roman"/>
          <w:sz w:val="28"/>
        </w:rPr>
        <w:t>-педагогическом сопровождении, не позднее трех рабочих дн</w:t>
      </w:r>
      <w:r>
        <w:rPr>
          <w:rFonts w:ascii="Times New Roman" w:eastAsia="Times New Roman" w:hAnsi="Times New Roman" w:cs="Times New Roman"/>
          <w:sz w:val="28"/>
        </w:rPr>
        <w:t>ей после проведения заседания П</w:t>
      </w:r>
      <w:r w:rsidR="001E0BFC">
        <w:rPr>
          <w:rFonts w:ascii="Times New Roman" w:eastAsia="Times New Roman" w:hAnsi="Times New Roman" w:cs="Times New Roman"/>
          <w:sz w:val="28"/>
        </w:rPr>
        <w:t>ПК.</w:t>
      </w:r>
      <w:r w:rsidR="001E0BFC">
        <w:rPr>
          <w:rFonts w:ascii="Times New Roman" w:eastAsia="Times New Roman" w:hAnsi="Times New Roman" w:cs="Times New Roman"/>
          <w:b/>
          <w:sz w:val="28"/>
        </w:rPr>
        <w:t xml:space="preserve"> </w:t>
      </w:r>
    </w:p>
    <w:p w:rsidR="00015BE8" w:rsidRDefault="00CB35BD">
      <w:pPr>
        <w:spacing w:after="141" w:line="247" w:lineRule="auto"/>
        <w:ind w:left="163" w:right="835" w:hanging="10"/>
        <w:jc w:val="both"/>
      </w:pPr>
      <w:r>
        <w:rPr>
          <w:rFonts w:ascii="Times New Roman" w:eastAsia="Times New Roman" w:hAnsi="Times New Roman" w:cs="Times New Roman"/>
          <w:sz w:val="28"/>
        </w:rPr>
        <w:t>3.8. Секретарь ППК регистрирует заключение П</w:t>
      </w:r>
      <w:r w:rsidR="001E0BFC">
        <w:rPr>
          <w:rFonts w:ascii="Times New Roman" w:eastAsia="Times New Roman" w:hAnsi="Times New Roman" w:cs="Times New Roman"/>
          <w:sz w:val="28"/>
        </w:rPr>
        <w:t xml:space="preserve">ПК в Журнале </w:t>
      </w:r>
      <w:proofErr w:type="gramStart"/>
      <w:r w:rsidR="001E0BFC">
        <w:rPr>
          <w:rFonts w:ascii="Times New Roman" w:eastAsia="Times New Roman" w:hAnsi="Times New Roman" w:cs="Times New Roman"/>
          <w:sz w:val="28"/>
        </w:rPr>
        <w:t>регистрации  заключений</w:t>
      </w:r>
      <w:proofErr w:type="gramEnd"/>
      <w:r w:rsidR="001E0BFC">
        <w:rPr>
          <w:rFonts w:ascii="Times New Roman" w:eastAsia="Times New Roman" w:hAnsi="Times New Roman" w:cs="Times New Roman"/>
          <w:sz w:val="28"/>
        </w:rPr>
        <w:t xml:space="preserve"> психолого-медико-педагогического консилиума (Приложение №4). </w:t>
      </w:r>
    </w:p>
    <w:p w:rsidR="00015BE8" w:rsidRDefault="001E0BFC">
      <w:pPr>
        <w:spacing w:after="141" w:line="247" w:lineRule="auto"/>
        <w:ind w:left="163" w:right="835" w:hanging="10"/>
        <w:jc w:val="both"/>
      </w:pPr>
      <w:r>
        <w:rPr>
          <w:rFonts w:ascii="Times New Roman" w:eastAsia="Times New Roman" w:hAnsi="Times New Roman" w:cs="Times New Roman"/>
          <w:sz w:val="28"/>
        </w:rPr>
        <w:t>3.9. При направлении обучающегося на областную психолого-</w:t>
      </w:r>
      <w:proofErr w:type="spellStart"/>
      <w:r>
        <w:rPr>
          <w:rFonts w:ascii="Times New Roman" w:eastAsia="Times New Roman" w:hAnsi="Times New Roman" w:cs="Times New Roman"/>
          <w:sz w:val="28"/>
        </w:rPr>
        <w:t>медикопедагогическую</w:t>
      </w:r>
      <w:proofErr w:type="spellEnd"/>
      <w:r>
        <w:rPr>
          <w:rFonts w:ascii="Times New Roman" w:eastAsia="Times New Roman" w:hAnsi="Times New Roman" w:cs="Times New Roman"/>
          <w:sz w:val="28"/>
        </w:rPr>
        <w:t xml:space="preserve"> комиссию (далее – ПМПК) оформляется характеристика (Приложение №5, 5.1) и родителям (законным представителям) дается направление на ПМПК, которое регистрируется в журнале учета направлений на ПМПК (Приложение №6. 6.1). </w:t>
      </w:r>
    </w:p>
    <w:p w:rsidR="00015BE8" w:rsidRDefault="001E0BFC">
      <w:pPr>
        <w:spacing w:after="141" w:line="247" w:lineRule="auto"/>
        <w:ind w:left="163" w:right="835" w:hanging="10"/>
        <w:jc w:val="both"/>
      </w:pPr>
      <w:r>
        <w:rPr>
          <w:rFonts w:ascii="Times New Roman" w:eastAsia="Times New Roman" w:hAnsi="Times New Roman" w:cs="Times New Roman"/>
          <w:sz w:val="28"/>
        </w:rPr>
        <w:t xml:space="preserve">Характеристика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обучающегося </w:t>
      </w:r>
      <w:r>
        <w:rPr>
          <w:rFonts w:ascii="Times New Roman" w:eastAsia="Times New Roman" w:hAnsi="Times New Roman" w:cs="Times New Roman"/>
          <w:sz w:val="28"/>
        </w:rPr>
        <w:tab/>
        <w:t xml:space="preserve">выдается </w:t>
      </w:r>
      <w:r>
        <w:rPr>
          <w:rFonts w:ascii="Times New Roman" w:eastAsia="Times New Roman" w:hAnsi="Times New Roman" w:cs="Times New Roman"/>
          <w:sz w:val="28"/>
        </w:rPr>
        <w:tab/>
        <w:t xml:space="preserve">родителям </w:t>
      </w:r>
      <w:proofErr w:type="gramStart"/>
      <w:r>
        <w:rPr>
          <w:rFonts w:ascii="Times New Roman" w:eastAsia="Times New Roman" w:hAnsi="Times New Roman" w:cs="Times New Roman"/>
          <w:sz w:val="28"/>
        </w:rPr>
        <w:tab/>
        <w:t>(</w:t>
      </w:r>
      <w:proofErr w:type="gramEnd"/>
      <w:r>
        <w:rPr>
          <w:rFonts w:ascii="Times New Roman" w:eastAsia="Times New Roman" w:hAnsi="Times New Roman" w:cs="Times New Roman"/>
          <w:sz w:val="28"/>
        </w:rPr>
        <w:t xml:space="preserve">законным представителям) под личную подпись. </w:t>
      </w:r>
    </w:p>
    <w:p w:rsidR="00015BE8" w:rsidRDefault="001E0BFC">
      <w:pPr>
        <w:pStyle w:val="1"/>
        <w:spacing w:after="134"/>
        <w:ind w:left="434" w:hanging="281"/>
      </w:pPr>
      <w:r>
        <w:t xml:space="preserve">Режим деятельности </w:t>
      </w:r>
      <w:r>
        <w:rPr>
          <w:b w:val="0"/>
        </w:rPr>
        <w:t xml:space="preserve"> </w:t>
      </w:r>
    </w:p>
    <w:p w:rsidR="00015BE8" w:rsidRDefault="001E0BFC">
      <w:pPr>
        <w:spacing w:after="141" w:line="247" w:lineRule="auto"/>
        <w:ind w:left="163" w:right="835" w:hanging="10"/>
        <w:jc w:val="both"/>
      </w:pPr>
      <w:r>
        <w:rPr>
          <w:rFonts w:ascii="Times New Roman" w:eastAsia="Times New Roman" w:hAnsi="Times New Roman" w:cs="Times New Roman"/>
          <w:sz w:val="28"/>
        </w:rPr>
        <w:t>4.1. Перио</w:t>
      </w:r>
      <w:r w:rsidR="00CB35BD">
        <w:rPr>
          <w:rFonts w:ascii="Times New Roman" w:eastAsia="Times New Roman" w:hAnsi="Times New Roman" w:cs="Times New Roman"/>
          <w:sz w:val="28"/>
        </w:rPr>
        <w:t>дичность проведения заседаний П</w:t>
      </w:r>
      <w:r>
        <w:rPr>
          <w:rFonts w:ascii="Times New Roman" w:eastAsia="Times New Roman" w:hAnsi="Times New Roman" w:cs="Times New Roman"/>
          <w:sz w:val="28"/>
        </w:rPr>
        <w:t xml:space="preserve">ПК определяется запросом общеобразовательного учреждения на обследование и организацию комплексного сопровождения обучающихся и отражается в графике проведения заседаний. </w:t>
      </w:r>
    </w:p>
    <w:p w:rsidR="00015BE8" w:rsidRDefault="00CB35BD">
      <w:pPr>
        <w:spacing w:after="141" w:line="247" w:lineRule="auto"/>
        <w:ind w:left="163" w:right="835" w:hanging="10"/>
        <w:jc w:val="both"/>
      </w:pPr>
      <w:r>
        <w:rPr>
          <w:rFonts w:ascii="Times New Roman" w:eastAsia="Times New Roman" w:hAnsi="Times New Roman" w:cs="Times New Roman"/>
          <w:sz w:val="28"/>
        </w:rPr>
        <w:t>4.2. Заседания П</w:t>
      </w:r>
      <w:r w:rsidR="001E0BFC">
        <w:rPr>
          <w:rFonts w:ascii="Times New Roman" w:eastAsia="Times New Roman" w:hAnsi="Times New Roman" w:cs="Times New Roman"/>
          <w:sz w:val="28"/>
        </w:rPr>
        <w:t xml:space="preserve">ПК подразделяются </w:t>
      </w:r>
      <w:r w:rsidR="001E0BFC">
        <w:rPr>
          <w:rFonts w:ascii="Times New Roman" w:eastAsia="Times New Roman" w:hAnsi="Times New Roman" w:cs="Times New Roman"/>
          <w:b/>
          <w:sz w:val="28"/>
        </w:rPr>
        <w:t>на плановые и внеплановые</w:t>
      </w:r>
      <w:r w:rsidR="001E0BFC">
        <w:rPr>
          <w:rFonts w:ascii="Times New Roman" w:eastAsia="Times New Roman" w:hAnsi="Times New Roman" w:cs="Times New Roman"/>
          <w:sz w:val="28"/>
        </w:rPr>
        <w:t xml:space="preserve">. </w:t>
      </w:r>
    </w:p>
    <w:p w:rsidR="00015BE8" w:rsidRDefault="001E0BFC">
      <w:pPr>
        <w:spacing w:after="141" w:line="247" w:lineRule="auto"/>
        <w:ind w:left="163" w:right="835" w:hanging="10"/>
        <w:jc w:val="both"/>
      </w:pPr>
      <w:r>
        <w:rPr>
          <w:rFonts w:ascii="Times New Roman" w:eastAsia="Times New Roman" w:hAnsi="Times New Roman" w:cs="Times New Roman"/>
          <w:sz w:val="28"/>
        </w:rPr>
        <w:t xml:space="preserve">4.2.1. </w:t>
      </w:r>
      <w:r>
        <w:rPr>
          <w:rFonts w:ascii="Times New Roman" w:eastAsia="Times New Roman" w:hAnsi="Times New Roman" w:cs="Times New Roman"/>
          <w:b/>
          <w:sz w:val="28"/>
        </w:rPr>
        <w:t>Плановые заседания</w:t>
      </w:r>
      <w:r w:rsidR="00CB35BD">
        <w:rPr>
          <w:rFonts w:ascii="Times New Roman" w:eastAsia="Times New Roman" w:hAnsi="Times New Roman" w:cs="Times New Roman"/>
          <w:sz w:val="28"/>
        </w:rPr>
        <w:t xml:space="preserve"> П</w:t>
      </w:r>
      <w:r>
        <w:rPr>
          <w:rFonts w:ascii="Times New Roman" w:eastAsia="Times New Roman" w:hAnsi="Times New Roman" w:cs="Times New Roman"/>
          <w:sz w:val="28"/>
        </w:rPr>
        <w:t xml:space="preserve">ПК проводятся в соответствии с графиком проведения, но не реже одного раза в полугодие для оценки динамики обучения, воспитания и коррекции для внесения (при необходимости) изменений и дополнений в рекомендации по организации </w:t>
      </w:r>
      <w:proofErr w:type="spellStart"/>
      <w:r>
        <w:rPr>
          <w:rFonts w:ascii="Times New Roman" w:eastAsia="Times New Roman" w:hAnsi="Times New Roman" w:cs="Times New Roman"/>
          <w:sz w:val="28"/>
        </w:rPr>
        <w:t>психолого</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медико</w:t>
      </w:r>
      <w:proofErr w:type="spellEnd"/>
      <w:r>
        <w:rPr>
          <w:rFonts w:ascii="Times New Roman" w:eastAsia="Times New Roman" w:hAnsi="Times New Roman" w:cs="Times New Roman"/>
          <w:sz w:val="28"/>
        </w:rPr>
        <w:t xml:space="preserve"> - педагогического сопровождения обучающихся. 4.2.2. </w:t>
      </w:r>
      <w:r>
        <w:rPr>
          <w:rFonts w:ascii="Times New Roman" w:eastAsia="Times New Roman" w:hAnsi="Times New Roman" w:cs="Times New Roman"/>
          <w:b/>
          <w:sz w:val="28"/>
        </w:rPr>
        <w:t>Внеплановые заседания</w:t>
      </w:r>
      <w:r w:rsidR="00CB35BD">
        <w:rPr>
          <w:rFonts w:ascii="Times New Roman" w:eastAsia="Times New Roman" w:hAnsi="Times New Roman" w:cs="Times New Roman"/>
          <w:sz w:val="28"/>
        </w:rPr>
        <w:t xml:space="preserve"> П</w:t>
      </w:r>
      <w:r>
        <w:rPr>
          <w:rFonts w:ascii="Times New Roman" w:eastAsia="Times New Roman" w:hAnsi="Times New Roman" w:cs="Times New Roman"/>
          <w:sz w:val="28"/>
        </w:rPr>
        <w:t xml:space="preserve">ПК проводятся: </w:t>
      </w:r>
    </w:p>
    <w:p w:rsidR="00015BE8" w:rsidRDefault="001E0BFC">
      <w:pPr>
        <w:numPr>
          <w:ilvl w:val="0"/>
          <w:numId w:val="2"/>
        </w:numPr>
        <w:spacing w:after="141" w:line="247" w:lineRule="auto"/>
        <w:ind w:right="835" w:hanging="10"/>
        <w:jc w:val="both"/>
      </w:pPr>
      <w:r>
        <w:rPr>
          <w:rFonts w:ascii="Times New Roman" w:eastAsia="Times New Roman" w:hAnsi="Times New Roman" w:cs="Times New Roman"/>
          <w:sz w:val="28"/>
        </w:rPr>
        <w:t xml:space="preserve">при зачислении вновь </w:t>
      </w:r>
      <w:proofErr w:type="gramStart"/>
      <w:r>
        <w:rPr>
          <w:rFonts w:ascii="Times New Roman" w:eastAsia="Times New Roman" w:hAnsi="Times New Roman" w:cs="Times New Roman"/>
          <w:sz w:val="28"/>
        </w:rPr>
        <w:t>поступающего  обучающегося</w:t>
      </w:r>
      <w:proofErr w:type="gramEnd"/>
      <w:r>
        <w:rPr>
          <w:rFonts w:ascii="Times New Roman" w:eastAsia="Times New Roman" w:hAnsi="Times New Roman" w:cs="Times New Roman"/>
          <w:sz w:val="28"/>
        </w:rPr>
        <w:t xml:space="preserve">, нуждающегося в психолого-медико-педагогическом сопровождении;  </w:t>
      </w:r>
    </w:p>
    <w:p w:rsidR="00015BE8" w:rsidRDefault="001E0BFC">
      <w:pPr>
        <w:numPr>
          <w:ilvl w:val="0"/>
          <w:numId w:val="2"/>
        </w:numPr>
        <w:spacing w:after="91" w:line="247" w:lineRule="auto"/>
        <w:ind w:right="835" w:hanging="10"/>
        <w:jc w:val="both"/>
      </w:pPr>
      <w:r>
        <w:rPr>
          <w:rFonts w:ascii="Times New Roman" w:eastAsia="Times New Roman" w:hAnsi="Times New Roman" w:cs="Times New Roman"/>
          <w:sz w:val="28"/>
        </w:rPr>
        <w:t xml:space="preserve">при </w:t>
      </w:r>
      <w:r>
        <w:rPr>
          <w:rFonts w:ascii="Times New Roman" w:eastAsia="Times New Roman" w:hAnsi="Times New Roman" w:cs="Times New Roman"/>
          <w:sz w:val="28"/>
        </w:rPr>
        <w:tab/>
        <w:t xml:space="preserve">отрицательной </w:t>
      </w:r>
      <w:r>
        <w:rPr>
          <w:rFonts w:ascii="Times New Roman" w:eastAsia="Times New Roman" w:hAnsi="Times New Roman" w:cs="Times New Roman"/>
          <w:sz w:val="28"/>
        </w:rPr>
        <w:tab/>
        <w:t xml:space="preserve">(положительной) </w:t>
      </w:r>
      <w:r>
        <w:rPr>
          <w:rFonts w:ascii="Times New Roman" w:eastAsia="Times New Roman" w:hAnsi="Times New Roman" w:cs="Times New Roman"/>
          <w:sz w:val="28"/>
        </w:rPr>
        <w:tab/>
        <w:t xml:space="preserve">динамике </w:t>
      </w:r>
      <w:r>
        <w:rPr>
          <w:rFonts w:ascii="Times New Roman" w:eastAsia="Times New Roman" w:hAnsi="Times New Roman" w:cs="Times New Roman"/>
          <w:sz w:val="28"/>
        </w:rPr>
        <w:tab/>
        <w:t xml:space="preserve">обучения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развития обучающегося;  </w:t>
      </w:r>
    </w:p>
    <w:p w:rsidR="00015BE8" w:rsidRDefault="001E0BFC">
      <w:pPr>
        <w:numPr>
          <w:ilvl w:val="0"/>
          <w:numId w:val="2"/>
        </w:numPr>
        <w:spacing w:after="141" w:line="247" w:lineRule="auto"/>
        <w:ind w:right="835" w:hanging="10"/>
        <w:jc w:val="both"/>
      </w:pPr>
      <w:r>
        <w:rPr>
          <w:rFonts w:ascii="Times New Roman" w:eastAsia="Times New Roman" w:hAnsi="Times New Roman" w:cs="Times New Roman"/>
          <w:sz w:val="28"/>
        </w:rPr>
        <w:t xml:space="preserve">при возникновении новых обстоятельств, влияющих на обучение и развитие обучающегося в соответствии с запросами родителей (законных представителей) </w:t>
      </w:r>
      <w:proofErr w:type="gramStart"/>
      <w:r>
        <w:rPr>
          <w:rFonts w:ascii="Times New Roman" w:eastAsia="Times New Roman" w:hAnsi="Times New Roman" w:cs="Times New Roman"/>
          <w:sz w:val="28"/>
        </w:rPr>
        <w:t>обучающего</w:t>
      </w:r>
      <w:r w:rsidR="00CB35BD">
        <w:rPr>
          <w:rFonts w:ascii="Times New Roman" w:eastAsia="Times New Roman" w:hAnsi="Times New Roman" w:cs="Times New Roman"/>
          <w:sz w:val="28"/>
        </w:rPr>
        <w:t>ся</w:t>
      </w:r>
      <w:r>
        <w:rPr>
          <w:rFonts w:ascii="Times New Roman" w:eastAsia="Times New Roman" w:hAnsi="Times New Roman" w:cs="Times New Roman"/>
          <w:sz w:val="28"/>
        </w:rPr>
        <w:t>,  педагогических</w:t>
      </w:r>
      <w:proofErr w:type="gramEnd"/>
      <w:r>
        <w:rPr>
          <w:rFonts w:ascii="Times New Roman" w:eastAsia="Times New Roman" w:hAnsi="Times New Roman" w:cs="Times New Roman"/>
          <w:sz w:val="28"/>
        </w:rPr>
        <w:t xml:space="preserve"> и административных работников </w:t>
      </w:r>
      <w:r>
        <w:rPr>
          <w:rFonts w:ascii="Times New Roman" w:eastAsia="Times New Roman" w:hAnsi="Times New Roman" w:cs="Times New Roman"/>
          <w:sz w:val="28"/>
        </w:rPr>
        <w:lastRenderedPageBreak/>
        <w:t xml:space="preserve">общеобразовательного учреждения с целью решения проблемных и конфликтных ситуаций или в других случаях. </w:t>
      </w:r>
    </w:p>
    <w:p w:rsidR="00015BE8" w:rsidRDefault="00CB35BD">
      <w:pPr>
        <w:numPr>
          <w:ilvl w:val="1"/>
          <w:numId w:val="3"/>
        </w:numPr>
        <w:spacing w:after="92" w:line="247" w:lineRule="auto"/>
        <w:ind w:right="835" w:hanging="10"/>
        <w:jc w:val="both"/>
      </w:pPr>
      <w:r>
        <w:rPr>
          <w:rFonts w:ascii="Times New Roman" w:eastAsia="Times New Roman" w:hAnsi="Times New Roman" w:cs="Times New Roman"/>
          <w:sz w:val="28"/>
        </w:rPr>
        <w:t>При проведении П</w:t>
      </w:r>
      <w:r w:rsidR="001E0BFC">
        <w:rPr>
          <w:rFonts w:ascii="Times New Roman" w:eastAsia="Times New Roman" w:hAnsi="Times New Roman" w:cs="Times New Roman"/>
          <w:sz w:val="28"/>
        </w:rPr>
        <w:t>ПК учитываются результаты освоения содержания</w:t>
      </w:r>
      <w:r>
        <w:rPr>
          <w:rFonts w:ascii="Times New Roman" w:eastAsia="Times New Roman" w:hAnsi="Times New Roman" w:cs="Times New Roman"/>
          <w:sz w:val="28"/>
        </w:rPr>
        <w:t xml:space="preserve"> образовательных программ,</w:t>
      </w:r>
      <w:r w:rsidR="001E0BFC">
        <w:rPr>
          <w:rFonts w:ascii="Times New Roman" w:eastAsia="Times New Roman" w:hAnsi="Times New Roman" w:cs="Times New Roman"/>
          <w:sz w:val="28"/>
        </w:rPr>
        <w:t xml:space="preserve"> </w:t>
      </w:r>
      <w:proofErr w:type="gramStart"/>
      <w:r w:rsidR="001E0BFC">
        <w:rPr>
          <w:rFonts w:ascii="Times New Roman" w:eastAsia="Times New Roman" w:hAnsi="Times New Roman" w:cs="Times New Roman"/>
          <w:sz w:val="28"/>
        </w:rPr>
        <w:t>адаптированных  образовательных</w:t>
      </w:r>
      <w:proofErr w:type="gramEnd"/>
      <w:r w:rsidR="001E0BFC">
        <w:rPr>
          <w:rFonts w:ascii="Times New Roman" w:eastAsia="Times New Roman" w:hAnsi="Times New Roman" w:cs="Times New Roman"/>
          <w:sz w:val="28"/>
        </w:rPr>
        <w:t xml:space="preserve"> программ, комплексного обследования специалистами ПМПК, степень социализации и адаптации обучающегося. </w:t>
      </w:r>
    </w:p>
    <w:p w:rsidR="00015BE8" w:rsidRDefault="001E0BFC">
      <w:pPr>
        <w:spacing w:after="141" w:line="247" w:lineRule="auto"/>
        <w:ind w:left="163" w:right="835" w:hanging="10"/>
        <w:jc w:val="both"/>
      </w:pPr>
      <w:r>
        <w:rPr>
          <w:rFonts w:ascii="Times New Roman" w:eastAsia="Times New Roman" w:hAnsi="Times New Roman" w:cs="Times New Roman"/>
          <w:sz w:val="28"/>
        </w:rPr>
        <w:t>На основании полученных данных разрабатываются рекомендации для участников образовательных отношений</w:t>
      </w:r>
      <w:r w:rsidR="00CB35BD">
        <w:rPr>
          <w:rFonts w:ascii="Times New Roman" w:eastAsia="Times New Roman" w:hAnsi="Times New Roman" w:cs="Times New Roman"/>
          <w:sz w:val="28"/>
        </w:rPr>
        <w:t xml:space="preserve"> по организации психолого-</w:t>
      </w:r>
      <w:r>
        <w:rPr>
          <w:rFonts w:ascii="Times New Roman" w:eastAsia="Times New Roman" w:hAnsi="Times New Roman" w:cs="Times New Roman"/>
          <w:sz w:val="28"/>
        </w:rPr>
        <w:t xml:space="preserve">педагогического сопровождения обучающегося. </w:t>
      </w:r>
    </w:p>
    <w:p w:rsidR="00015BE8" w:rsidRDefault="001E0BFC">
      <w:pPr>
        <w:numPr>
          <w:ilvl w:val="1"/>
          <w:numId w:val="3"/>
        </w:numPr>
        <w:spacing w:after="141" w:line="247" w:lineRule="auto"/>
        <w:ind w:right="835" w:hanging="10"/>
        <w:jc w:val="both"/>
      </w:pPr>
      <w:r>
        <w:rPr>
          <w:rFonts w:ascii="Times New Roman" w:eastAsia="Times New Roman" w:hAnsi="Times New Roman" w:cs="Times New Roman"/>
          <w:sz w:val="28"/>
        </w:rPr>
        <w:t>Специалисты, включенные в сос</w:t>
      </w:r>
      <w:r w:rsidR="00CB35BD">
        <w:rPr>
          <w:rFonts w:ascii="Times New Roman" w:eastAsia="Times New Roman" w:hAnsi="Times New Roman" w:cs="Times New Roman"/>
          <w:sz w:val="28"/>
        </w:rPr>
        <w:t>тав П</w:t>
      </w:r>
      <w:r>
        <w:rPr>
          <w:rFonts w:ascii="Times New Roman" w:eastAsia="Times New Roman" w:hAnsi="Times New Roman" w:cs="Times New Roman"/>
          <w:sz w:val="28"/>
        </w:rPr>
        <w:t>ПК, выполняют работу в рамках основного рабочего времени, составляя индивидуальный план работы в со</w:t>
      </w:r>
      <w:r w:rsidR="00CB35BD">
        <w:rPr>
          <w:rFonts w:ascii="Times New Roman" w:eastAsia="Times New Roman" w:hAnsi="Times New Roman" w:cs="Times New Roman"/>
          <w:sz w:val="28"/>
        </w:rPr>
        <w:t>ответствии с планом заседаний П</w:t>
      </w:r>
      <w:r>
        <w:rPr>
          <w:rFonts w:ascii="Times New Roman" w:eastAsia="Times New Roman" w:hAnsi="Times New Roman" w:cs="Times New Roman"/>
          <w:sz w:val="28"/>
        </w:rPr>
        <w:t xml:space="preserve">ПК, а также запросами участников образовательных отношений на обследование и организацию комплексного сопровождения обучающегося.  </w:t>
      </w:r>
    </w:p>
    <w:p w:rsidR="00015BE8" w:rsidRDefault="001E0BFC">
      <w:pPr>
        <w:pStyle w:val="1"/>
        <w:spacing w:after="134"/>
        <w:ind w:left="434" w:hanging="281"/>
      </w:pPr>
      <w:r>
        <w:t>Проведение обследования</w:t>
      </w:r>
      <w:r>
        <w:rPr>
          <w:b w:val="0"/>
        </w:rPr>
        <w:t xml:space="preserve"> </w:t>
      </w:r>
    </w:p>
    <w:p w:rsidR="00015BE8" w:rsidRDefault="001E0BFC">
      <w:pPr>
        <w:spacing w:after="141" w:line="247" w:lineRule="auto"/>
        <w:ind w:left="163" w:right="835" w:hanging="10"/>
        <w:jc w:val="both"/>
      </w:pPr>
      <w:r>
        <w:rPr>
          <w:rFonts w:ascii="Times New Roman" w:eastAsia="Times New Roman" w:hAnsi="Times New Roman" w:cs="Times New Roman"/>
          <w:sz w:val="28"/>
        </w:rPr>
        <w:t>5.1. Процедура и п</w:t>
      </w:r>
      <w:r w:rsidR="00CB35BD">
        <w:rPr>
          <w:rFonts w:ascii="Times New Roman" w:eastAsia="Times New Roman" w:hAnsi="Times New Roman" w:cs="Times New Roman"/>
          <w:sz w:val="28"/>
        </w:rPr>
        <w:t>родолжительность обследования П</w:t>
      </w:r>
      <w:r>
        <w:rPr>
          <w:rFonts w:ascii="Times New Roman" w:eastAsia="Times New Roman" w:hAnsi="Times New Roman" w:cs="Times New Roman"/>
          <w:sz w:val="28"/>
        </w:rPr>
        <w:t xml:space="preserve">ПК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015BE8" w:rsidRDefault="001E0BFC">
      <w:pPr>
        <w:spacing w:after="141" w:line="247" w:lineRule="auto"/>
        <w:ind w:left="163" w:right="835" w:hanging="10"/>
        <w:jc w:val="both"/>
      </w:pPr>
      <w:r>
        <w:rPr>
          <w:rFonts w:ascii="Times New Roman" w:eastAsia="Times New Roman" w:hAnsi="Times New Roman" w:cs="Times New Roman"/>
          <w:sz w:val="28"/>
        </w:rPr>
        <w:t xml:space="preserve">5.2. Обследование обучающегося </w:t>
      </w:r>
      <w:proofErr w:type="gramStart"/>
      <w:r>
        <w:rPr>
          <w:rFonts w:ascii="Times New Roman" w:eastAsia="Times New Roman" w:hAnsi="Times New Roman" w:cs="Times New Roman"/>
          <w:sz w:val="28"/>
        </w:rPr>
        <w:t>специалистами  общеобразовательного</w:t>
      </w:r>
      <w:proofErr w:type="gramEnd"/>
      <w:r>
        <w:rPr>
          <w:rFonts w:ascii="Times New Roman" w:eastAsia="Times New Roman" w:hAnsi="Times New Roman" w:cs="Times New Roman"/>
          <w:sz w:val="28"/>
        </w:rPr>
        <w:t xml:space="preserve"> учреждения осуществляется по инициативе родителей (законных представителей) или работников общеобразовательного учреждения  с письменного согласия родителей (законных представителей) (Приложение №7, 7.1). </w:t>
      </w:r>
    </w:p>
    <w:p w:rsidR="00015BE8" w:rsidRDefault="001E0BFC">
      <w:pPr>
        <w:spacing w:after="141" w:line="247" w:lineRule="auto"/>
        <w:ind w:left="163" w:right="835" w:hanging="10"/>
        <w:jc w:val="both"/>
      </w:pPr>
      <w:r>
        <w:rPr>
          <w:rFonts w:ascii="Times New Roman" w:eastAsia="Times New Roman" w:hAnsi="Times New Roman" w:cs="Times New Roman"/>
          <w:sz w:val="28"/>
        </w:rPr>
        <w:t>5.3. С</w:t>
      </w:r>
      <w:r w:rsidR="00CB35BD">
        <w:rPr>
          <w:rFonts w:ascii="Times New Roman" w:eastAsia="Times New Roman" w:hAnsi="Times New Roman" w:cs="Times New Roman"/>
          <w:sz w:val="28"/>
        </w:rPr>
        <w:t>екретарь П</w:t>
      </w:r>
      <w:r>
        <w:rPr>
          <w:rFonts w:ascii="Times New Roman" w:eastAsia="Times New Roman" w:hAnsi="Times New Roman" w:cs="Times New Roman"/>
          <w:sz w:val="28"/>
        </w:rPr>
        <w:t>ПК по</w:t>
      </w:r>
      <w:r w:rsidR="00CB35BD">
        <w:rPr>
          <w:rFonts w:ascii="Times New Roman" w:eastAsia="Times New Roman" w:hAnsi="Times New Roman" w:cs="Times New Roman"/>
          <w:sz w:val="28"/>
        </w:rPr>
        <w:t xml:space="preserve"> согласованию с председателем П</w:t>
      </w:r>
      <w:r>
        <w:rPr>
          <w:rFonts w:ascii="Times New Roman" w:eastAsia="Times New Roman" w:hAnsi="Times New Roman" w:cs="Times New Roman"/>
          <w:sz w:val="28"/>
        </w:rPr>
        <w:t>ПК забла</w:t>
      </w:r>
      <w:r w:rsidR="00CB35BD">
        <w:rPr>
          <w:rFonts w:ascii="Times New Roman" w:eastAsia="Times New Roman" w:hAnsi="Times New Roman" w:cs="Times New Roman"/>
          <w:sz w:val="28"/>
        </w:rPr>
        <w:t>говременно информирует членов ППК о предстоящем заседании П</w:t>
      </w:r>
      <w:r>
        <w:rPr>
          <w:rFonts w:ascii="Times New Roman" w:eastAsia="Times New Roman" w:hAnsi="Times New Roman" w:cs="Times New Roman"/>
          <w:sz w:val="28"/>
        </w:rPr>
        <w:t>ПК, организует подг</w:t>
      </w:r>
      <w:r w:rsidR="00CB35BD">
        <w:rPr>
          <w:rFonts w:ascii="Times New Roman" w:eastAsia="Times New Roman" w:hAnsi="Times New Roman" w:cs="Times New Roman"/>
          <w:sz w:val="28"/>
        </w:rPr>
        <w:t>отовку и проведение заседания П</w:t>
      </w:r>
      <w:r>
        <w:rPr>
          <w:rFonts w:ascii="Times New Roman" w:eastAsia="Times New Roman" w:hAnsi="Times New Roman" w:cs="Times New Roman"/>
          <w:sz w:val="28"/>
        </w:rPr>
        <w:t xml:space="preserve">ПК. </w:t>
      </w:r>
    </w:p>
    <w:p w:rsidR="00015BE8" w:rsidRDefault="00CB35BD">
      <w:pPr>
        <w:spacing w:after="92" w:line="247" w:lineRule="auto"/>
        <w:ind w:left="163" w:right="835" w:hanging="10"/>
        <w:jc w:val="both"/>
      </w:pPr>
      <w:r>
        <w:rPr>
          <w:rFonts w:ascii="Times New Roman" w:eastAsia="Times New Roman" w:hAnsi="Times New Roman" w:cs="Times New Roman"/>
          <w:sz w:val="28"/>
        </w:rPr>
        <w:t>5.4. На период подготовки к П</w:t>
      </w:r>
      <w:r w:rsidR="001E0BFC">
        <w:rPr>
          <w:rFonts w:ascii="Times New Roman" w:eastAsia="Times New Roman" w:hAnsi="Times New Roman" w:cs="Times New Roman"/>
          <w:sz w:val="28"/>
        </w:rPr>
        <w:t xml:space="preserve">ПК и последующей реализации рекомендаций </w:t>
      </w:r>
      <w:proofErr w:type="gramStart"/>
      <w:r w:rsidR="001E0BFC">
        <w:rPr>
          <w:rFonts w:ascii="Times New Roman" w:eastAsia="Times New Roman" w:hAnsi="Times New Roman" w:cs="Times New Roman"/>
          <w:sz w:val="28"/>
        </w:rPr>
        <w:t>обучающемуся  назначается</w:t>
      </w:r>
      <w:proofErr w:type="gramEnd"/>
      <w:r w:rsidR="001E0BFC">
        <w:rPr>
          <w:rFonts w:ascii="Times New Roman" w:eastAsia="Times New Roman" w:hAnsi="Times New Roman" w:cs="Times New Roman"/>
          <w:sz w:val="28"/>
        </w:rPr>
        <w:t xml:space="preserve"> ведущий педагогический работник: у обучающегося – учитель, классный руководитель или учитель-логопед.  </w:t>
      </w:r>
    </w:p>
    <w:p w:rsidR="00CB35BD" w:rsidRDefault="001E0BFC">
      <w:pPr>
        <w:spacing w:after="84" w:line="247" w:lineRule="auto"/>
        <w:ind w:left="163" w:right="835" w:hanging="10"/>
        <w:jc w:val="both"/>
        <w:rPr>
          <w:rFonts w:ascii="Times New Roman" w:eastAsia="Times New Roman" w:hAnsi="Times New Roman" w:cs="Times New Roman"/>
          <w:sz w:val="28"/>
        </w:rPr>
      </w:pPr>
      <w:r>
        <w:rPr>
          <w:rFonts w:ascii="Times New Roman" w:eastAsia="Times New Roman" w:hAnsi="Times New Roman" w:cs="Times New Roman"/>
          <w:sz w:val="28"/>
        </w:rPr>
        <w:t>Ведущий педагогический работник</w:t>
      </w:r>
      <w:r w:rsidR="00CB35BD">
        <w:rPr>
          <w:rFonts w:ascii="Times New Roman" w:eastAsia="Times New Roman" w:hAnsi="Times New Roman" w:cs="Times New Roman"/>
          <w:sz w:val="28"/>
        </w:rPr>
        <w:t xml:space="preserve"> представляет обучающегося на П</w:t>
      </w:r>
      <w:r>
        <w:rPr>
          <w:rFonts w:ascii="Times New Roman" w:eastAsia="Times New Roman" w:hAnsi="Times New Roman" w:cs="Times New Roman"/>
          <w:sz w:val="28"/>
        </w:rPr>
        <w:t>ПК и выходит с инициа</w:t>
      </w:r>
      <w:r w:rsidR="00CB35BD">
        <w:rPr>
          <w:rFonts w:ascii="Times New Roman" w:eastAsia="Times New Roman" w:hAnsi="Times New Roman" w:cs="Times New Roman"/>
          <w:sz w:val="28"/>
        </w:rPr>
        <w:t>тивой повторных обсуждений на П</w:t>
      </w:r>
      <w:r>
        <w:rPr>
          <w:rFonts w:ascii="Times New Roman" w:eastAsia="Times New Roman" w:hAnsi="Times New Roman" w:cs="Times New Roman"/>
          <w:sz w:val="28"/>
        </w:rPr>
        <w:t xml:space="preserve">ПК (при необходимости). </w:t>
      </w:r>
    </w:p>
    <w:p w:rsidR="00015BE8" w:rsidRDefault="001E0BFC">
      <w:pPr>
        <w:spacing w:after="84" w:line="247" w:lineRule="auto"/>
        <w:ind w:left="163" w:right="835" w:hanging="10"/>
        <w:jc w:val="both"/>
      </w:pPr>
      <w:r>
        <w:rPr>
          <w:rFonts w:ascii="Times New Roman" w:eastAsia="Times New Roman" w:hAnsi="Times New Roman" w:cs="Times New Roman"/>
          <w:sz w:val="28"/>
        </w:rPr>
        <w:t xml:space="preserve">5.5. По данным обследования каждым специалистом составляется заключение и разрабатываются рекомендации. </w:t>
      </w:r>
    </w:p>
    <w:p w:rsidR="00015BE8" w:rsidRDefault="00CB35BD">
      <w:pPr>
        <w:spacing w:after="141" w:line="247" w:lineRule="auto"/>
        <w:ind w:left="163" w:right="835" w:hanging="10"/>
        <w:jc w:val="both"/>
      </w:pPr>
      <w:r>
        <w:rPr>
          <w:rFonts w:ascii="Times New Roman" w:eastAsia="Times New Roman" w:hAnsi="Times New Roman" w:cs="Times New Roman"/>
          <w:sz w:val="28"/>
        </w:rPr>
        <w:t>На заседании П</w:t>
      </w:r>
      <w:r w:rsidR="001E0BFC">
        <w:rPr>
          <w:rFonts w:ascii="Times New Roman" w:eastAsia="Times New Roman" w:hAnsi="Times New Roman" w:cs="Times New Roman"/>
          <w:sz w:val="28"/>
        </w:rPr>
        <w:t xml:space="preserve">ПК обсуждаются результаты </w:t>
      </w:r>
      <w:proofErr w:type="gramStart"/>
      <w:r w:rsidR="001E0BFC">
        <w:rPr>
          <w:rFonts w:ascii="Times New Roman" w:eastAsia="Times New Roman" w:hAnsi="Times New Roman" w:cs="Times New Roman"/>
          <w:sz w:val="28"/>
        </w:rPr>
        <w:t>обследования</w:t>
      </w:r>
      <w:proofErr w:type="gramEnd"/>
      <w:r w:rsidR="001E0BFC">
        <w:rPr>
          <w:rFonts w:ascii="Times New Roman" w:eastAsia="Times New Roman" w:hAnsi="Times New Roman" w:cs="Times New Roman"/>
          <w:sz w:val="28"/>
        </w:rPr>
        <w:t xml:space="preserve"> обучающегося каждым специалистом, составля</w:t>
      </w:r>
      <w:r w:rsidR="005A7F26">
        <w:rPr>
          <w:rFonts w:ascii="Times New Roman" w:eastAsia="Times New Roman" w:hAnsi="Times New Roman" w:cs="Times New Roman"/>
          <w:sz w:val="28"/>
        </w:rPr>
        <w:t>ется коллегиальное заключение П</w:t>
      </w:r>
      <w:r w:rsidR="001E0BFC">
        <w:rPr>
          <w:rFonts w:ascii="Times New Roman" w:eastAsia="Times New Roman" w:hAnsi="Times New Roman" w:cs="Times New Roman"/>
          <w:sz w:val="28"/>
        </w:rPr>
        <w:t xml:space="preserve">ПК. </w:t>
      </w:r>
    </w:p>
    <w:p w:rsidR="00015BE8" w:rsidRDefault="001E0BFC">
      <w:pPr>
        <w:spacing w:after="141" w:line="247" w:lineRule="auto"/>
        <w:ind w:left="163" w:right="835" w:hanging="10"/>
        <w:jc w:val="both"/>
      </w:pPr>
      <w:r>
        <w:rPr>
          <w:rFonts w:ascii="Times New Roman" w:eastAsia="Times New Roman" w:hAnsi="Times New Roman" w:cs="Times New Roman"/>
          <w:sz w:val="28"/>
        </w:rPr>
        <w:t>5.6. Родители (законные представители) имеют право принимать участие в обсуждении результатов освоения содержания образовательных программ, комплексно</w:t>
      </w:r>
      <w:r w:rsidR="005A7F26">
        <w:rPr>
          <w:rFonts w:ascii="Times New Roman" w:eastAsia="Times New Roman" w:hAnsi="Times New Roman" w:cs="Times New Roman"/>
          <w:sz w:val="28"/>
        </w:rPr>
        <w:t>го обследования специалистами П</w:t>
      </w:r>
      <w:r>
        <w:rPr>
          <w:rFonts w:ascii="Times New Roman" w:eastAsia="Times New Roman" w:hAnsi="Times New Roman" w:cs="Times New Roman"/>
          <w:sz w:val="28"/>
        </w:rPr>
        <w:t xml:space="preserve">ПК, степени социализации и адаптации обучающегося. </w:t>
      </w:r>
    </w:p>
    <w:p w:rsidR="00015BE8" w:rsidRDefault="005A7F26">
      <w:pPr>
        <w:pStyle w:val="1"/>
        <w:spacing w:after="137"/>
        <w:ind w:left="163"/>
      </w:pPr>
      <w:r>
        <w:lastRenderedPageBreak/>
        <w:t>Содержание рекомендаций П</w:t>
      </w:r>
      <w:r w:rsidR="001E0BFC">
        <w:t>ПК по органи</w:t>
      </w:r>
      <w:r>
        <w:t>зации психолого-</w:t>
      </w:r>
      <w:r w:rsidR="001E0BFC">
        <w:t>педагогического</w:t>
      </w:r>
      <w:r w:rsidR="001E0BFC">
        <w:rPr>
          <w:b w:val="0"/>
        </w:rPr>
        <w:t xml:space="preserve"> </w:t>
      </w:r>
      <w:r w:rsidR="001E0BFC">
        <w:t>сопровождения обучающегося</w:t>
      </w:r>
      <w:r w:rsidR="001E0BFC">
        <w:rPr>
          <w:b w:val="0"/>
        </w:rPr>
        <w:t xml:space="preserve"> </w:t>
      </w:r>
    </w:p>
    <w:p w:rsidR="00015BE8" w:rsidRDefault="005A7F26">
      <w:pPr>
        <w:spacing w:after="92" w:line="243" w:lineRule="auto"/>
        <w:ind w:left="163" w:hanging="10"/>
      </w:pPr>
      <w:r>
        <w:rPr>
          <w:rFonts w:ascii="Times New Roman" w:eastAsia="Times New Roman" w:hAnsi="Times New Roman" w:cs="Times New Roman"/>
          <w:sz w:val="28"/>
        </w:rPr>
        <w:t xml:space="preserve">6.1. </w:t>
      </w:r>
      <w:r>
        <w:rPr>
          <w:rFonts w:ascii="Times New Roman" w:eastAsia="Times New Roman" w:hAnsi="Times New Roman" w:cs="Times New Roman"/>
          <w:sz w:val="28"/>
        </w:rPr>
        <w:tab/>
        <w:t xml:space="preserve">Рекомендации </w:t>
      </w:r>
      <w:r>
        <w:rPr>
          <w:rFonts w:ascii="Times New Roman" w:eastAsia="Times New Roman" w:hAnsi="Times New Roman" w:cs="Times New Roman"/>
          <w:sz w:val="28"/>
        </w:rPr>
        <w:tab/>
        <w:t>ПМ</w:t>
      </w:r>
      <w:r w:rsidR="001E0BFC">
        <w:rPr>
          <w:rFonts w:ascii="Times New Roman" w:eastAsia="Times New Roman" w:hAnsi="Times New Roman" w:cs="Times New Roman"/>
          <w:sz w:val="28"/>
        </w:rPr>
        <w:t xml:space="preserve">ПК </w:t>
      </w:r>
      <w:r w:rsidR="001E0BFC">
        <w:rPr>
          <w:rFonts w:ascii="Times New Roman" w:eastAsia="Times New Roman" w:hAnsi="Times New Roman" w:cs="Times New Roman"/>
          <w:sz w:val="28"/>
        </w:rPr>
        <w:tab/>
        <w:t xml:space="preserve">по </w:t>
      </w:r>
      <w:r w:rsidR="001E0BFC">
        <w:rPr>
          <w:rFonts w:ascii="Times New Roman" w:eastAsia="Times New Roman" w:hAnsi="Times New Roman" w:cs="Times New Roman"/>
          <w:sz w:val="28"/>
        </w:rPr>
        <w:tab/>
        <w:t xml:space="preserve">организации </w:t>
      </w:r>
      <w:r w:rsidR="001E0BFC">
        <w:rPr>
          <w:rFonts w:ascii="Times New Roman" w:eastAsia="Times New Roman" w:hAnsi="Times New Roman" w:cs="Times New Roman"/>
          <w:sz w:val="28"/>
        </w:rPr>
        <w:tab/>
      </w:r>
      <w:proofErr w:type="gramStart"/>
      <w:r w:rsidR="001E0BFC">
        <w:rPr>
          <w:rFonts w:ascii="Times New Roman" w:eastAsia="Times New Roman" w:hAnsi="Times New Roman" w:cs="Times New Roman"/>
          <w:sz w:val="28"/>
        </w:rPr>
        <w:t>психолого-педагогического сопровождения</w:t>
      </w:r>
      <w:proofErr w:type="gramEnd"/>
      <w:r w:rsidR="001E0BFC">
        <w:rPr>
          <w:rFonts w:ascii="Times New Roman" w:eastAsia="Times New Roman" w:hAnsi="Times New Roman" w:cs="Times New Roman"/>
          <w:sz w:val="28"/>
        </w:rPr>
        <w:t xml:space="preserve"> обучающегося с ограниченными возможностями здоровья конкретиз</w:t>
      </w:r>
      <w:r>
        <w:rPr>
          <w:rFonts w:ascii="Times New Roman" w:eastAsia="Times New Roman" w:hAnsi="Times New Roman" w:cs="Times New Roman"/>
          <w:sz w:val="28"/>
        </w:rPr>
        <w:t>ируют, дополняют рекомендации П</w:t>
      </w:r>
      <w:r w:rsidR="001E0BFC">
        <w:rPr>
          <w:rFonts w:ascii="Times New Roman" w:eastAsia="Times New Roman" w:hAnsi="Times New Roman" w:cs="Times New Roman"/>
          <w:sz w:val="28"/>
        </w:rPr>
        <w:t xml:space="preserve">ПК и могут включать в том числе: </w:t>
      </w:r>
    </w:p>
    <w:p w:rsidR="00015BE8" w:rsidRDefault="001E0BFC">
      <w:pPr>
        <w:numPr>
          <w:ilvl w:val="0"/>
          <w:numId w:val="4"/>
        </w:numPr>
        <w:spacing w:after="85" w:line="247" w:lineRule="auto"/>
        <w:ind w:right="835" w:hanging="163"/>
        <w:jc w:val="both"/>
      </w:pPr>
      <w:r>
        <w:rPr>
          <w:rFonts w:ascii="Times New Roman" w:eastAsia="Times New Roman" w:hAnsi="Times New Roman" w:cs="Times New Roman"/>
          <w:sz w:val="28"/>
        </w:rPr>
        <w:t xml:space="preserve">разработку адаптированных образовательных программ; </w:t>
      </w:r>
    </w:p>
    <w:p w:rsidR="00015BE8" w:rsidRDefault="001E0BFC">
      <w:pPr>
        <w:numPr>
          <w:ilvl w:val="0"/>
          <w:numId w:val="4"/>
        </w:numPr>
        <w:spacing w:after="83" w:line="247" w:lineRule="auto"/>
        <w:ind w:right="835" w:hanging="163"/>
        <w:jc w:val="both"/>
      </w:pPr>
      <w:r>
        <w:rPr>
          <w:rFonts w:ascii="Times New Roman" w:eastAsia="Times New Roman" w:hAnsi="Times New Roman" w:cs="Times New Roman"/>
          <w:sz w:val="28"/>
        </w:rPr>
        <w:t xml:space="preserve">разработку </w:t>
      </w:r>
      <w:proofErr w:type="gramStart"/>
      <w:r>
        <w:rPr>
          <w:rFonts w:ascii="Times New Roman" w:eastAsia="Times New Roman" w:hAnsi="Times New Roman" w:cs="Times New Roman"/>
          <w:sz w:val="28"/>
        </w:rPr>
        <w:t>индивидуального учебного плана</w:t>
      </w:r>
      <w:proofErr w:type="gramEnd"/>
      <w:r>
        <w:rPr>
          <w:rFonts w:ascii="Times New Roman" w:eastAsia="Times New Roman" w:hAnsi="Times New Roman" w:cs="Times New Roman"/>
          <w:sz w:val="28"/>
        </w:rPr>
        <w:t xml:space="preserve"> обучающегося; </w:t>
      </w:r>
    </w:p>
    <w:p w:rsidR="00015BE8" w:rsidRDefault="001E0BFC">
      <w:pPr>
        <w:numPr>
          <w:ilvl w:val="0"/>
          <w:numId w:val="4"/>
        </w:numPr>
        <w:spacing w:after="87" w:line="247" w:lineRule="auto"/>
        <w:ind w:right="835" w:hanging="163"/>
        <w:jc w:val="both"/>
      </w:pPr>
      <w:r>
        <w:rPr>
          <w:rFonts w:ascii="Times New Roman" w:eastAsia="Times New Roman" w:hAnsi="Times New Roman" w:cs="Times New Roman"/>
          <w:sz w:val="28"/>
        </w:rPr>
        <w:t xml:space="preserve">адаптацию учебных, контрольно-измерительных материалов; </w:t>
      </w:r>
    </w:p>
    <w:p w:rsidR="00015BE8" w:rsidRDefault="001E0BFC">
      <w:pPr>
        <w:numPr>
          <w:ilvl w:val="0"/>
          <w:numId w:val="4"/>
        </w:numPr>
        <w:spacing w:after="92" w:line="243" w:lineRule="auto"/>
        <w:ind w:right="835" w:hanging="163"/>
        <w:jc w:val="both"/>
      </w:pPr>
      <w:r>
        <w:rPr>
          <w:rFonts w:ascii="Times New Roman" w:eastAsia="Times New Roman" w:hAnsi="Times New Roman" w:cs="Times New Roman"/>
          <w:sz w:val="28"/>
        </w:rPr>
        <w:t xml:space="preserve">предоставление услуг ассистента (помощника), оказывающего </w:t>
      </w:r>
      <w:proofErr w:type="gramStart"/>
      <w:r>
        <w:rPr>
          <w:rFonts w:ascii="Times New Roman" w:eastAsia="Times New Roman" w:hAnsi="Times New Roman" w:cs="Times New Roman"/>
          <w:sz w:val="28"/>
        </w:rPr>
        <w:t xml:space="preserve">обучающемуся,   </w:t>
      </w:r>
      <w:proofErr w:type="gramEnd"/>
      <w:r>
        <w:rPr>
          <w:rFonts w:ascii="Times New Roman" w:eastAsia="Times New Roman" w:hAnsi="Times New Roman" w:cs="Times New Roman"/>
          <w:sz w:val="28"/>
        </w:rPr>
        <w:t xml:space="preserve">необходимую техническую помощь, в том числе на период адаптации обучающегося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общеобразовательном </w:t>
      </w:r>
      <w:r>
        <w:rPr>
          <w:rFonts w:ascii="Times New Roman" w:eastAsia="Times New Roman" w:hAnsi="Times New Roman" w:cs="Times New Roman"/>
          <w:sz w:val="28"/>
        </w:rPr>
        <w:tab/>
        <w:t xml:space="preserve">учреждении </w:t>
      </w:r>
      <w:r>
        <w:rPr>
          <w:rFonts w:ascii="Times New Roman" w:eastAsia="Times New Roman" w:hAnsi="Times New Roman" w:cs="Times New Roman"/>
          <w:sz w:val="28"/>
        </w:rPr>
        <w:tab/>
        <w:t xml:space="preserve">/учебную </w:t>
      </w:r>
      <w:r>
        <w:rPr>
          <w:rFonts w:ascii="Times New Roman" w:eastAsia="Times New Roman" w:hAnsi="Times New Roman" w:cs="Times New Roman"/>
          <w:sz w:val="28"/>
        </w:rPr>
        <w:tab/>
        <w:t xml:space="preserve">четверть, полугодие, учебный год, период пребывания/на постоянной основе; </w:t>
      </w:r>
    </w:p>
    <w:p w:rsidR="00015BE8" w:rsidRDefault="005A7F26">
      <w:pPr>
        <w:numPr>
          <w:ilvl w:val="0"/>
          <w:numId w:val="4"/>
        </w:numPr>
        <w:spacing w:after="141" w:line="247" w:lineRule="auto"/>
        <w:ind w:right="835" w:hanging="163"/>
        <w:jc w:val="both"/>
      </w:pPr>
      <w:r>
        <w:rPr>
          <w:rFonts w:ascii="Times New Roman" w:eastAsia="Times New Roman" w:hAnsi="Times New Roman" w:cs="Times New Roman"/>
          <w:sz w:val="28"/>
        </w:rPr>
        <w:t>другие условия психолого</w:t>
      </w:r>
      <w:r w:rsidR="001E0BFC">
        <w:rPr>
          <w:rFonts w:ascii="Times New Roman" w:eastAsia="Times New Roman" w:hAnsi="Times New Roman" w:cs="Times New Roman"/>
          <w:sz w:val="28"/>
        </w:rPr>
        <w:t xml:space="preserve">-педагогического сопровождения в рамках компетенции общеобразовательного учреждения. </w:t>
      </w:r>
    </w:p>
    <w:p w:rsidR="00015BE8" w:rsidRDefault="001E0BFC">
      <w:pPr>
        <w:spacing w:after="91" w:line="247" w:lineRule="auto"/>
        <w:ind w:left="163" w:right="835" w:hanging="10"/>
        <w:jc w:val="both"/>
      </w:pPr>
      <w:r>
        <w:rPr>
          <w:rFonts w:ascii="Times New Roman" w:eastAsia="Times New Roman" w:hAnsi="Times New Roman" w:cs="Times New Roman"/>
          <w:sz w:val="28"/>
        </w:rPr>
        <w:t xml:space="preserve">6.2. Рекомендации </w:t>
      </w:r>
      <w:r w:rsidR="005A7F26">
        <w:rPr>
          <w:rFonts w:ascii="Times New Roman" w:eastAsia="Times New Roman" w:hAnsi="Times New Roman" w:cs="Times New Roman"/>
          <w:sz w:val="28"/>
        </w:rPr>
        <w:t>Т</w:t>
      </w:r>
      <w:r>
        <w:rPr>
          <w:rFonts w:ascii="Times New Roman" w:eastAsia="Times New Roman" w:hAnsi="Times New Roman" w:cs="Times New Roman"/>
          <w:sz w:val="28"/>
        </w:rPr>
        <w:t xml:space="preserve">ПМПК по организации </w:t>
      </w:r>
      <w:proofErr w:type="gramStart"/>
      <w:r>
        <w:rPr>
          <w:rFonts w:ascii="Times New Roman" w:eastAsia="Times New Roman" w:hAnsi="Times New Roman" w:cs="Times New Roman"/>
          <w:sz w:val="28"/>
        </w:rPr>
        <w:t>психолого-медико-педагогического сопровождения</w:t>
      </w:r>
      <w:proofErr w:type="gramEnd"/>
      <w:r>
        <w:rPr>
          <w:rFonts w:ascii="Times New Roman" w:eastAsia="Times New Roman" w:hAnsi="Times New Roman" w:cs="Times New Roman"/>
          <w:sz w:val="28"/>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 </w:t>
      </w:r>
    </w:p>
    <w:p w:rsidR="00015BE8" w:rsidRDefault="001E0BFC">
      <w:pPr>
        <w:spacing w:after="14" w:line="247" w:lineRule="auto"/>
        <w:ind w:left="163" w:right="835" w:hanging="10"/>
        <w:jc w:val="both"/>
      </w:pPr>
      <w:r>
        <w:rPr>
          <w:rFonts w:ascii="Times New Roman" w:eastAsia="Times New Roman" w:hAnsi="Times New Roman" w:cs="Times New Roman"/>
          <w:sz w:val="28"/>
        </w:rPr>
        <w:t xml:space="preserve">-дополнительный выходной день;                                                                                         </w:t>
      </w:r>
    </w:p>
    <w:p w:rsidR="00015BE8" w:rsidRDefault="001E0BFC">
      <w:pPr>
        <w:numPr>
          <w:ilvl w:val="0"/>
          <w:numId w:val="4"/>
        </w:numPr>
        <w:spacing w:after="14" w:line="247" w:lineRule="auto"/>
        <w:ind w:right="835" w:hanging="163"/>
        <w:jc w:val="both"/>
      </w:pPr>
      <w:r>
        <w:rPr>
          <w:rFonts w:ascii="Times New Roman" w:eastAsia="Times New Roman" w:hAnsi="Times New Roman" w:cs="Times New Roman"/>
          <w:sz w:val="28"/>
        </w:rPr>
        <w:t xml:space="preserve">организацию дополнительной двигательной нагрузки в течение учебного дня, </w:t>
      </w:r>
    </w:p>
    <w:p w:rsidR="00015BE8" w:rsidRDefault="001E0BFC">
      <w:pPr>
        <w:spacing w:after="14" w:line="247" w:lineRule="auto"/>
        <w:ind w:left="163" w:right="835" w:hanging="10"/>
        <w:jc w:val="both"/>
      </w:pPr>
      <w:r>
        <w:rPr>
          <w:rFonts w:ascii="Times New Roman" w:eastAsia="Times New Roman" w:hAnsi="Times New Roman" w:cs="Times New Roman"/>
          <w:sz w:val="28"/>
        </w:rPr>
        <w:t xml:space="preserve">снижение двигательной нагрузки;                                                                                        </w:t>
      </w:r>
    </w:p>
    <w:p w:rsidR="00015BE8" w:rsidRDefault="001E0BFC">
      <w:pPr>
        <w:numPr>
          <w:ilvl w:val="0"/>
          <w:numId w:val="4"/>
        </w:numPr>
        <w:spacing w:after="14" w:line="247" w:lineRule="auto"/>
        <w:ind w:right="835" w:hanging="163"/>
        <w:jc w:val="both"/>
      </w:pPr>
      <w:r>
        <w:rPr>
          <w:rFonts w:ascii="Times New Roman" w:eastAsia="Times New Roman" w:hAnsi="Times New Roman" w:cs="Times New Roman"/>
          <w:sz w:val="28"/>
        </w:rPr>
        <w:t xml:space="preserve">предоставление дополнительных перерывов для приема пищи, лекарств;                    </w:t>
      </w:r>
    </w:p>
    <w:p w:rsidR="00015BE8" w:rsidRDefault="001E0BFC">
      <w:pPr>
        <w:numPr>
          <w:ilvl w:val="0"/>
          <w:numId w:val="4"/>
        </w:numPr>
        <w:spacing w:after="14" w:line="247" w:lineRule="auto"/>
        <w:ind w:right="835" w:hanging="163"/>
        <w:jc w:val="both"/>
      </w:pPr>
      <w:r>
        <w:rPr>
          <w:rFonts w:ascii="Times New Roman" w:eastAsia="Times New Roman" w:hAnsi="Times New Roman" w:cs="Times New Roman"/>
          <w:sz w:val="28"/>
        </w:rPr>
        <w:t xml:space="preserve">снижение объема задаваемой на дом работы;                                                                    </w:t>
      </w:r>
    </w:p>
    <w:p w:rsidR="00015BE8" w:rsidRDefault="001E0BFC">
      <w:pPr>
        <w:numPr>
          <w:ilvl w:val="0"/>
          <w:numId w:val="4"/>
        </w:numPr>
        <w:spacing w:after="14" w:line="247" w:lineRule="auto"/>
        <w:ind w:right="835" w:hanging="163"/>
        <w:jc w:val="both"/>
      </w:pPr>
      <w:r>
        <w:rPr>
          <w:rFonts w:ascii="Times New Roman" w:eastAsia="Times New Roman" w:hAnsi="Times New Roman" w:cs="Times New Roman"/>
          <w:sz w:val="28"/>
        </w:rPr>
        <w:t xml:space="preserve">предоставление услуг ассистента (помощника), оказывающего обучающимся </w:t>
      </w:r>
    </w:p>
    <w:p w:rsidR="00015BE8" w:rsidRDefault="001E0BFC">
      <w:pPr>
        <w:spacing w:after="14" w:line="247" w:lineRule="auto"/>
        <w:ind w:left="163" w:right="835" w:hanging="10"/>
        <w:jc w:val="both"/>
      </w:pPr>
      <w:r>
        <w:rPr>
          <w:rFonts w:ascii="Times New Roman" w:eastAsia="Times New Roman" w:hAnsi="Times New Roman" w:cs="Times New Roman"/>
          <w:sz w:val="28"/>
        </w:rPr>
        <w:t xml:space="preserve">необходимую помощь;                                                                                                                   </w:t>
      </w:r>
    </w:p>
    <w:p w:rsidR="00015BE8" w:rsidRDefault="001E0BFC">
      <w:pPr>
        <w:numPr>
          <w:ilvl w:val="0"/>
          <w:numId w:val="4"/>
        </w:numPr>
        <w:spacing w:after="141" w:line="247" w:lineRule="auto"/>
        <w:ind w:right="835" w:hanging="163"/>
        <w:jc w:val="both"/>
      </w:pPr>
      <w:r>
        <w:rPr>
          <w:rFonts w:ascii="Times New Roman" w:eastAsia="Times New Roman" w:hAnsi="Times New Roman" w:cs="Times New Roman"/>
          <w:sz w:val="28"/>
        </w:rPr>
        <w:t xml:space="preserve">другие условия психолого-медико-педагогического сопровождения в рамках компетенции общеобразовательного учреждения. </w:t>
      </w:r>
    </w:p>
    <w:p w:rsidR="00015BE8" w:rsidRDefault="005A7F26">
      <w:pPr>
        <w:spacing w:after="91" w:line="247" w:lineRule="auto"/>
        <w:ind w:left="163" w:right="835" w:hanging="10"/>
        <w:jc w:val="both"/>
      </w:pPr>
      <w:r>
        <w:rPr>
          <w:rFonts w:ascii="Times New Roman" w:eastAsia="Times New Roman" w:hAnsi="Times New Roman" w:cs="Times New Roman"/>
          <w:sz w:val="28"/>
        </w:rPr>
        <w:t>6.3. Рекомендации П</w:t>
      </w:r>
      <w:r w:rsidR="001E0BFC">
        <w:rPr>
          <w:rFonts w:ascii="Times New Roman" w:eastAsia="Times New Roman" w:hAnsi="Times New Roman" w:cs="Times New Roman"/>
          <w:sz w:val="28"/>
        </w:rPr>
        <w:t xml:space="preserve">ПК по организации психолого-медико-педагогического сопровождения обучающегося, испытывающего трудности в освоении адаптированных образовательных программ, развитии и социальной адаптации, могут включать в том числе: </w:t>
      </w:r>
    </w:p>
    <w:p w:rsidR="00015BE8" w:rsidRDefault="001E0BFC">
      <w:pPr>
        <w:numPr>
          <w:ilvl w:val="0"/>
          <w:numId w:val="4"/>
        </w:numPr>
        <w:spacing w:after="14" w:line="247" w:lineRule="auto"/>
        <w:ind w:right="835" w:hanging="163"/>
        <w:jc w:val="both"/>
      </w:pPr>
      <w:r>
        <w:rPr>
          <w:rFonts w:ascii="Times New Roman" w:eastAsia="Times New Roman" w:hAnsi="Times New Roman" w:cs="Times New Roman"/>
          <w:sz w:val="28"/>
        </w:rPr>
        <w:t xml:space="preserve">проведение групповых и (или) индивидуальных коррекционно-развивающих и </w:t>
      </w:r>
    </w:p>
    <w:p w:rsidR="00015BE8" w:rsidRDefault="001E0BFC">
      <w:pPr>
        <w:spacing w:after="0" w:line="247" w:lineRule="auto"/>
        <w:ind w:left="163" w:right="835" w:hanging="10"/>
        <w:jc w:val="both"/>
      </w:pPr>
      <w:r>
        <w:rPr>
          <w:rFonts w:ascii="Times New Roman" w:eastAsia="Times New Roman" w:hAnsi="Times New Roman" w:cs="Times New Roman"/>
          <w:sz w:val="28"/>
        </w:rPr>
        <w:t xml:space="preserve">компенсирующих занятий с </w:t>
      </w:r>
      <w:proofErr w:type="gramStart"/>
      <w:r>
        <w:rPr>
          <w:rFonts w:ascii="Times New Roman" w:eastAsia="Times New Roman" w:hAnsi="Times New Roman" w:cs="Times New Roman"/>
          <w:sz w:val="28"/>
        </w:rPr>
        <w:t xml:space="preserve">обучающимися;   </w:t>
      </w:r>
      <w:proofErr w:type="gramEnd"/>
      <w:r>
        <w:rPr>
          <w:rFonts w:ascii="Times New Roman" w:eastAsia="Times New Roman" w:hAnsi="Times New Roman" w:cs="Times New Roman"/>
          <w:sz w:val="28"/>
        </w:rPr>
        <w:t xml:space="preserve">                                                                     - разработку индивидуального учебного плана обучающегося;                                               </w:t>
      </w:r>
    </w:p>
    <w:p w:rsidR="00015BE8" w:rsidRDefault="001E0BFC">
      <w:pPr>
        <w:numPr>
          <w:ilvl w:val="0"/>
          <w:numId w:val="4"/>
        </w:numPr>
        <w:spacing w:after="14" w:line="247" w:lineRule="auto"/>
        <w:ind w:right="835" w:hanging="163"/>
        <w:jc w:val="both"/>
      </w:pPr>
      <w:r>
        <w:rPr>
          <w:rFonts w:ascii="Times New Roman" w:eastAsia="Times New Roman" w:hAnsi="Times New Roman" w:cs="Times New Roman"/>
          <w:sz w:val="28"/>
        </w:rPr>
        <w:t xml:space="preserve">адаптацию учебных и контрольно-измерительных материалов;                                        </w:t>
      </w:r>
    </w:p>
    <w:p w:rsidR="00015BE8" w:rsidRDefault="001E0BFC">
      <w:pPr>
        <w:numPr>
          <w:ilvl w:val="0"/>
          <w:numId w:val="4"/>
        </w:numPr>
        <w:spacing w:after="14" w:line="247" w:lineRule="auto"/>
        <w:ind w:right="835" w:hanging="163"/>
        <w:jc w:val="both"/>
      </w:pPr>
      <w:r>
        <w:rPr>
          <w:rFonts w:ascii="Times New Roman" w:eastAsia="Times New Roman" w:hAnsi="Times New Roman" w:cs="Times New Roman"/>
          <w:sz w:val="28"/>
        </w:rPr>
        <w:t>профилактику асоциального (</w:t>
      </w:r>
      <w:proofErr w:type="spellStart"/>
      <w:r>
        <w:rPr>
          <w:rFonts w:ascii="Times New Roman" w:eastAsia="Times New Roman" w:hAnsi="Times New Roman" w:cs="Times New Roman"/>
          <w:sz w:val="28"/>
        </w:rPr>
        <w:t>девиантного</w:t>
      </w:r>
      <w:proofErr w:type="spellEnd"/>
      <w:r>
        <w:rPr>
          <w:rFonts w:ascii="Times New Roman" w:eastAsia="Times New Roman" w:hAnsi="Times New Roman" w:cs="Times New Roman"/>
          <w:sz w:val="28"/>
        </w:rPr>
        <w:t xml:space="preserve">) поведения обучающегося;                                </w:t>
      </w:r>
    </w:p>
    <w:p w:rsidR="00015BE8" w:rsidRDefault="005A7F26">
      <w:pPr>
        <w:numPr>
          <w:ilvl w:val="0"/>
          <w:numId w:val="4"/>
        </w:numPr>
        <w:spacing w:after="141" w:line="247" w:lineRule="auto"/>
        <w:ind w:right="835" w:hanging="163"/>
        <w:jc w:val="both"/>
      </w:pPr>
      <w:r>
        <w:rPr>
          <w:rFonts w:ascii="Times New Roman" w:eastAsia="Times New Roman" w:hAnsi="Times New Roman" w:cs="Times New Roman"/>
          <w:sz w:val="28"/>
        </w:rPr>
        <w:t>другие условия психолого</w:t>
      </w:r>
      <w:r w:rsidR="001E0BFC">
        <w:rPr>
          <w:rFonts w:ascii="Times New Roman" w:eastAsia="Times New Roman" w:hAnsi="Times New Roman" w:cs="Times New Roman"/>
          <w:sz w:val="28"/>
        </w:rPr>
        <w:t xml:space="preserve">-педагогического сопровождения в рамках компетенции общеобразовательного учреждения. </w:t>
      </w:r>
    </w:p>
    <w:p w:rsidR="00015BE8" w:rsidRDefault="001E0BFC">
      <w:pPr>
        <w:spacing w:after="141" w:line="247" w:lineRule="auto"/>
        <w:ind w:left="163" w:right="835" w:hanging="10"/>
        <w:jc w:val="both"/>
      </w:pPr>
      <w:r>
        <w:rPr>
          <w:rFonts w:ascii="Times New Roman" w:eastAsia="Times New Roman" w:hAnsi="Times New Roman" w:cs="Times New Roman"/>
          <w:sz w:val="28"/>
        </w:rPr>
        <w:lastRenderedPageBreak/>
        <w:t>6.4. Рекомендации</w:t>
      </w:r>
      <w:r w:rsidR="005A7F26">
        <w:rPr>
          <w:rFonts w:ascii="Times New Roman" w:eastAsia="Times New Roman" w:hAnsi="Times New Roman" w:cs="Times New Roman"/>
          <w:sz w:val="28"/>
        </w:rPr>
        <w:t xml:space="preserve"> по организации </w:t>
      </w:r>
      <w:proofErr w:type="gramStart"/>
      <w:r w:rsidR="005A7F26">
        <w:rPr>
          <w:rFonts w:ascii="Times New Roman" w:eastAsia="Times New Roman" w:hAnsi="Times New Roman" w:cs="Times New Roman"/>
          <w:sz w:val="28"/>
        </w:rPr>
        <w:t>психолого</w:t>
      </w:r>
      <w:r>
        <w:rPr>
          <w:rFonts w:ascii="Times New Roman" w:eastAsia="Times New Roman" w:hAnsi="Times New Roman" w:cs="Times New Roman"/>
          <w:sz w:val="28"/>
        </w:rPr>
        <w:t>-педагогического сопровождения</w:t>
      </w:r>
      <w:proofErr w:type="gramEnd"/>
      <w:r>
        <w:rPr>
          <w:rFonts w:ascii="Times New Roman" w:eastAsia="Times New Roman" w:hAnsi="Times New Roman" w:cs="Times New Roman"/>
          <w:sz w:val="28"/>
        </w:rPr>
        <w:t xml:space="preserve"> обучающегося реализуются на основании письменного согласия родителей (законных представителей).</w:t>
      </w:r>
      <w:r>
        <w:rPr>
          <w:rFonts w:ascii="Times New Roman" w:eastAsia="Times New Roman" w:hAnsi="Times New Roman" w:cs="Times New Roman"/>
          <w:b/>
          <w:sz w:val="28"/>
        </w:rPr>
        <w:t xml:space="preserve">                                                                                        </w:t>
      </w:r>
    </w:p>
    <w:p w:rsidR="00015BE8" w:rsidRDefault="001E0BFC">
      <w:pPr>
        <w:pStyle w:val="1"/>
        <w:numPr>
          <w:ilvl w:val="0"/>
          <w:numId w:val="0"/>
        </w:numPr>
        <w:ind w:left="163"/>
      </w:pPr>
      <w:r>
        <w:t xml:space="preserve">                                                                                                  </w:t>
      </w:r>
      <w:hyperlink r:id="rId10">
        <w:r>
          <w:t>Приложение № 1</w:t>
        </w:r>
      </w:hyperlink>
      <w:hyperlink r:id="rId11">
        <w:r>
          <w:rPr>
            <w:b w:val="0"/>
          </w:rPr>
          <w:t xml:space="preserve"> </w:t>
        </w:r>
      </w:hyperlink>
    </w:p>
    <w:p w:rsidR="00015BE8" w:rsidRDefault="001E0BFC">
      <w:pPr>
        <w:spacing w:after="0"/>
        <w:ind w:left="10" w:right="5173" w:hanging="10"/>
        <w:jc w:val="right"/>
      </w:pPr>
      <w:r>
        <w:rPr>
          <w:rFonts w:ascii="Times New Roman" w:eastAsia="Times New Roman" w:hAnsi="Times New Roman" w:cs="Times New Roman"/>
          <w:b/>
          <w:sz w:val="28"/>
        </w:rPr>
        <w:t xml:space="preserve">Протокол                                                                          </w:t>
      </w:r>
    </w:p>
    <w:p w:rsidR="00015BE8" w:rsidRDefault="005A7F26" w:rsidP="005A7F26">
      <w:pPr>
        <w:spacing w:after="0"/>
        <w:ind w:left="10" w:right="2636" w:hanging="10"/>
        <w:jc w:val="center"/>
      </w:pPr>
      <w:r>
        <w:rPr>
          <w:rFonts w:ascii="Times New Roman" w:eastAsia="Times New Roman" w:hAnsi="Times New Roman" w:cs="Times New Roman"/>
          <w:b/>
          <w:sz w:val="28"/>
        </w:rPr>
        <w:t xml:space="preserve">                     психолого</w:t>
      </w:r>
      <w:r w:rsidR="001E0BFC">
        <w:rPr>
          <w:rFonts w:ascii="Times New Roman" w:eastAsia="Times New Roman" w:hAnsi="Times New Roman" w:cs="Times New Roman"/>
          <w:b/>
          <w:sz w:val="28"/>
        </w:rPr>
        <w:t xml:space="preserve">-психологического консилиума                                      </w:t>
      </w:r>
    </w:p>
    <w:p w:rsidR="00015BE8" w:rsidRDefault="001E0BFC">
      <w:pPr>
        <w:spacing w:after="0"/>
        <w:ind w:left="10" w:right="3806" w:hanging="10"/>
        <w:jc w:val="right"/>
      </w:pPr>
      <w:r>
        <w:rPr>
          <w:rFonts w:ascii="Times New Roman" w:eastAsia="Times New Roman" w:hAnsi="Times New Roman" w:cs="Times New Roman"/>
          <w:b/>
          <w:sz w:val="28"/>
        </w:rPr>
        <w:t xml:space="preserve">                                                       </w:t>
      </w:r>
    </w:p>
    <w:p w:rsidR="00015BE8" w:rsidRDefault="001E0BFC">
      <w:pPr>
        <w:pStyle w:val="1"/>
        <w:numPr>
          <w:ilvl w:val="0"/>
          <w:numId w:val="0"/>
        </w:numPr>
        <w:spacing w:after="84"/>
        <w:ind w:left="2718"/>
      </w:pPr>
      <w:r>
        <w:t xml:space="preserve">№ ___от ___ ___________ 20_____ года </w:t>
      </w:r>
    </w:p>
    <w:p w:rsidR="00015BE8" w:rsidRDefault="001E0BFC">
      <w:pPr>
        <w:spacing w:after="30"/>
        <w:ind w:right="612"/>
        <w:jc w:val="center"/>
      </w:pPr>
      <w:r>
        <w:rPr>
          <w:rFonts w:ascii="Times New Roman" w:eastAsia="Times New Roman" w:hAnsi="Times New Roman" w:cs="Times New Roman"/>
          <w:b/>
          <w:sz w:val="28"/>
        </w:rPr>
        <w:t xml:space="preserve"> </w:t>
      </w:r>
    </w:p>
    <w:p w:rsidR="00015BE8" w:rsidRDefault="001E0BFC">
      <w:pPr>
        <w:spacing w:after="14" w:line="248" w:lineRule="auto"/>
        <w:ind w:left="163" w:right="776" w:hanging="10"/>
      </w:pPr>
      <w:r>
        <w:rPr>
          <w:rFonts w:ascii="Times New Roman" w:eastAsia="Times New Roman" w:hAnsi="Times New Roman" w:cs="Times New Roman"/>
          <w:sz w:val="24"/>
        </w:rPr>
        <w:t xml:space="preserve">Председатель:  </w:t>
      </w:r>
    </w:p>
    <w:p w:rsidR="005A7F26" w:rsidRDefault="001E0BFC">
      <w:pPr>
        <w:spacing w:after="7" w:line="249" w:lineRule="auto"/>
        <w:ind w:left="163" w:right="7685" w:hanging="10"/>
        <w:rPr>
          <w:rFonts w:ascii="Times New Roman" w:eastAsia="Times New Roman" w:hAnsi="Times New Roman" w:cs="Times New Roman"/>
          <w:sz w:val="24"/>
        </w:rPr>
      </w:pPr>
      <w:r>
        <w:rPr>
          <w:rFonts w:ascii="Times New Roman" w:eastAsia="Times New Roman" w:hAnsi="Times New Roman" w:cs="Times New Roman"/>
          <w:sz w:val="24"/>
        </w:rPr>
        <w:t xml:space="preserve">Секретарь: </w:t>
      </w:r>
    </w:p>
    <w:p w:rsidR="00015BE8" w:rsidRDefault="001E0BFC" w:rsidP="005A7F26">
      <w:pPr>
        <w:spacing w:after="7" w:line="249" w:lineRule="auto"/>
        <w:ind w:left="163" w:right="7685" w:hanging="10"/>
      </w:pPr>
      <w:r>
        <w:rPr>
          <w:rFonts w:ascii="Times New Roman" w:eastAsia="Times New Roman" w:hAnsi="Times New Roman" w:cs="Times New Roman"/>
          <w:b/>
          <w:sz w:val="24"/>
        </w:rPr>
        <w:t xml:space="preserve">Присутствовали:  </w:t>
      </w:r>
      <w:r>
        <w:rPr>
          <w:rFonts w:ascii="Times New Roman" w:eastAsia="Times New Roman" w:hAnsi="Times New Roman" w:cs="Times New Roman"/>
          <w:sz w:val="24"/>
        </w:rPr>
        <w:t xml:space="preserve">                                                                                                                                                </w:t>
      </w:r>
    </w:p>
    <w:p w:rsidR="00015BE8" w:rsidRDefault="001E0BFC">
      <w:pPr>
        <w:spacing w:after="14" w:line="248" w:lineRule="auto"/>
        <w:ind w:left="163" w:right="776" w:hanging="10"/>
      </w:pPr>
      <w:r>
        <w:rPr>
          <w:rFonts w:ascii="Times New Roman" w:eastAsia="Times New Roman" w:hAnsi="Times New Roman" w:cs="Times New Roman"/>
          <w:sz w:val="24"/>
        </w:rPr>
        <w:t xml:space="preserve">Учитель начальных классов: </w:t>
      </w:r>
    </w:p>
    <w:p w:rsidR="00015BE8" w:rsidRDefault="001E0BFC">
      <w:pPr>
        <w:spacing w:after="14" w:line="248" w:lineRule="auto"/>
        <w:ind w:left="163" w:right="776" w:hanging="10"/>
      </w:pPr>
      <w:r>
        <w:rPr>
          <w:rFonts w:ascii="Times New Roman" w:eastAsia="Times New Roman" w:hAnsi="Times New Roman" w:cs="Times New Roman"/>
          <w:sz w:val="24"/>
        </w:rPr>
        <w:t xml:space="preserve">Учитель-логопед:                                                                                                                                                 </w:t>
      </w:r>
    </w:p>
    <w:p w:rsidR="00015BE8" w:rsidRDefault="001E0BFC">
      <w:pPr>
        <w:spacing w:after="14" w:line="248" w:lineRule="auto"/>
        <w:ind w:left="163" w:right="776" w:hanging="10"/>
      </w:pPr>
      <w:r>
        <w:rPr>
          <w:rFonts w:ascii="Times New Roman" w:eastAsia="Times New Roman" w:hAnsi="Times New Roman" w:cs="Times New Roman"/>
          <w:sz w:val="24"/>
        </w:rPr>
        <w:t xml:space="preserve">Педагог-психолог: </w:t>
      </w:r>
    </w:p>
    <w:p w:rsidR="00015BE8" w:rsidRDefault="001E0BFC">
      <w:pPr>
        <w:spacing w:after="14" w:line="248" w:lineRule="auto"/>
        <w:ind w:left="163" w:right="776" w:hanging="10"/>
      </w:pPr>
      <w:r>
        <w:rPr>
          <w:rFonts w:ascii="Times New Roman" w:eastAsia="Times New Roman" w:hAnsi="Times New Roman" w:cs="Times New Roman"/>
          <w:sz w:val="24"/>
        </w:rPr>
        <w:t xml:space="preserve">Социальный педагог: </w:t>
      </w:r>
    </w:p>
    <w:p w:rsidR="00015BE8" w:rsidRDefault="001E0BFC">
      <w:pPr>
        <w:spacing w:after="14" w:line="248" w:lineRule="auto"/>
        <w:ind w:left="163" w:right="776" w:hanging="10"/>
      </w:pPr>
      <w:r>
        <w:rPr>
          <w:rFonts w:ascii="Times New Roman" w:eastAsia="Times New Roman" w:hAnsi="Times New Roman" w:cs="Times New Roman"/>
          <w:sz w:val="24"/>
        </w:rPr>
        <w:t xml:space="preserve">Родитель (законный представитель): </w:t>
      </w:r>
    </w:p>
    <w:p w:rsidR="00015BE8" w:rsidRDefault="001E0BFC">
      <w:pPr>
        <w:spacing w:after="172"/>
        <w:ind w:left="168"/>
      </w:pPr>
      <w:r>
        <w:rPr>
          <w:rFonts w:ascii="Times New Roman" w:eastAsia="Times New Roman" w:hAnsi="Times New Roman" w:cs="Times New Roman"/>
          <w:b/>
          <w:sz w:val="24"/>
        </w:rPr>
        <w:t xml:space="preserve">  </w:t>
      </w:r>
    </w:p>
    <w:p w:rsidR="00015BE8" w:rsidRDefault="001E0BFC">
      <w:pPr>
        <w:spacing w:after="7" w:line="249" w:lineRule="auto"/>
        <w:ind w:left="163" w:right="49" w:hanging="10"/>
      </w:pPr>
      <w:r>
        <w:rPr>
          <w:rFonts w:ascii="Times New Roman" w:eastAsia="Times New Roman" w:hAnsi="Times New Roman" w:cs="Times New Roman"/>
          <w:b/>
          <w:sz w:val="24"/>
        </w:rPr>
        <w:t xml:space="preserve">Отсутствовали:  </w:t>
      </w:r>
    </w:p>
    <w:p w:rsidR="00015BE8" w:rsidRDefault="001E0BFC">
      <w:pPr>
        <w:spacing w:after="0"/>
        <w:ind w:left="168"/>
      </w:pPr>
      <w:r>
        <w:rPr>
          <w:rFonts w:ascii="Times New Roman" w:eastAsia="Times New Roman" w:hAnsi="Times New Roman" w:cs="Times New Roman"/>
          <w:sz w:val="24"/>
        </w:rPr>
        <w:t xml:space="preserve"> </w:t>
      </w:r>
    </w:p>
    <w:p w:rsidR="00015BE8" w:rsidRDefault="001E0BFC">
      <w:pPr>
        <w:spacing w:after="7" w:line="249" w:lineRule="auto"/>
        <w:ind w:left="163" w:right="49"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Повестка дня:</w:t>
      </w:r>
      <w:r>
        <w:rPr>
          <w:rFonts w:ascii="Times New Roman" w:eastAsia="Times New Roman" w:hAnsi="Times New Roman" w:cs="Times New Roman"/>
          <w:sz w:val="24"/>
        </w:rPr>
        <w:t xml:space="preserve"> </w:t>
      </w:r>
    </w:p>
    <w:p w:rsidR="00015BE8" w:rsidRDefault="001E0BFC">
      <w:pPr>
        <w:spacing w:after="172"/>
        <w:ind w:left="168"/>
      </w:pPr>
      <w:r>
        <w:rPr>
          <w:rFonts w:ascii="Times New Roman" w:eastAsia="Times New Roman" w:hAnsi="Times New Roman" w:cs="Times New Roman"/>
          <w:sz w:val="24"/>
        </w:rPr>
        <w:t xml:space="preserve"> </w:t>
      </w:r>
    </w:p>
    <w:p w:rsidR="00015BE8" w:rsidRDefault="001E0BFC">
      <w:pPr>
        <w:numPr>
          <w:ilvl w:val="0"/>
          <w:numId w:val="5"/>
        </w:numPr>
        <w:spacing w:after="5" w:line="269" w:lineRule="auto"/>
        <w:ind w:right="835" w:hanging="240"/>
        <w:jc w:val="both"/>
      </w:pPr>
      <w:r>
        <w:rPr>
          <w:rFonts w:ascii="Times New Roman" w:eastAsia="Times New Roman" w:hAnsi="Times New Roman" w:cs="Times New Roman"/>
          <w:sz w:val="24"/>
        </w:rPr>
        <w:t xml:space="preserve">_______________________________________________________________________________ </w:t>
      </w:r>
    </w:p>
    <w:p w:rsidR="00015BE8" w:rsidRDefault="001E0BFC">
      <w:pPr>
        <w:numPr>
          <w:ilvl w:val="0"/>
          <w:numId w:val="5"/>
        </w:numPr>
        <w:spacing w:after="5" w:line="269" w:lineRule="auto"/>
        <w:ind w:right="835" w:hanging="240"/>
        <w:jc w:val="both"/>
      </w:pPr>
      <w:r>
        <w:rPr>
          <w:rFonts w:ascii="Times New Roman" w:eastAsia="Times New Roman" w:hAnsi="Times New Roman" w:cs="Times New Roman"/>
          <w:sz w:val="24"/>
        </w:rPr>
        <w:t xml:space="preserve">_______________________________________________________________________________ </w:t>
      </w:r>
    </w:p>
    <w:p w:rsidR="00015BE8" w:rsidRDefault="001E0BFC">
      <w:pPr>
        <w:numPr>
          <w:ilvl w:val="0"/>
          <w:numId w:val="5"/>
        </w:numPr>
        <w:spacing w:after="5" w:line="269" w:lineRule="auto"/>
        <w:ind w:right="835" w:hanging="240"/>
        <w:jc w:val="both"/>
      </w:pPr>
      <w:r>
        <w:rPr>
          <w:rFonts w:ascii="Times New Roman" w:eastAsia="Times New Roman" w:hAnsi="Times New Roman" w:cs="Times New Roman"/>
          <w:sz w:val="24"/>
        </w:rPr>
        <w:t xml:space="preserve">_______________________________________________________________________________ </w:t>
      </w:r>
    </w:p>
    <w:p w:rsidR="00015BE8" w:rsidRDefault="001E0BFC">
      <w:pPr>
        <w:spacing w:after="22"/>
        <w:ind w:left="168"/>
      </w:pPr>
      <w:r>
        <w:rPr>
          <w:rFonts w:ascii="Times New Roman" w:eastAsia="Times New Roman" w:hAnsi="Times New Roman" w:cs="Times New Roman"/>
          <w:sz w:val="24"/>
        </w:rPr>
        <w:t xml:space="preserve"> </w:t>
      </w:r>
    </w:p>
    <w:p w:rsidR="00015BE8" w:rsidRDefault="001E0BFC">
      <w:pPr>
        <w:numPr>
          <w:ilvl w:val="0"/>
          <w:numId w:val="6"/>
        </w:numPr>
        <w:spacing w:after="14" w:line="248" w:lineRule="auto"/>
        <w:ind w:right="776" w:hanging="10"/>
      </w:pPr>
      <w:r>
        <w:rPr>
          <w:rFonts w:ascii="Times New Roman" w:eastAsia="Times New Roman" w:hAnsi="Times New Roman" w:cs="Times New Roman"/>
          <w:sz w:val="24"/>
        </w:rPr>
        <w:t xml:space="preserve">Слушали: ______________________________________________________________________     Выступили: ____________________________________________________________________     Решили: _______________________________________________________________________ </w:t>
      </w:r>
    </w:p>
    <w:p w:rsidR="00015BE8" w:rsidRDefault="001E0BFC">
      <w:pPr>
        <w:numPr>
          <w:ilvl w:val="0"/>
          <w:numId w:val="6"/>
        </w:numPr>
        <w:spacing w:after="14" w:line="248" w:lineRule="auto"/>
        <w:ind w:right="776" w:hanging="10"/>
      </w:pPr>
      <w:r>
        <w:rPr>
          <w:rFonts w:ascii="Times New Roman" w:eastAsia="Times New Roman" w:hAnsi="Times New Roman" w:cs="Times New Roman"/>
          <w:sz w:val="24"/>
        </w:rPr>
        <w:t xml:space="preserve">Слушали: ______________________________________________________________________     Выступили: ____________________________________________________________________     Решили: _______________________________________________________________________ </w:t>
      </w:r>
    </w:p>
    <w:p w:rsidR="00015BE8" w:rsidRDefault="001E0BFC">
      <w:pPr>
        <w:numPr>
          <w:ilvl w:val="0"/>
          <w:numId w:val="6"/>
        </w:numPr>
        <w:spacing w:after="14" w:line="248" w:lineRule="auto"/>
        <w:ind w:right="776" w:hanging="10"/>
      </w:pPr>
      <w:r>
        <w:rPr>
          <w:rFonts w:ascii="Times New Roman" w:eastAsia="Times New Roman" w:hAnsi="Times New Roman" w:cs="Times New Roman"/>
          <w:sz w:val="24"/>
        </w:rPr>
        <w:t xml:space="preserve">Слушали: ______________________________________________________________________     Выступили: ____________________________________________________________________     Решили: _______________________________________________________________________ </w:t>
      </w:r>
    </w:p>
    <w:p w:rsidR="00015BE8" w:rsidRDefault="001E0BFC">
      <w:pPr>
        <w:spacing w:after="0"/>
        <w:ind w:left="168"/>
      </w:pPr>
      <w:r>
        <w:rPr>
          <w:rFonts w:ascii="Times New Roman" w:eastAsia="Times New Roman" w:hAnsi="Times New Roman" w:cs="Times New Roman"/>
          <w:sz w:val="24"/>
        </w:rPr>
        <w:t xml:space="preserve"> </w:t>
      </w:r>
    </w:p>
    <w:p w:rsidR="00015BE8" w:rsidRDefault="001E0BFC">
      <w:pPr>
        <w:spacing w:after="177"/>
        <w:ind w:left="168"/>
      </w:pPr>
      <w:r>
        <w:rPr>
          <w:rFonts w:ascii="Times New Roman" w:eastAsia="Times New Roman" w:hAnsi="Times New Roman" w:cs="Times New Roman"/>
          <w:sz w:val="24"/>
        </w:rPr>
        <w:t xml:space="preserve"> </w:t>
      </w:r>
    </w:p>
    <w:p w:rsidR="00015BE8" w:rsidRDefault="001E0BFC" w:rsidP="005A7F26">
      <w:pPr>
        <w:spacing w:after="175"/>
        <w:ind w:left="168"/>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Председатель ПМПК: </w:t>
      </w:r>
      <w:r>
        <w:rPr>
          <w:rFonts w:ascii="Times New Roman" w:eastAsia="Times New Roman" w:hAnsi="Times New Roman" w:cs="Times New Roman"/>
          <w:sz w:val="24"/>
        </w:rPr>
        <w:t xml:space="preserve"> </w:t>
      </w:r>
    </w:p>
    <w:p w:rsidR="00015BE8" w:rsidRDefault="001E0BFC">
      <w:pPr>
        <w:spacing w:after="219" w:line="249" w:lineRule="auto"/>
        <w:ind w:left="163" w:right="49" w:hanging="10"/>
      </w:pPr>
      <w:r>
        <w:rPr>
          <w:rFonts w:ascii="Times New Roman" w:eastAsia="Times New Roman" w:hAnsi="Times New Roman" w:cs="Times New Roman"/>
          <w:b/>
          <w:sz w:val="24"/>
        </w:rPr>
        <w:t>Члены ПМПК:</w:t>
      </w:r>
      <w:r>
        <w:rPr>
          <w:rFonts w:ascii="Times New Roman" w:eastAsia="Times New Roman" w:hAnsi="Times New Roman" w:cs="Times New Roman"/>
          <w:sz w:val="24"/>
        </w:rPr>
        <w:t xml:space="preserve">                          </w:t>
      </w:r>
    </w:p>
    <w:p w:rsidR="00015BE8" w:rsidRDefault="001E0BFC">
      <w:pPr>
        <w:spacing w:after="71"/>
        <w:ind w:left="168"/>
      </w:pPr>
      <w:r>
        <w:rPr>
          <w:rFonts w:ascii="Times New Roman" w:eastAsia="Times New Roman" w:hAnsi="Times New Roman" w:cs="Times New Roman"/>
          <w:b/>
          <w:sz w:val="28"/>
        </w:rPr>
        <w:t xml:space="preserve">                                                                                             </w:t>
      </w:r>
    </w:p>
    <w:p w:rsidR="00015BE8" w:rsidRDefault="001E0BFC">
      <w:pPr>
        <w:spacing w:after="71"/>
        <w:ind w:left="168"/>
      </w:pPr>
      <w:r>
        <w:rPr>
          <w:rFonts w:ascii="Times New Roman" w:eastAsia="Times New Roman" w:hAnsi="Times New Roman" w:cs="Times New Roman"/>
          <w:b/>
          <w:sz w:val="28"/>
        </w:rPr>
        <w:t xml:space="preserve"> </w:t>
      </w:r>
    </w:p>
    <w:p w:rsidR="00015BE8" w:rsidRDefault="005A7F26" w:rsidP="005A7F26">
      <w:pPr>
        <w:spacing w:after="0"/>
        <w:ind w:left="168"/>
      </w:pPr>
      <w:r>
        <w:rPr>
          <w:rFonts w:ascii="Times New Roman" w:eastAsia="Times New Roman" w:hAnsi="Times New Roman" w:cs="Times New Roman"/>
          <w:b/>
          <w:sz w:val="28"/>
        </w:rPr>
        <w:lastRenderedPageBreak/>
        <w:t xml:space="preserve">            </w:t>
      </w:r>
      <w:r w:rsidR="001E0BFC">
        <w:rPr>
          <w:rFonts w:ascii="Times New Roman" w:eastAsia="Times New Roman" w:hAnsi="Times New Roman" w:cs="Times New Roman"/>
          <w:b/>
          <w:sz w:val="28"/>
        </w:rPr>
        <w:t xml:space="preserve">                                                                                      </w:t>
      </w:r>
    </w:p>
    <w:p w:rsidR="00015BE8" w:rsidRDefault="001E0BFC" w:rsidP="005A7F26">
      <w:pPr>
        <w:pStyle w:val="1"/>
        <w:numPr>
          <w:ilvl w:val="0"/>
          <w:numId w:val="0"/>
        </w:numPr>
        <w:spacing w:after="0" w:line="310" w:lineRule="auto"/>
        <w:ind w:left="718" w:right="1454"/>
      </w:pPr>
      <w:r>
        <w:t xml:space="preserve">                                                                                              Приложение №2  </w:t>
      </w:r>
      <w:r>
        <w:rPr>
          <w:b w:val="0"/>
        </w:rPr>
        <w:t xml:space="preserve">   </w:t>
      </w:r>
    </w:p>
    <w:p w:rsidR="00852F2E" w:rsidRDefault="001E0BFC" w:rsidP="00852F2E">
      <w:pPr>
        <w:pStyle w:val="1"/>
        <w:numPr>
          <w:ilvl w:val="0"/>
          <w:numId w:val="0"/>
        </w:numPr>
        <w:spacing w:after="17"/>
        <w:ind w:left="718"/>
        <w:jc w:val="center"/>
      </w:pPr>
      <w:r>
        <w:t>Журнал           у</w:t>
      </w:r>
      <w:r w:rsidR="00852F2E">
        <w:t xml:space="preserve">чета заседаний </w:t>
      </w:r>
    </w:p>
    <w:p w:rsidR="00015BE8" w:rsidRDefault="00852F2E" w:rsidP="00852F2E">
      <w:pPr>
        <w:pStyle w:val="1"/>
        <w:numPr>
          <w:ilvl w:val="0"/>
          <w:numId w:val="0"/>
        </w:numPr>
        <w:spacing w:after="17"/>
        <w:ind w:left="718"/>
        <w:jc w:val="center"/>
      </w:pPr>
      <w:r>
        <w:t>психолого-</w:t>
      </w:r>
      <w:r w:rsidR="001E0BFC">
        <w:t>педагогического консилиума</w:t>
      </w:r>
    </w:p>
    <w:p w:rsidR="00015BE8" w:rsidRDefault="001E0BFC">
      <w:pPr>
        <w:spacing w:after="0" w:line="270" w:lineRule="auto"/>
        <w:ind w:left="703" w:hanging="10"/>
      </w:pPr>
      <w:r>
        <w:rPr>
          <w:rFonts w:ascii="Times New Roman" w:eastAsia="Times New Roman" w:hAnsi="Times New Roman" w:cs="Times New Roman"/>
          <w:b/>
          <w:sz w:val="28"/>
        </w:rPr>
        <w:t xml:space="preserve">                                           </w:t>
      </w:r>
    </w:p>
    <w:p w:rsidR="00015BE8" w:rsidRDefault="001E0BFC">
      <w:pPr>
        <w:spacing w:after="0"/>
        <w:ind w:left="708"/>
      </w:pPr>
      <w:r>
        <w:rPr>
          <w:rFonts w:ascii="Times New Roman" w:eastAsia="Times New Roman" w:hAnsi="Times New Roman" w:cs="Times New Roman"/>
          <w:b/>
          <w:sz w:val="28"/>
        </w:rPr>
        <w:t xml:space="preserve"> </w:t>
      </w:r>
    </w:p>
    <w:p w:rsidR="00015BE8" w:rsidRDefault="001E0BFC">
      <w:pPr>
        <w:spacing w:after="179"/>
        <w:ind w:left="708"/>
      </w:pPr>
      <w:r>
        <w:rPr>
          <w:rFonts w:ascii="Times New Roman" w:eastAsia="Times New Roman" w:hAnsi="Times New Roman" w:cs="Times New Roman"/>
          <w:b/>
          <w:sz w:val="28"/>
        </w:rPr>
        <w:t xml:space="preserve">                                                                                                          </w:t>
      </w:r>
    </w:p>
    <w:p w:rsidR="00015BE8" w:rsidRDefault="001E0BFC">
      <w:pPr>
        <w:spacing w:after="164" w:line="270" w:lineRule="auto"/>
        <w:ind w:left="703" w:hanging="10"/>
      </w:pPr>
      <w:r>
        <w:rPr>
          <w:rFonts w:ascii="Times New Roman" w:eastAsia="Times New Roman" w:hAnsi="Times New Roman" w:cs="Times New Roman"/>
          <w:b/>
          <w:sz w:val="28"/>
        </w:rPr>
        <w:t xml:space="preserve">                                                                                                           Начат: </w:t>
      </w:r>
    </w:p>
    <w:p w:rsidR="00015BE8" w:rsidRDefault="001E0BFC">
      <w:pPr>
        <w:spacing w:after="164" w:line="270" w:lineRule="auto"/>
        <w:ind w:left="703" w:hanging="10"/>
      </w:pPr>
      <w:r>
        <w:rPr>
          <w:rFonts w:ascii="Times New Roman" w:eastAsia="Times New Roman" w:hAnsi="Times New Roman" w:cs="Times New Roman"/>
          <w:b/>
          <w:sz w:val="28"/>
        </w:rPr>
        <w:t xml:space="preserve">                                                                                                           Окончен: </w:t>
      </w:r>
    </w:p>
    <w:p w:rsidR="00015BE8" w:rsidRDefault="001E0BFC">
      <w:pPr>
        <w:spacing w:after="169"/>
        <w:ind w:left="708"/>
      </w:pPr>
      <w:r>
        <w:rPr>
          <w:rFonts w:ascii="Times New Roman" w:eastAsia="Times New Roman" w:hAnsi="Times New Roman" w:cs="Times New Roman"/>
          <w:b/>
          <w:sz w:val="28"/>
        </w:rPr>
        <w:t xml:space="preserve"> </w:t>
      </w:r>
    </w:p>
    <w:p w:rsidR="00015BE8" w:rsidRDefault="001E0BFC">
      <w:pPr>
        <w:spacing w:after="172"/>
        <w:ind w:left="708"/>
      </w:pPr>
      <w:r>
        <w:rPr>
          <w:rFonts w:ascii="Times New Roman" w:eastAsia="Times New Roman" w:hAnsi="Times New Roman" w:cs="Times New Roman"/>
          <w:b/>
          <w:sz w:val="28"/>
        </w:rPr>
        <w:t xml:space="preserve"> </w:t>
      </w:r>
    </w:p>
    <w:p w:rsidR="00015BE8" w:rsidRDefault="001E0BFC">
      <w:pPr>
        <w:spacing w:after="0"/>
        <w:ind w:left="708"/>
      </w:pPr>
      <w:r>
        <w:rPr>
          <w:rFonts w:ascii="Times New Roman" w:eastAsia="Times New Roman" w:hAnsi="Times New Roman" w:cs="Times New Roman"/>
          <w:b/>
          <w:sz w:val="28"/>
        </w:rPr>
        <w:t xml:space="preserve"> </w:t>
      </w:r>
    </w:p>
    <w:tbl>
      <w:tblPr>
        <w:tblStyle w:val="TableGrid"/>
        <w:tblW w:w="9573" w:type="dxa"/>
        <w:tblInd w:w="600" w:type="dxa"/>
        <w:tblCellMar>
          <w:top w:w="12" w:type="dxa"/>
          <w:left w:w="108" w:type="dxa"/>
          <w:right w:w="115" w:type="dxa"/>
        </w:tblCellMar>
        <w:tblLook w:val="04A0" w:firstRow="1" w:lastRow="0" w:firstColumn="1" w:lastColumn="0" w:noHBand="0" w:noVBand="1"/>
      </w:tblPr>
      <w:tblGrid>
        <w:gridCol w:w="636"/>
        <w:gridCol w:w="1399"/>
        <w:gridCol w:w="5101"/>
        <w:gridCol w:w="2437"/>
      </w:tblGrid>
      <w:tr w:rsidR="00015BE8">
        <w:trPr>
          <w:trHeight w:val="854"/>
        </w:trPr>
        <w:tc>
          <w:tcPr>
            <w:tcW w:w="636" w:type="dxa"/>
            <w:tcBorders>
              <w:top w:val="single" w:sz="4" w:space="0" w:color="000000"/>
              <w:left w:val="single" w:sz="4" w:space="0" w:color="000000"/>
              <w:bottom w:val="single" w:sz="4" w:space="0" w:color="000000"/>
              <w:right w:val="single" w:sz="4" w:space="0" w:color="000000"/>
            </w:tcBorders>
          </w:tcPr>
          <w:p w:rsidR="00015BE8" w:rsidRDefault="001E0BFC">
            <w:pPr>
              <w:spacing w:after="17"/>
            </w:pPr>
            <w:r>
              <w:rPr>
                <w:rFonts w:ascii="Times New Roman" w:eastAsia="Times New Roman" w:hAnsi="Times New Roman" w:cs="Times New Roman"/>
                <w:b/>
                <w:sz w:val="24"/>
              </w:rPr>
              <w:t xml:space="preserve"> </w:t>
            </w:r>
          </w:p>
          <w:p w:rsidR="00015BE8" w:rsidRDefault="001E0BFC">
            <w:r>
              <w:rPr>
                <w:rFonts w:ascii="Times New Roman" w:eastAsia="Times New Roman" w:hAnsi="Times New Roman" w:cs="Times New Roman"/>
                <w:b/>
                <w:sz w:val="24"/>
              </w:rPr>
              <w:t xml:space="preserve">№ </w:t>
            </w:r>
          </w:p>
          <w:p w:rsidR="00015BE8" w:rsidRDefault="001E0BFC">
            <w:r>
              <w:rPr>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015BE8" w:rsidRDefault="001E0BFC">
            <w:pPr>
              <w:spacing w:after="11"/>
            </w:pPr>
            <w:r>
              <w:rPr>
                <w:rFonts w:ascii="Times New Roman" w:eastAsia="Times New Roman" w:hAnsi="Times New Roman" w:cs="Times New Roman"/>
                <w:b/>
                <w:sz w:val="24"/>
              </w:rPr>
              <w:t xml:space="preserve">   </w:t>
            </w:r>
          </w:p>
          <w:p w:rsidR="00015BE8" w:rsidRDefault="001E0BFC">
            <w:r>
              <w:rPr>
                <w:rFonts w:ascii="Times New Roman" w:eastAsia="Times New Roman" w:hAnsi="Times New Roman" w:cs="Times New Roman"/>
                <w:b/>
                <w:sz w:val="24"/>
              </w:rPr>
              <w:t xml:space="preserve">    Дата</w:t>
            </w:r>
            <w:r>
              <w:rPr>
                <w:sz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015BE8" w:rsidRDefault="001E0BFC">
            <w:pPr>
              <w:spacing w:after="6"/>
            </w:pPr>
            <w:r>
              <w:rPr>
                <w:rFonts w:ascii="Times New Roman" w:eastAsia="Times New Roman" w:hAnsi="Times New Roman" w:cs="Times New Roman"/>
                <w:b/>
                <w:sz w:val="24"/>
              </w:rPr>
              <w:t xml:space="preserve">                                 </w:t>
            </w:r>
          </w:p>
          <w:p w:rsidR="00015BE8" w:rsidRDefault="001E0BFC">
            <w:r>
              <w:rPr>
                <w:rFonts w:ascii="Times New Roman" w:eastAsia="Times New Roman" w:hAnsi="Times New Roman" w:cs="Times New Roman"/>
                <w:b/>
                <w:sz w:val="24"/>
              </w:rPr>
              <w:t xml:space="preserve">                          Тематика заседания</w:t>
            </w:r>
            <w:r>
              <w:rPr>
                <w:sz w:val="24"/>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4"/>
              </w:rPr>
              <w:t>Вид консилиума (плановый/ внеплановый)</w:t>
            </w:r>
            <w:r>
              <w:rPr>
                <w:sz w:val="24"/>
              </w:rPr>
              <w:t xml:space="preserve"> </w:t>
            </w:r>
          </w:p>
        </w:tc>
      </w:tr>
      <w:tr w:rsidR="00015BE8">
        <w:trPr>
          <w:trHeight w:val="533"/>
        </w:trPr>
        <w:tc>
          <w:tcPr>
            <w:tcW w:w="636"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r>
      <w:tr w:rsidR="00015BE8">
        <w:trPr>
          <w:trHeight w:val="533"/>
        </w:trPr>
        <w:tc>
          <w:tcPr>
            <w:tcW w:w="636"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r>
    </w:tbl>
    <w:p w:rsidR="00015BE8" w:rsidRDefault="001E0BFC">
      <w:pPr>
        <w:spacing w:after="69"/>
        <w:ind w:right="612"/>
        <w:jc w:val="center"/>
      </w:pPr>
      <w:r>
        <w:rPr>
          <w:rFonts w:ascii="Times New Roman" w:eastAsia="Times New Roman" w:hAnsi="Times New Roman" w:cs="Times New Roman"/>
          <w:b/>
          <w:sz w:val="28"/>
        </w:rPr>
        <w:t xml:space="preserve"> </w:t>
      </w:r>
    </w:p>
    <w:p w:rsidR="00015BE8" w:rsidRDefault="001E0BFC">
      <w:pPr>
        <w:spacing w:after="71"/>
        <w:ind w:right="612"/>
        <w:jc w:val="center"/>
      </w:pPr>
      <w:r>
        <w:rPr>
          <w:rFonts w:ascii="Times New Roman" w:eastAsia="Times New Roman" w:hAnsi="Times New Roman" w:cs="Times New Roman"/>
          <w:b/>
          <w:sz w:val="28"/>
        </w:rPr>
        <w:t xml:space="preserve"> </w:t>
      </w:r>
    </w:p>
    <w:p w:rsidR="00015BE8" w:rsidRDefault="001E0BFC">
      <w:pPr>
        <w:spacing w:after="71"/>
        <w:ind w:right="612"/>
        <w:jc w:val="center"/>
      </w:pPr>
      <w:r>
        <w:rPr>
          <w:rFonts w:ascii="Times New Roman" w:eastAsia="Times New Roman" w:hAnsi="Times New Roman" w:cs="Times New Roman"/>
          <w:b/>
          <w:sz w:val="28"/>
        </w:rPr>
        <w:t xml:space="preserve"> </w:t>
      </w:r>
    </w:p>
    <w:p w:rsidR="00015BE8" w:rsidRDefault="001E0BFC" w:rsidP="00852F2E">
      <w:pPr>
        <w:spacing w:after="71"/>
        <w:ind w:right="612"/>
      </w:pPr>
      <w:r>
        <w:rPr>
          <w:rFonts w:ascii="Times New Roman" w:eastAsia="Times New Roman" w:hAnsi="Times New Roman" w:cs="Times New Roman"/>
          <w:b/>
          <w:sz w:val="28"/>
        </w:rPr>
        <w:t xml:space="preserve">                                                                                                                                                                       </w:t>
      </w:r>
    </w:p>
    <w:p w:rsidR="00015BE8" w:rsidRDefault="001E0BFC">
      <w:pPr>
        <w:spacing w:after="0"/>
        <w:ind w:right="-9"/>
        <w:jc w:val="right"/>
      </w:pPr>
      <w:r>
        <w:rPr>
          <w:rFonts w:ascii="Times New Roman" w:eastAsia="Times New Roman" w:hAnsi="Times New Roman" w:cs="Times New Roman"/>
          <w:b/>
          <w:sz w:val="28"/>
        </w:rPr>
        <w:t xml:space="preserve">                                                                                   </w:t>
      </w:r>
    </w:p>
    <w:p w:rsidR="00015BE8" w:rsidRDefault="001E0BFC">
      <w:pPr>
        <w:pStyle w:val="1"/>
        <w:numPr>
          <w:ilvl w:val="0"/>
          <w:numId w:val="0"/>
        </w:numPr>
        <w:ind w:left="716"/>
      </w:pPr>
      <w:r>
        <w:t xml:space="preserve">                                                                                                Приложение №3 </w:t>
      </w:r>
    </w:p>
    <w:p w:rsidR="00015BE8" w:rsidRDefault="00852F2E">
      <w:pPr>
        <w:spacing w:after="185" w:line="249" w:lineRule="auto"/>
        <w:ind w:left="2086" w:right="49" w:hanging="10"/>
      </w:pPr>
      <w:r>
        <w:rPr>
          <w:rFonts w:ascii="Times New Roman" w:eastAsia="Times New Roman" w:hAnsi="Times New Roman" w:cs="Times New Roman"/>
          <w:b/>
          <w:sz w:val="24"/>
        </w:rPr>
        <w:t>Заключение психолого</w:t>
      </w:r>
      <w:r w:rsidR="001E0BFC">
        <w:rPr>
          <w:rFonts w:ascii="Times New Roman" w:eastAsia="Times New Roman" w:hAnsi="Times New Roman" w:cs="Times New Roman"/>
          <w:b/>
          <w:sz w:val="24"/>
        </w:rPr>
        <w:t xml:space="preserve">-педагогического консилиума </w:t>
      </w:r>
    </w:p>
    <w:p w:rsidR="00015BE8" w:rsidRDefault="001E0BFC">
      <w:pPr>
        <w:spacing w:after="171"/>
        <w:ind w:left="142"/>
      </w:pPr>
      <w:r>
        <w:rPr>
          <w:rFonts w:ascii="Times New Roman" w:eastAsia="Times New Roman" w:hAnsi="Times New Roman" w:cs="Times New Roman"/>
          <w:b/>
          <w:sz w:val="24"/>
        </w:rPr>
        <w:t xml:space="preserve"> </w:t>
      </w:r>
    </w:p>
    <w:p w:rsidR="00015BE8" w:rsidRDefault="001E0BFC">
      <w:pPr>
        <w:spacing w:after="7" w:line="249" w:lineRule="auto"/>
        <w:ind w:left="163" w:right="49" w:hanging="10"/>
      </w:pPr>
      <w:r>
        <w:rPr>
          <w:rFonts w:ascii="Times New Roman" w:eastAsia="Times New Roman" w:hAnsi="Times New Roman" w:cs="Times New Roman"/>
          <w:b/>
          <w:sz w:val="24"/>
        </w:rPr>
        <w:t>ФИО ребенка</w:t>
      </w:r>
      <w:r>
        <w:rPr>
          <w:rFonts w:ascii="Times New Roman" w:eastAsia="Times New Roman" w:hAnsi="Times New Roman" w:cs="Times New Roman"/>
          <w:sz w:val="24"/>
        </w:rPr>
        <w:t xml:space="preserve">:   </w:t>
      </w:r>
    </w:p>
    <w:p w:rsidR="00015BE8" w:rsidRDefault="001E0BFC">
      <w:pPr>
        <w:spacing w:after="7" w:line="249" w:lineRule="auto"/>
        <w:ind w:left="163" w:right="49" w:hanging="10"/>
      </w:pPr>
      <w:r>
        <w:rPr>
          <w:rFonts w:ascii="Times New Roman" w:eastAsia="Times New Roman" w:hAnsi="Times New Roman" w:cs="Times New Roman"/>
          <w:b/>
          <w:sz w:val="24"/>
        </w:rPr>
        <w:t xml:space="preserve">Дата рождения: </w:t>
      </w:r>
      <w:r>
        <w:rPr>
          <w:rFonts w:ascii="Times New Roman" w:eastAsia="Times New Roman" w:hAnsi="Times New Roman" w:cs="Times New Roman"/>
          <w:sz w:val="24"/>
        </w:rPr>
        <w:t xml:space="preserve">                                                                                                                                                      </w:t>
      </w:r>
    </w:p>
    <w:p w:rsidR="00015BE8" w:rsidRDefault="001E0BFC">
      <w:pPr>
        <w:spacing w:after="7" w:line="249" w:lineRule="auto"/>
        <w:ind w:left="163" w:right="49" w:hanging="10"/>
      </w:pPr>
      <w:r>
        <w:rPr>
          <w:rFonts w:ascii="Times New Roman" w:eastAsia="Times New Roman" w:hAnsi="Times New Roman" w:cs="Times New Roman"/>
          <w:b/>
          <w:sz w:val="24"/>
        </w:rPr>
        <w:t>Дата обследования</w:t>
      </w:r>
      <w:r>
        <w:rPr>
          <w:rFonts w:ascii="Times New Roman" w:eastAsia="Times New Roman" w:hAnsi="Times New Roman" w:cs="Times New Roman"/>
          <w:sz w:val="24"/>
        </w:rPr>
        <w:t xml:space="preserve">:                                                                                                                                                </w:t>
      </w:r>
    </w:p>
    <w:p w:rsidR="00015BE8" w:rsidRDefault="001E0BFC">
      <w:pPr>
        <w:spacing w:after="7" w:line="249" w:lineRule="auto"/>
        <w:ind w:left="163" w:right="49" w:hanging="10"/>
      </w:pPr>
      <w:r>
        <w:rPr>
          <w:rFonts w:ascii="Times New Roman" w:eastAsia="Times New Roman" w:hAnsi="Times New Roman" w:cs="Times New Roman"/>
          <w:b/>
          <w:sz w:val="24"/>
        </w:rPr>
        <w:t xml:space="preserve">Класс:                                                                                                                                                                        </w:t>
      </w:r>
    </w:p>
    <w:p w:rsidR="00015BE8" w:rsidRDefault="001E0BFC">
      <w:pPr>
        <w:spacing w:after="7" w:line="249" w:lineRule="auto"/>
        <w:ind w:left="163" w:right="49" w:hanging="10"/>
      </w:pPr>
      <w:r>
        <w:rPr>
          <w:rFonts w:ascii="Times New Roman" w:eastAsia="Times New Roman" w:hAnsi="Times New Roman" w:cs="Times New Roman"/>
          <w:b/>
          <w:sz w:val="24"/>
        </w:rPr>
        <w:t xml:space="preserve">Домашний адрес:                                                                                         </w:t>
      </w:r>
      <w:r>
        <w:rPr>
          <w:rFonts w:ascii="Times New Roman" w:eastAsia="Times New Roman" w:hAnsi="Times New Roman" w:cs="Times New Roman"/>
          <w:sz w:val="24"/>
        </w:rPr>
        <w:t xml:space="preserve">                                                           </w:t>
      </w:r>
    </w:p>
    <w:p w:rsidR="00015BE8" w:rsidRDefault="001E0BFC">
      <w:pPr>
        <w:spacing w:after="14" w:line="248" w:lineRule="auto"/>
        <w:ind w:left="163" w:right="776" w:hanging="10"/>
      </w:pPr>
      <w:r>
        <w:rPr>
          <w:rFonts w:ascii="Times New Roman" w:eastAsia="Times New Roman" w:hAnsi="Times New Roman" w:cs="Times New Roman"/>
          <w:b/>
          <w:sz w:val="24"/>
        </w:rPr>
        <w:t>Программа обучения</w:t>
      </w:r>
      <w:r>
        <w:rPr>
          <w:rFonts w:ascii="Times New Roman" w:eastAsia="Times New Roman" w:hAnsi="Times New Roman" w:cs="Times New Roman"/>
          <w:sz w:val="24"/>
        </w:rPr>
        <w:t xml:space="preserve">:  </w:t>
      </w:r>
    </w:p>
    <w:p w:rsidR="00015BE8" w:rsidRDefault="001E0BFC">
      <w:pPr>
        <w:spacing w:after="192" w:line="249" w:lineRule="auto"/>
        <w:ind w:left="163" w:right="49" w:hanging="10"/>
      </w:pPr>
      <w:r>
        <w:rPr>
          <w:rFonts w:ascii="Times New Roman" w:eastAsia="Times New Roman" w:hAnsi="Times New Roman" w:cs="Times New Roman"/>
          <w:b/>
          <w:sz w:val="24"/>
        </w:rPr>
        <w:t xml:space="preserve">Причина направления на </w:t>
      </w:r>
      <w:r w:rsidR="00852F2E">
        <w:rPr>
          <w:rFonts w:ascii="Times New Roman" w:eastAsia="Times New Roman" w:hAnsi="Times New Roman" w:cs="Times New Roman"/>
          <w:b/>
          <w:sz w:val="24"/>
        </w:rPr>
        <w:t>Т</w:t>
      </w:r>
      <w:r>
        <w:rPr>
          <w:rFonts w:ascii="Times New Roman" w:eastAsia="Times New Roman" w:hAnsi="Times New Roman" w:cs="Times New Roman"/>
          <w:b/>
          <w:sz w:val="24"/>
        </w:rPr>
        <w:t>ПМПК</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015BE8" w:rsidRDefault="001E0BFC">
      <w:pPr>
        <w:spacing w:after="199"/>
        <w:ind w:left="142"/>
      </w:pPr>
      <w:r>
        <w:rPr>
          <w:rFonts w:ascii="Times New Roman" w:eastAsia="Times New Roman" w:hAnsi="Times New Roman" w:cs="Times New Roman"/>
          <w:b/>
          <w:sz w:val="24"/>
        </w:rPr>
        <w:t xml:space="preserve">                                            </w:t>
      </w:r>
    </w:p>
    <w:p w:rsidR="00015BE8" w:rsidRDefault="001E0BFC">
      <w:pPr>
        <w:spacing w:after="7" w:line="424" w:lineRule="auto"/>
        <w:ind w:left="163" w:right="3628" w:hanging="10"/>
      </w:pPr>
      <w:r>
        <w:rPr>
          <w:rFonts w:ascii="Times New Roman" w:eastAsia="Times New Roman" w:hAnsi="Times New Roman" w:cs="Times New Roman"/>
          <w:b/>
          <w:sz w:val="24"/>
        </w:rPr>
        <w:t xml:space="preserve">                                                      Заключения специалистов Учитель начальных классов:</w:t>
      </w:r>
      <w:r>
        <w:rPr>
          <w:rFonts w:ascii="Times New Roman" w:eastAsia="Times New Roman" w:hAnsi="Times New Roman" w:cs="Times New Roman"/>
          <w:sz w:val="24"/>
        </w:rPr>
        <w:t xml:space="preserve">                                                                                                    </w:t>
      </w:r>
    </w:p>
    <w:p w:rsidR="00015BE8" w:rsidRDefault="001E0BFC">
      <w:pPr>
        <w:spacing w:after="185" w:line="249" w:lineRule="auto"/>
        <w:ind w:left="163" w:right="49" w:hanging="10"/>
      </w:pPr>
      <w:r>
        <w:rPr>
          <w:rFonts w:ascii="Times New Roman" w:eastAsia="Times New Roman" w:hAnsi="Times New Roman" w:cs="Times New Roman"/>
          <w:b/>
          <w:sz w:val="24"/>
        </w:rPr>
        <w:t>Учитель-</w:t>
      </w:r>
      <w:proofErr w:type="gramStart"/>
      <w:r>
        <w:rPr>
          <w:rFonts w:ascii="Times New Roman" w:eastAsia="Times New Roman" w:hAnsi="Times New Roman" w:cs="Times New Roman"/>
          <w:b/>
          <w:sz w:val="24"/>
        </w:rPr>
        <w:t xml:space="preserve">логопед: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Педагог-психолог:                                             </w:t>
      </w:r>
      <w:r>
        <w:rPr>
          <w:rFonts w:ascii="Times New Roman" w:eastAsia="Times New Roman" w:hAnsi="Times New Roman" w:cs="Times New Roman"/>
          <w:sz w:val="24"/>
        </w:rPr>
        <w:t xml:space="preserve"> </w:t>
      </w:r>
    </w:p>
    <w:p w:rsidR="00015BE8" w:rsidRDefault="001E0BFC">
      <w:pPr>
        <w:spacing w:after="7" w:line="249" w:lineRule="auto"/>
        <w:ind w:left="163" w:right="49" w:hanging="10"/>
      </w:pPr>
      <w:r>
        <w:rPr>
          <w:rFonts w:ascii="Times New Roman" w:eastAsia="Times New Roman" w:hAnsi="Times New Roman" w:cs="Times New Roman"/>
          <w:b/>
          <w:sz w:val="24"/>
        </w:rPr>
        <w:t xml:space="preserve">                                                Заключение консилиума </w:t>
      </w:r>
    </w:p>
    <w:p w:rsidR="00015BE8" w:rsidRDefault="001E0BFC">
      <w:pPr>
        <w:spacing w:after="7" w:line="249" w:lineRule="auto"/>
        <w:ind w:left="163" w:right="49" w:hanging="10"/>
      </w:pPr>
      <w:r>
        <w:rPr>
          <w:rFonts w:ascii="Times New Roman" w:eastAsia="Times New Roman" w:hAnsi="Times New Roman" w:cs="Times New Roman"/>
          <w:b/>
          <w:sz w:val="24"/>
        </w:rPr>
        <w:t xml:space="preserve">Рекомендации педагогам, специалистам:                                                                         </w:t>
      </w:r>
    </w:p>
    <w:p w:rsidR="00015BE8" w:rsidRDefault="001E0BFC">
      <w:pPr>
        <w:spacing w:after="188" w:line="249" w:lineRule="auto"/>
        <w:ind w:left="163" w:right="49" w:hanging="10"/>
      </w:pPr>
      <w:r>
        <w:rPr>
          <w:rFonts w:ascii="Times New Roman" w:eastAsia="Times New Roman" w:hAnsi="Times New Roman" w:cs="Times New Roman"/>
          <w:b/>
          <w:sz w:val="24"/>
        </w:rPr>
        <w:lastRenderedPageBreak/>
        <w:t xml:space="preserve">Рекомендации родителям (законным представителям): </w:t>
      </w:r>
    </w:p>
    <w:p w:rsidR="00015BE8" w:rsidRDefault="001E0BFC">
      <w:pPr>
        <w:spacing w:after="171"/>
        <w:ind w:left="142"/>
      </w:pPr>
      <w:r>
        <w:rPr>
          <w:rFonts w:ascii="Times New Roman" w:eastAsia="Times New Roman" w:hAnsi="Times New Roman" w:cs="Times New Roman"/>
          <w:b/>
          <w:sz w:val="24"/>
        </w:rPr>
        <w:t xml:space="preserve"> </w:t>
      </w:r>
    </w:p>
    <w:p w:rsidR="00015BE8" w:rsidRDefault="001E0BFC">
      <w:pPr>
        <w:spacing w:after="188" w:line="248" w:lineRule="auto"/>
        <w:ind w:left="163" w:right="776" w:hanging="10"/>
      </w:pPr>
      <w:proofErr w:type="gramStart"/>
      <w:r>
        <w:rPr>
          <w:rFonts w:ascii="Times New Roman" w:eastAsia="Times New Roman" w:hAnsi="Times New Roman" w:cs="Times New Roman"/>
          <w:b/>
          <w:sz w:val="24"/>
        </w:rPr>
        <w:t xml:space="preserve">Приложение: </w:t>
      </w:r>
      <w:r>
        <w:rPr>
          <w:rFonts w:ascii="Times New Roman" w:eastAsia="Times New Roman" w:hAnsi="Times New Roman" w:cs="Times New Roman"/>
          <w:sz w:val="24"/>
        </w:rPr>
        <w:t xml:space="preserve"> характеристика</w:t>
      </w:r>
      <w:proofErr w:type="gramEnd"/>
      <w:r>
        <w:rPr>
          <w:rFonts w:ascii="Times New Roman" w:eastAsia="Times New Roman" w:hAnsi="Times New Roman" w:cs="Times New Roman"/>
          <w:sz w:val="24"/>
        </w:rPr>
        <w:t xml:space="preserve"> обучающегося</w:t>
      </w:r>
      <w:r>
        <w:rPr>
          <w:rFonts w:ascii="Times New Roman" w:eastAsia="Times New Roman" w:hAnsi="Times New Roman" w:cs="Times New Roman"/>
          <w:b/>
          <w:sz w:val="24"/>
        </w:rPr>
        <w:t xml:space="preserve"> </w:t>
      </w:r>
    </w:p>
    <w:p w:rsidR="00015BE8" w:rsidRDefault="001E0BFC">
      <w:pPr>
        <w:spacing w:after="72"/>
        <w:ind w:left="168"/>
      </w:pPr>
      <w:r>
        <w:rPr>
          <w:rFonts w:ascii="Times New Roman" w:eastAsia="Times New Roman" w:hAnsi="Times New Roman" w:cs="Times New Roman"/>
          <w:b/>
          <w:sz w:val="24"/>
        </w:rPr>
        <w:t xml:space="preserve"> </w:t>
      </w:r>
    </w:p>
    <w:p w:rsidR="00015BE8" w:rsidRDefault="00852F2E">
      <w:pPr>
        <w:spacing w:after="87" w:line="248" w:lineRule="auto"/>
        <w:ind w:left="163" w:right="776" w:hanging="10"/>
      </w:pPr>
      <w:r>
        <w:rPr>
          <w:rFonts w:ascii="Times New Roman" w:eastAsia="Times New Roman" w:hAnsi="Times New Roman" w:cs="Times New Roman"/>
          <w:sz w:val="24"/>
        </w:rPr>
        <w:t>Председатель П</w:t>
      </w:r>
      <w:r w:rsidR="001E0BFC">
        <w:rPr>
          <w:rFonts w:ascii="Times New Roman" w:eastAsia="Times New Roman" w:hAnsi="Times New Roman" w:cs="Times New Roman"/>
          <w:sz w:val="24"/>
        </w:rPr>
        <w:t xml:space="preserve">ПК                                                                                        </w:t>
      </w:r>
      <w:r>
        <w:rPr>
          <w:rFonts w:ascii="Times New Roman" w:eastAsia="Times New Roman" w:hAnsi="Times New Roman" w:cs="Times New Roman"/>
          <w:sz w:val="24"/>
        </w:rPr>
        <w:t xml:space="preserve">                        </w:t>
      </w:r>
      <w:r w:rsidR="001E0BFC">
        <w:rPr>
          <w:rFonts w:ascii="Times New Roman" w:eastAsia="Times New Roman" w:hAnsi="Times New Roman" w:cs="Times New Roman"/>
          <w:sz w:val="24"/>
        </w:rPr>
        <w:t xml:space="preserve">                </w:t>
      </w:r>
    </w:p>
    <w:p w:rsidR="00015BE8" w:rsidRDefault="00852F2E">
      <w:pPr>
        <w:spacing w:after="89" w:line="249" w:lineRule="auto"/>
        <w:ind w:left="3826" w:right="835" w:hanging="2177"/>
        <w:jc w:val="right"/>
      </w:pPr>
      <w:r>
        <w:rPr>
          <w:rFonts w:ascii="Times New Roman" w:eastAsia="Times New Roman" w:hAnsi="Times New Roman" w:cs="Times New Roman"/>
          <w:sz w:val="24"/>
        </w:rPr>
        <w:t xml:space="preserve">Члены </w:t>
      </w:r>
      <w:proofErr w:type="gramStart"/>
      <w:r>
        <w:rPr>
          <w:rFonts w:ascii="Times New Roman" w:eastAsia="Times New Roman" w:hAnsi="Times New Roman" w:cs="Times New Roman"/>
          <w:sz w:val="24"/>
        </w:rPr>
        <w:t>П</w:t>
      </w:r>
      <w:r w:rsidR="001E0BFC">
        <w:rPr>
          <w:rFonts w:ascii="Times New Roman" w:eastAsia="Times New Roman" w:hAnsi="Times New Roman" w:cs="Times New Roman"/>
          <w:sz w:val="24"/>
        </w:rPr>
        <w:t xml:space="preserve">ПК:   </w:t>
      </w:r>
      <w:proofErr w:type="gramEnd"/>
      <w:r w:rsidR="001E0BFC">
        <w:rPr>
          <w:rFonts w:ascii="Times New Roman" w:eastAsia="Times New Roman" w:hAnsi="Times New Roman" w:cs="Times New Roman"/>
          <w:sz w:val="24"/>
        </w:rPr>
        <w:t xml:space="preserve">                                                      зам. директора по учебной работе               </w:t>
      </w:r>
      <w:r>
        <w:rPr>
          <w:rFonts w:ascii="Times New Roman" w:eastAsia="Times New Roman" w:hAnsi="Times New Roman" w:cs="Times New Roman"/>
          <w:sz w:val="24"/>
        </w:rPr>
        <w:t xml:space="preserve">методист по ОВЗ </w:t>
      </w:r>
      <w:r w:rsidR="001E0BFC">
        <w:rPr>
          <w:rFonts w:ascii="Times New Roman" w:eastAsia="Times New Roman" w:hAnsi="Times New Roman" w:cs="Times New Roman"/>
          <w:sz w:val="24"/>
        </w:rPr>
        <w:t xml:space="preserve">учитель начальных классов               учитель - логопед               педагог – психолог               социальный педагог               </w:t>
      </w:r>
    </w:p>
    <w:p w:rsidR="00015BE8" w:rsidRDefault="001E0BFC">
      <w:pPr>
        <w:spacing w:after="112"/>
        <w:ind w:left="168"/>
      </w:pPr>
      <w:r>
        <w:rPr>
          <w:rFonts w:ascii="Times New Roman" w:eastAsia="Times New Roman" w:hAnsi="Times New Roman" w:cs="Times New Roman"/>
          <w:sz w:val="24"/>
        </w:rPr>
        <w:t xml:space="preserve"> </w:t>
      </w:r>
    </w:p>
    <w:p w:rsidR="00015BE8" w:rsidRDefault="001E0BFC">
      <w:pPr>
        <w:spacing w:after="35"/>
        <w:ind w:left="168"/>
      </w:pPr>
      <w:r>
        <w:rPr>
          <w:rFonts w:ascii="Times New Roman" w:eastAsia="Times New Roman" w:hAnsi="Times New Roman" w:cs="Times New Roman"/>
          <w:sz w:val="28"/>
        </w:rPr>
        <w:t xml:space="preserve"> </w:t>
      </w:r>
    </w:p>
    <w:p w:rsidR="00015BE8" w:rsidRDefault="00852F2E">
      <w:pPr>
        <w:spacing w:after="87" w:line="248" w:lineRule="auto"/>
        <w:ind w:left="163" w:right="776" w:hanging="10"/>
      </w:pPr>
      <w:r>
        <w:rPr>
          <w:rFonts w:ascii="Times New Roman" w:eastAsia="Times New Roman" w:hAnsi="Times New Roman" w:cs="Times New Roman"/>
          <w:sz w:val="24"/>
        </w:rPr>
        <w:t>С заключением П</w:t>
      </w:r>
      <w:r w:rsidR="001E0BFC">
        <w:rPr>
          <w:rFonts w:ascii="Times New Roman" w:eastAsia="Times New Roman" w:hAnsi="Times New Roman" w:cs="Times New Roman"/>
          <w:sz w:val="24"/>
        </w:rPr>
        <w:t xml:space="preserve">ПК ознакомлен (а)_________________ (___________________)                              </w:t>
      </w:r>
    </w:p>
    <w:p w:rsidR="00015BE8" w:rsidRDefault="001E0BFC">
      <w:pPr>
        <w:spacing w:after="121" w:line="248" w:lineRule="auto"/>
        <w:ind w:left="163" w:right="776" w:hanging="10"/>
      </w:pPr>
      <w:r>
        <w:rPr>
          <w:rFonts w:ascii="Times New Roman" w:eastAsia="Times New Roman" w:hAnsi="Times New Roman" w:cs="Times New Roman"/>
          <w:sz w:val="24"/>
        </w:rPr>
        <w:t>Дата ознакомлен (а</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                                                                                                  </w:t>
      </w:r>
    </w:p>
    <w:p w:rsidR="00015BE8" w:rsidRDefault="001E0BFC">
      <w:pPr>
        <w:spacing w:after="76"/>
        <w:ind w:right="-9"/>
        <w:jc w:val="right"/>
      </w:pPr>
      <w:r>
        <w:rPr>
          <w:rFonts w:ascii="Times New Roman" w:eastAsia="Times New Roman" w:hAnsi="Times New Roman" w:cs="Times New Roman"/>
          <w:sz w:val="28"/>
        </w:rPr>
        <w:t xml:space="preserve">                                                                                   </w:t>
      </w:r>
    </w:p>
    <w:p w:rsidR="00015BE8" w:rsidRDefault="001E0BFC" w:rsidP="00852F2E">
      <w:pPr>
        <w:spacing w:after="0"/>
        <w:ind w:right="-12"/>
        <w:jc w:val="right"/>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rsidR="00015BE8" w:rsidRDefault="001E0BFC">
      <w:pPr>
        <w:spacing w:after="116" w:line="270" w:lineRule="auto"/>
        <w:ind w:left="703" w:hanging="10"/>
      </w:pPr>
      <w:r>
        <w:rPr>
          <w:rFonts w:ascii="Times New Roman" w:eastAsia="Times New Roman" w:hAnsi="Times New Roman" w:cs="Times New Roman"/>
          <w:b/>
          <w:sz w:val="28"/>
        </w:rPr>
        <w:t xml:space="preserve">                                                                                                     Приложение №4 </w:t>
      </w:r>
    </w:p>
    <w:p w:rsidR="00015BE8" w:rsidRDefault="00852F2E" w:rsidP="00852F2E">
      <w:pPr>
        <w:spacing w:after="178"/>
        <w:ind w:left="142"/>
      </w:pPr>
      <w:r>
        <w:rPr>
          <w:rFonts w:ascii="Times New Roman" w:eastAsia="Times New Roman" w:hAnsi="Times New Roman" w:cs="Times New Roman"/>
          <w:sz w:val="24"/>
        </w:rPr>
        <w:t xml:space="preserve"> </w:t>
      </w:r>
    </w:p>
    <w:p w:rsidR="00015BE8" w:rsidRDefault="001E0BFC">
      <w:pPr>
        <w:spacing w:after="0"/>
        <w:ind w:left="10" w:right="5012" w:hanging="10"/>
        <w:jc w:val="right"/>
      </w:pPr>
      <w:r>
        <w:rPr>
          <w:rFonts w:ascii="Times New Roman" w:eastAsia="Times New Roman" w:hAnsi="Times New Roman" w:cs="Times New Roman"/>
          <w:b/>
          <w:sz w:val="28"/>
        </w:rPr>
        <w:t xml:space="preserve">Журнал                                                                        </w:t>
      </w:r>
    </w:p>
    <w:p w:rsidR="00015BE8" w:rsidRDefault="001E0BFC">
      <w:pPr>
        <w:pStyle w:val="1"/>
        <w:numPr>
          <w:ilvl w:val="0"/>
          <w:numId w:val="0"/>
        </w:numPr>
        <w:spacing w:after="13"/>
        <w:ind w:left="1496"/>
      </w:pPr>
      <w:r>
        <w:t>регистра</w:t>
      </w:r>
      <w:r w:rsidR="00852F2E">
        <w:t>ции заключений психолого-</w:t>
      </w:r>
      <w:r>
        <w:t xml:space="preserve">педагогического </w:t>
      </w:r>
    </w:p>
    <w:p w:rsidR="00015BE8" w:rsidRDefault="001E0BFC">
      <w:pPr>
        <w:spacing w:after="0"/>
        <w:ind w:left="10" w:right="4758" w:hanging="10"/>
        <w:jc w:val="right"/>
      </w:pPr>
      <w:r>
        <w:rPr>
          <w:rFonts w:ascii="Times New Roman" w:eastAsia="Times New Roman" w:hAnsi="Times New Roman" w:cs="Times New Roman"/>
          <w:b/>
          <w:sz w:val="28"/>
        </w:rPr>
        <w:t xml:space="preserve">консилиума                                                                     </w:t>
      </w:r>
    </w:p>
    <w:p w:rsidR="00015BE8" w:rsidRDefault="00015BE8">
      <w:pPr>
        <w:spacing w:after="0"/>
        <w:ind w:right="69"/>
        <w:jc w:val="center"/>
      </w:pPr>
    </w:p>
    <w:p w:rsidR="00015BE8" w:rsidRDefault="00015BE8" w:rsidP="00852F2E">
      <w:pPr>
        <w:spacing w:after="170"/>
        <w:ind w:right="69"/>
        <w:jc w:val="center"/>
      </w:pPr>
    </w:p>
    <w:p w:rsidR="00015BE8" w:rsidRDefault="001E0BFC">
      <w:pPr>
        <w:spacing w:after="0"/>
        <w:ind w:left="708"/>
      </w:pPr>
      <w:r>
        <w:rPr>
          <w:rFonts w:ascii="Times New Roman" w:eastAsia="Times New Roman" w:hAnsi="Times New Roman" w:cs="Times New Roman"/>
          <w:b/>
          <w:sz w:val="28"/>
        </w:rPr>
        <w:t xml:space="preserve">                                                                                                                            </w:t>
      </w:r>
    </w:p>
    <w:p w:rsidR="00015BE8" w:rsidRDefault="001E0BFC">
      <w:pPr>
        <w:spacing w:after="13" w:line="248" w:lineRule="auto"/>
        <w:ind w:left="718" w:hanging="10"/>
      </w:pPr>
      <w:r>
        <w:rPr>
          <w:rFonts w:ascii="Times New Roman" w:eastAsia="Times New Roman" w:hAnsi="Times New Roman" w:cs="Times New Roman"/>
          <w:b/>
          <w:sz w:val="28"/>
        </w:rPr>
        <w:t xml:space="preserve">Начат: </w:t>
      </w:r>
    </w:p>
    <w:p w:rsidR="00015BE8" w:rsidRDefault="001E0BFC">
      <w:pPr>
        <w:spacing w:after="0"/>
        <w:ind w:left="708"/>
      </w:pPr>
      <w:r>
        <w:rPr>
          <w:rFonts w:ascii="Times New Roman" w:eastAsia="Times New Roman" w:hAnsi="Times New Roman" w:cs="Times New Roman"/>
          <w:b/>
          <w:sz w:val="28"/>
        </w:rPr>
        <w:t xml:space="preserve">                                                                                                   </w:t>
      </w:r>
    </w:p>
    <w:p w:rsidR="00015BE8" w:rsidRDefault="001E0BFC">
      <w:pPr>
        <w:spacing w:after="0"/>
        <w:ind w:left="708"/>
      </w:pPr>
      <w:r>
        <w:rPr>
          <w:rFonts w:ascii="Times New Roman" w:eastAsia="Times New Roman" w:hAnsi="Times New Roman" w:cs="Times New Roman"/>
          <w:b/>
          <w:sz w:val="28"/>
        </w:rPr>
        <w:t xml:space="preserve">                                                                                                                         </w:t>
      </w:r>
    </w:p>
    <w:p w:rsidR="00015BE8" w:rsidRDefault="001E0BFC">
      <w:pPr>
        <w:spacing w:after="13" w:line="248" w:lineRule="auto"/>
        <w:ind w:left="718" w:hanging="10"/>
      </w:pPr>
      <w:r>
        <w:rPr>
          <w:rFonts w:ascii="Times New Roman" w:eastAsia="Times New Roman" w:hAnsi="Times New Roman" w:cs="Times New Roman"/>
          <w:b/>
          <w:sz w:val="28"/>
        </w:rPr>
        <w:t xml:space="preserve">Окончен: </w:t>
      </w:r>
    </w:p>
    <w:p w:rsidR="00015BE8" w:rsidRDefault="001E0BFC">
      <w:pPr>
        <w:spacing w:after="0"/>
        <w:ind w:left="708"/>
      </w:pPr>
      <w:r>
        <w:rPr>
          <w:rFonts w:ascii="Times New Roman" w:eastAsia="Times New Roman" w:hAnsi="Times New Roman" w:cs="Times New Roman"/>
          <w:b/>
          <w:sz w:val="28"/>
        </w:rPr>
        <w:t xml:space="preserve"> </w:t>
      </w:r>
    </w:p>
    <w:tbl>
      <w:tblPr>
        <w:tblStyle w:val="TableGrid"/>
        <w:tblW w:w="10507" w:type="dxa"/>
        <w:tblInd w:w="0" w:type="dxa"/>
        <w:tblCellMar>
          <w:top w:w="14" w:type="dxa"/>
          <w:left w:w="106" w:type="dxa"/>
          <w:right w:w="53" w:type="dxa"/>
        </w:tblCellMar>
        <w:tblLook w:val="04A0" w:firstRow="1" w:lastRow="0" w:firstColumn="1" w:lastColumn="0" w:noHBand="0" w:noVBand="1"/>
      </w:tblPr>
      <w:tblGrid>
        <w:gridCol w:w="568"/>
        <w:gridCol w:w="1762"/>
        <w:gridCol w:w="826"/>
        <w:gridCol w:w="1260"/>
        <w:gridCol w:w="1428"/>
        <w:gridCol w:w="1406"/>
        <w:gridCol w:w="1851"/>
        <w:gridCol w:w="1406"/>
      </w:tblGrid>
      <w:tr w:rsidR="00015BE8">
        <w:trPr>
          <w:trHeight w:val="1039"/>
        </w:trPr>
        <w:tc>
          <w:tcPr>
            <w:tcW w:w="567" w:type="dxa"/>
            <w:tcBorders>
              <w:top w:val="single" w:sz="4" w:space="0" w:color="000000"/>
              <w:left w:val="single" w:sz="4" w:space="0" w:color="000000"/>
              <w:bottom w:val="single" w:sz="4" w:space="0" w:color="000000"/>
              <w:right w:val="single" w:sz="4" w:space="0" w:color="000000"/>
            </w:tcBorders>
          </w:tcPr>
          <w:p w:rsidR="00015BE8" w:rsidRDefault="001E0BFC">
            <w:pPr>
              <w:spacing w:after="18"/>
              <w:ind w:left="60"/>
            </w:pPr>
            <w:r>
              <w:rPr>
                <w:rFonts w:ascii="Times New Roman" w:eastAsia="Times New Roman" w:hAnsi="Times New Roman" w:cs="Times New Roman"/>
                <w:sz w:val="24"/>
              </w:rPr>
              <w:t xml:space="preserve">№ </w:t>
            </w:r>
          </w:p>
          <w:p w:rsidR="00015BE8" w:rsidRDefault="001E0BFC">
            <w:pPr>
              <w:ind w:left="12"/>
            </w:pPr>
            <w:r>
              <w:rPr>
                <w:rFonts w:ascii="Times New Roman" w:eastAsia="Times New Roman" w:hAnsi="Times New Roman" w:cs="Times New Roman"/>
                <w:sz w:val="24"/>
              </w:rPr>
              <w:t xml:space="preserve">п/п </w:t>
            </w:r>
          </w:p>
        </w:tc>
        <w:tc>
          <w:tcPr>
            <w:tcW w:w="1762" w:type="dxa"/>
            <w:tcBorders>
              <w:top w:val="single" w:sz="4" w:space="0" w:color="000000"/>
              <w:left w:val="single" w:sz="4" w:space="0" w:color="000000"/>
              <w:bottom w:val="single" w:sz="4" w:space="0" w:color="000000"/>
              <w:right w:val="single" w:sz="4" w:space="0" w:color="000000"/>
            </w:tcBorders>
          </w:tcPr>
          <w:p w:rsidR="00015BE8" w:rsidRDefault="001E0BFC">
            <w:pPr>
              <w:ind w:left="28" w:right="23"/>
              <w:jc w:val="center"/>
            </w:pPr>
            <w:r>
              <w:rPr>
                <w:rFonts w:ascii="Times New Roman" w:eastAsia="Times New Roman" w:hAnsi="Times New Roman" w:cs="Times New Roman"/>
                <w:sz w:val="24"/>
              </w:rPr>
              <w:t xml:space="preserve">ФИО </w:t>
            </w:r>
            <w:proofErr w:type="spellStart"/>
            <w:r>
              <w:rPr>
                <w:rFonts w:ascii="Times New Roman" w:eastAsia="Times New Roman" w:hAnsi="Times New Roman" w:cs="Times New Roman"/>
                <w:sz w:val="24"/>
              </w:rPr>
              <w:t>обучающе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гося</w:t>
            </w:r>
            <w:proofErr w:type="spellEnd"/>
            <w:r>
              <w:rPr>
                <w:rFonts w:ascii="Times New Roman" w:eastAsia="Times New Roman" w:hAnsi="Times New Roman" w:cs="Times New Roman"/>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015BE8" w:rsidRDefault="001E0BFC">
            <w:pPr>
              <w:ind w:left="7"/>
            </w:pPr>
            <w:r>
              <w:rPr>
                <w:rFonts w:ascii="Times New Roman" w:eastAsia="Times New Roman" w:hAnsi="Times New Roman" w:cs="Times New Roman"/>
                <w:sz w:val="24"/>
              </w:rPr>
              <w:t xml:space="preserve">Класс </w:t>
            </w:r>
          </w:p>
        </w:tc>
        <w:tc>
          <w:tcPr>
            <w:tcW w:w="1260" w:type="dxa"/>
            <w:tcBorders>
              <w:top w:val="single" w:sz="4" w:space="0" w:color="000000"/>
              <w:left w:val="single" w:sz="4" w:space="0" w:color="000000"/>
              <w:bottom w:val="single" w:sz="4" w:space="0" w:color="000000"/>
              <w:right w:val="single" w:sz="4" w:space="0" w:color="000000"/>
            </w:tcBorders>
          </w:tcPr>
          <w:p w:rsidR="00015BE8" w:rsidRDefault="001E0BFC">
            <w:pPr>
              <w:jc w:val="center"/>
            </w:pPr>
            <w:r>
              <w:rPr>
                <w:rFonts w:ascii="Times New Roman" w:eastAsia="Times New Roman" w:hAnsi="Times New Roman" w:cs="Times New Roman"/>
                <w:sz w:val="24"/>
              </w:rPr>
              <w:t>Дата рождения</w:t>
            </w:r>
            <w:r>
              <w:rPr>
                <w:sz w:val="24"/>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015BE8" w:rsidRDefault="001E0BFC">
            <w:pPr>
              <w:jc w:val="center"/>
            </w:pPr>
            <w:r>
              <w:rPr>
                <w:rFonts w:ascii="Times New Roman" w:eastAsia="Times New Roman" w:hAnsi="Times New Roman" w:cs="Times New Roman"/>
                <w:sz w:val="24"/>
              </w:rPr>
              <w:t>Инициатор обращения</w:t>
            </w:r>
            <w:r>
              <w:rPr>
                <w:sz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015BE8" w:rsidRDefault="001E0BFC">
            <w:pPr>
              <w:jc w:val="center"/>
            </w:pPr>
            <w:r>
              <w:rPr>
                <w:rFonts w:ascii="Times New Roman" w:eastAsia="Times New Roman" w:hAnsi="Times New Roman" w:cs="Times New Roman"/>
                <w:sz w:val="24"/>
              </w:rPr>
              <w:t>Повод обращения</w:t>
            </w:r>
            <w:r>
              <w:rPr>
                <w:sz w:val="24"/>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015BE8" w:rsidRDefault="001E0BFC">
            <w:pPr>
              <w:jc w:val="center"/>
            </w:pPr>
            <w:r>
              <w:rPr>
                <w:rFonts w:ascii="Times New Roman" w:eastAsia="Times New Roman" w:hAnsi="Times New Roman" w:cs="Times New Roman"/>
                <w:sz w:val="24"/>
              </w:rPr>
              <w:t>Коллегиальное заключение</w:t>
            </w:r>
            <w:r>
              <w:rPr>
                <w:sz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015BE8" w:rsidRDefault="001E0BFC">
            <w:pPr>
              <w:jc w:val="center"/>
            </w:pPr>
            <w:r>
              <w:rPr>
                <w:rFonts w:ascii="Times New Roman" w:eastAsia="Times New Roman" w:hAnsi="Times New Roman" w:cs="Times New Roman"/>
                <w:sz w:val="24"/>
              </w:rPr>
              <w:t>Результат обращения</w:t>
            </w:r>
            <w:r>
              <w:rPr>
                <w:sz w:val="24"/>
              </w:rPr>
              <w:t xml:space="preserve"> </w:t>
            </w:r>
          </w:p>
        </w:tc>
      </w:tr>
      <w:tr w:rsidR="00015BE8">
        <w:trPr>
          <w:trHeight w:val="531"/>
        </w:trPr>
        <w:tc>
          <w:tcPr>
            <w:tcW w:w="567"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r>
      <w:tr w:rsidR="00015BE8">
        <w:trPr>
          <w:trHeight w:val="533"/>
        </w:trPr>
        <w:tc>
          <w:tcPr>
            <w:tcW w:w="567"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r>
    </w:tbl>
    <w:p w:rsidR="00015BE8" w:rsidRDefault="001E0BFC">
      <w:pPr>
        <w:spacing w:after="172"/>
        <w:ind w:left="708"/>
      </w:pPr>
      <w:r>
        <w:rPr>
          <w:rFonts w:ascii="Times New Roman" w:eastAsia="Times New Roman" w:hAnsi="Times New Roman" w:cs="Times New Roman"/>
          <w:b/>
          <w:sz w:val="28"/>
        </w:rPr>
        <w:t xml:space="preserve"> </w:t>
      </w:r>
    </w:p>
    <w:p w:rsidR="00015BE8" w:rsidRDefault="001E0BFC">
      <w:pPr>
        <w:spacing w:after="169"/>
        <w:ind w:left="708"/>
      </w:pPr>
      <w:r>
        <w:rPr>
          <w:rFonts w:ascii="Times New Roman" w:eastAsia="Times New Roman" w:hAnsi="Times New Roman" w:cs="Times New Roman"/>
          <w:b/>
          <w:sz w:val="28"/>
        </w:rPr>
        <w:t xml:space="preserve"> </w:t>
      </w:r>
    </w:p>
    <w:p w:rsidR="00015BE8" w:rsidRDefault="001E0BFC">
      <w:pPr>
        <w:spacing w:after="172"/>
        <w:ind w:left="708"/>
      </w:pPr>
      <w:r>
        <w:rPr>
          <w:rFonts w:ascii="Times New Roman" w:eastAsia="Times New Roman" w:hAnsi="Times New Roman" w:cs="Times New Roman"/>
          <w:b/>
          <w:sz w:val="28"/>
        </w:rPr>
        <w:t xml:space="preserve"> </w:t>
      </w:r>
    </w:p>
    <w:p w:rsidR="00015BE8" w:rsidRDefault="001E0BFC">
      <w:pPr>
        <w:spacing w:after="169"/>
        <w:ind w:left="708"/>
      </w:pPr>
      <w:r>
        <w:rPr>
          <w:rFonts w:ascii="Times New Roman" w:eastAsia="Times New Roman" w:hAnsi="Times New Roman" w:cs="Times New Roman"/>
          <w:b/>
          <w:sz w:val="28"/>
        </w:rPr>
        <w:t xml:space="preserve"> </w:t>
      </w:r>
    </w:p>
    <w:p w:rsidR="00015BE8" w:rsidRDefault="001E0BFC" w:rsidP="00852F2E">
      <w:pPr>
        <w:spacing w:after="172"/>
        <w:ind w:left="708"/>
      </w:pPr>
      <w:r>
        <w:rPr>
          <w:rFonts w:ascii="Times New Roman" w:eastAsia="Times New Roman" w:hAnsi="Times New Roman" w:cs="Times New Roman"/>
          <w:b/>
          <w:sz w:val="28"/>
        </w:rPr>
        <w:t xml:space="preserve"> </w:t>
      </w:r>
    </w:p>
    <w:p w:rsidR="00015BE8" w:rsidRDefault="001E0BFC">
      <w:pPr>
        <w:spacing w:after="0"/>
        <w:ind w:right="-14"/>
        <w:jc w:val="right"/>
      </w:pPr>
      <w:r>
        <w:rPr>
          <w:rFonts w:ascii="Times New Roman" w:eastAsia="Times New Roman" w:hAnsi="Times New Roman" w:cs="Times New Roman"/>
          <w:b/>
          <w:sz w:val="28"/>
        </w:rPr>
        <w:lastRenderedPageBreak/>
        <w:t xml:space="preserve">                                                                                                                                                  </w:t>
      </w:r>
    </w:p>
    <w:p w:rsidR="00015BE8" w:rsidRDefault="001E0BFC">
      <w:pPr>
        <w:spacing w:after="164" w:line="270" w:lineRule="auto"/>
        <w:ind w:left="703" w:hanging="10"/>
      </w:pPr>
      <w:r>
        <w:rPr>
          <w:rFonts w:ascii="Times New Roman" w:eastAsia="Times New Roman" w:hAnsi="Times New Roman" w:cs="Times New Roman"/>
          <w:b/>
          <w:sz w:val="28"/>
        </w:rPr>
        <w:t xml:space="preserve">                                                                                                       Приложение №5 </w:t>
      </w:r>
    </w:p>
    <w:p w:rsidR="00015BE8" w:rsidRDefault="001E0BFC">
      <w:pPr>
        <w:spacing w:after="229" w:line="249" w:lineRule="auto"/>
        <w:ind w:left="4119" w:right="49" w:firstLine="214"/>
      </w:pPr>
      <w:r>
        <w:rPr>
          <w:rFonts w:ascii="Times New Roman" w:eastAsia="Times New Roman" w:hAnsi="Times New Roman" w:cs="Times New Roman"/>
          <w:b/>
          <w:sz w:val="28"/>
        </w:rPr>
        <w:t>Характеристика</w:t>
      </w:r>
      <w:r>
        <w:rPr>
          <w:rFonts w:ascii="Times New Roman" w:eastAsia="Times New Roman" w:hAnsi="Times New Roman" w:cs="Times New Roman"/>
          <w:b/>
          <w:sz w:val="24"/>
        </w:rPr>
        <w:t xml:space="preserve">                                                                           на обучающегося ФИО                                                                        дата рождения, класс</w:t>
      </w:r>
      <w:r>
        <w:rPr>
          <w:rFonts w:ascii="Times New Roman" w:eastAsia="Times New Roman" w:hAnsi="Times New Roman" w:cs="Times New Roman"/>
          <w:sz w:val="24"/>
        </w:rPr>
        <w:t xml:space="preserve"> </w:t>
      </w:r>
    </w:p>
    <w:p w:rsidR="00015BE8" w:rsidRDefault="001E0BFC">
      <w:pPr>
        <w:spacing w:after="28" w:line="249" w:lineRule="auto"/>
        <w:ind w:left="163" w:right="49" w:hanging="10"/>
      </w:pPr>
      <w:r>
        <w:rPr>
          <w:rFonts w:ascii="Times New Roman" w:eastAsia="Times New Roman" w:hAnsi="Times New Roman" w:cs="Times New Roman"/>
          <w:b/>
          <w:sz w:val="24"/>
        </w:rPr>
        <w:t>Общие сведения:</w:t>
      </w:r>
      <w:r>
        <w:rPr>
          <w:rFonts w:ascii="Times New Roman" w:eastAsia="Times New Roman" w:hAnsi="Times New Roman" w:cs="Times New Roman"/>
          <w:sz w:val="24"/>
        </w:rPr>
        <w:t xml:space="preserve">                                                                                                                                                    </w:t>
      </w:r>
    </w:p>
    <w:p w:rsidR="00015BE8" w:rsidRDefault="001E0BFC">
      <w:pPr>
        <w:numPr>
          <w:ilvl w:val="0"/>
          <w:numId w:val="8"/>
        </w:numPr>
        <w:spacing w:after="14" w:line="248" w:lineRule="auto"/>
        <w:ind w:right="776" w:hanging="200"/>
      </w:pPr>
      <w:r>
        <w:rPr>
          <w:rFonts w:ascii="Times New Roman" w:eastAsia="Times New Roman" w:hAnsi="Times New Roman" w:cs="Times New Roman"/>
          <w:sz w:val="24"/>
        </w:rPr>
        <w:t xml:space="preserve">дата поступления в общеобразовательное учреждение, основание                                                              </w:t>
      </w:r>
    </w:p>
    <w:p w:rsidR="00015BE8" w:rsidRDefault="001E0BFC">
      <w:pPr>
        <w:numPr>
          <w:ilvl w:val="0"/>
          <w:numId w:val="8"/>
        </w:numPr>
        <w:spacing w:after="14" w:line="248" w:lineRule="auto"/>
        <w:ind w:right="776" w:hanging="200"/>
      </w:pPr>
      <w:r>
        <w:rPr>
          <w:rFonts w:ascii="Times New Roman" w:eastAsia="Times New Roman" w:hAnsi="Times New Roman" w:cs="Times New Roman"/>
          <w:sz w:val="24"/>
        </w:rPr>
        <w:t xml:space="preserve">программа обучения (полное наименование);                                                                                                    </w:t>
      </w:r>
    </w:p>
    <w:p w:rsidR="00015BE8" w:rsidRDefault="001E0BFC">
      <w:pPr>
        <w:numPr>
          <w:ilvl w:val="0"/>
          <w:numId w:val="8"/>
        </w:numPr>
        <w:spacing w:after="14" w:line="248" w:lineRule="auto"/>
        <w:ind w:right="776" w:hanging="200"/>
      </w:pPr>
      <w:r>
        <w:rPr>
          <w:rFonts w:ascii="Times New Roman" w:eastAsia="Times New Roman" w:hAnsi="Times New Roman" w:cs="Times New Roman"/>
          <w:sz w:val="24"/>
        </w:rPr>
        <w:t xml:space="preserve">форма организации образования: (в классе, на дому, в форме семейного образования, сетевая </w:t>
      </w:r>
    </w:p>
    <w:p w:rsidR="00015BE8" w:rsidRDefault="001E0BFC">
      <w:pPr>
        <w:spacing w:after="14" w:line="248" w:lineRule="auto"/>
        <w:ind w:left="163" w:right="776" w:hanging="10"/>
      </w:pPr>
      <w:r>
        <w:rPr>
          <w:rFonts w:ascii="Times New Roman" w:eastAsia="Times New Roman" w:hAnsi="Times New Roman" w:cs="Times New Roman"/>
          <w:sz w:val="24"/>
        </w:rPr>
        <w:t xml:space="preserve">форма реализации образовательных </w:t>
      </w:r>
      <w:proofErr w:type="gramStart"/>
      <w:r>
        <w:rPr>
          <w:rFonts w:ascii="Times New Roman" w:eastAsia="Times New Roman" w:hAnsi="Times New Roman" w:cs="Times New Roman"/>
          <w:sz w:val="24"/>
        </w:rPr>
        <w:t>программ,  с</w:t>
      </w:r>
      <w:proofErr w:type="gramEnd"/>
      <w:r>
        <w:rPr>
          <w:rFonts w:ascii="Times New Roman" w:eastAsia="Times New Roman" w:hAnsi="Times New Roman" w:cs="Times New Roman"/>
          <w:sz w:val="24"/>
        </w:rPr>
        <w:t xml:space="preserve"> применением дистанционных технологий;                      </w:t>
      </w:r>
    </w:p>
    <w:p w:rsidR="00015BE8" w:rsidRDefault="001E0BFC">
      <w:pPr>
        <w:numPr>
          <w:ilvl w:val="0"/>
          <w:numId w:val="8"/>
        </w:numPr>
        <w:spacing w:after="14" w:line="248" w:lineRule="auto"/>
        <w:ind w:right="776" w:hanging="200"/>
      </w:pPr>
      <w:r>
        <w:rPr>
          <w:rFonts w:ascii="Times New Roman" w:eastAsia="Times New Roman" w:hAnsi="Times New Roman" w:cs="Times New Roman"/>
          <w:sz w:val="24"/>
        </w:rPr>
        <w:t xml:space="preserve">факты, способные повлиять на поведение и успеваемость ребенка (в общеобразовательном учреждении):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w:t>
      </w:r>
    </w:p>
    <w:p w:rsidR="00015BE8" w:rsidRDefault="001E0BFC">
      <w:pPr>
        <w:spacing w:after="14" w:line="248" w:lineRule="auto"/>
        <w:ind w:left="163" w:right="776" w:hanging="10"/>
      </w:pPr>
      <w:r>
        <w:rPr>
          <w:rFonts w:ascii="Times New Roman" w:eastAsia="Times New Roman" w:hAnsi="Times New Roman" w:cs="Times New Roman"/>
          <w:sz w:val="24"/>
        </w:rPr>
        <w:t xml:space="preserve">надомное обучение, повторное обучение, наличие частых, хронических заболеваний или </w:t>
      </w:r>
    </w:p>
    <w:p w:rsidR="00015BE8" w:rsidRDefault="001E0BFC">
      <w:pPr>
        <w:spacing w:after="14" w:line="248" w:lineRule="auto"/>
        <w:ind w:left="163" w:right="776" w:hanging="10"/>
      </w:pPr>
      <w:r>
        <w:rPr>
          <w:rFonts w:ascii="Times New Roman" w:eastAsia="Times New Roman" w:hAnsi="Times New Roman" w:cs="Times New Roman"/>
          <w:sz w:val="24"/>
        </w:rPr>
        <w:t xml:space="preserve">пропусков учебных занятий и др.;                                                                                                                       </w:t>
      </w:r>
    </w:p>
    <w:p w:rsidR="00015BE8" w:rsidRDefault="001E0BFC">
      <w:pPr>
        <w:numPr>
          <w:ilvl w:val="0"/>
          <w:numId w:val="8"/>
        </w:numPr>
        <w:spacing w:after="14" w:line="248" w:lineRule="auto"/>
        <w:ind w:right="776" w:hanging="200"/>
      </w:pPr>
      <w:r>
        <w:rPr>
          <w:rFonts w:ascii="Times New Roman" w:eastAsia="Times New Roman" w:hAnsi="Times New Roman" w:cs="Times New Roman"/>
          <w:sz w:val="24"/>
        </w:rPr>
        <w:t xml:space="preserve">состав семьи (перечислить, с кем проживает ребенок: родственные отношения и количество </w:t>
      </w:r>
    </w:p>
    <w:p w:rsidR="00015BE8" w:rsidRDefault="001E0BFC">
      <w:pPr>
        <w:spacing w:after="14" w:line="248" w:lineRule="auto"/>
        <w:ind w:left="163" w:right="776" w:hanging="10"/>
      </w:pPr>
      <w:r>
        <w:rPr>
          <w:rFonts w:ascii="Times New Roman" w:eastAsia="Times New Roman" w:hAnsi="Times New Roman" w:cs="Times New Roman"/>
          <w:sz w:val="24"/>
        </w:rPr>
        <w:t xml:space="preserve">детей/взрослых);                                                                                                                                                       </w:t>
      </w:r>
    </w:p>
    <w:p w:rsidR="00015BE8" w:rsidRDefault="001E0BFC">
      <w:pPr>
        <w:numPr>
          <w:ilvl w:val="0"/>
          <w:numId w:val="8"/>
        </w:numPr>
        <w:spacing w:after="14" w:line="248" w:lineRule="auto"/>
        <w:ind w:right="776" w:hanging="200"/>
      </w:pPr>
      <w:r>
        <w:rPr>
          <w:rFonts w:ascii="Times New Roman" w:eastAsia="Times New Roman" w:hAnsi="Times New Roman" w:cs="Times New Roman"/>
          <w:sz w:val="24"/>
        </w:rPr>
        <w:t xml:space="preserve">трудности, переживаемые в семье (материальные, хроническая </w:t>
      </w:r>
      <w:proofErr w:type="spellStart"/>
      <w:r>
        <w:rPr>
          <w:rFonts w:ascii="Times New Roman" w:eastAsia="Times New Roman" w:hAnsi="Times New Roman" w:cs="Times New Roman"/>
          <w:sz w:val="24"/>
        </w:rPr>
        <w:t>психотравматизация</w:t>
      </w:r>
      <w:proofErr w:type="spellEnd"/>
      <w:r>
        <w:rPr>
          <w:rFonts w:ascii="Times New Roman" w:eastAsia="Times New Roman" w:hAnsi="Times New Roman" w:cs="Times New Roman"/>
          <w:sz w:val="24"/>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w:t>
      </w:r>
    </w:p>
    <w:p w:rsidR="00015BE8" w:rsidRDefault="001E0BFC">
      <w:pPr>
        <w:numPr>
          <w:ilvl w:val="0"/>
          <w:numId w:val="8"/>
        </w:numPr>
        <w:spacing w:after="235" w:line="248" w:lineRule="auto"/>
        <w:ind w:right="776" w:hanging="200"/>
      </w:pPr>
      <w:r>
        <w:rPr>
          <w:rFonts w:ascii="Times New Roman" w:eastAsia="Times New Roman" w:hAnsi="Times New Roman" w:cs="Times New Roman"/>
          <w:sz w:val="24"/>
        </w:rPr>
        <w:t xml:space="preserve">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rsidR="00015BE8" w:rsidRDefault="001E0BFC">
      <w:pPr>
        <w:spacing w:after="270" w:line="249" w:lineRule="auto"/>
        <w:ind w:left="163" w:right="49" w:hanging="10"/>
      </w:pPr>
      <w:r>
        <w:rPr>
          <w:rFonts w:ascii="Times New Roman" w:eastAsia="Times New Roman" w:hAnsi="Times New Roman" w:cs="Times New Roman"/>
          <w:b/>
          <w:sz w:val="24"/>
        </w:rPr>
        <w:t>Информация об условиях и результатах образования ребенка в общеобразовательном учреждении:</w:t>
      </w:r>
      <w:r>
        <w:rPr>
          <w:rFonts w:ascii="Times New Roman" w:eastAsia="Times New Roman" w:hAnsi="Times New Roman" w:cs="Times New Roman"/>
          <w:sz w:val="24"/>
        </w:rPr>
        <w:t xml:space="preserve"> </w:t>
      </w:r>
    </w:p>
    <w:p w:rsidR="00015BE8" w:rsidRDefault="001E0BFC">
      <w:pPr>
        <w:numPr>
          <w:ilvl w:val="0"/>
          <w:numId w:val="9"/>
        </w:numPr>
        <w:spacing w:after="283" w:line="238" w:lineRule="auto"/>
        <w:ind w:right="833" w:hanging="10"/>
        <w:jc w:val="both"/>
      </w:pPr>
      <w:r>
        <w:rPr>
          <w:rFonts w:ascii="Times New Roman" w:eastAsia="Times New Roman" w:hAnsi="Times New Roman" w:cs="Times New Roman"/>
          <w:sz w:val="24"/>
        </w:rPr>
        <w:t xml:space="preserve">Краткая характеристика познавательного, речевого, двигательного, </w:t>
      </w:r>
      <w:proofErr w:type="spellStart"/>
      <w:r>
        <w:rPr>
          <w:rFonts w:ascii="Times New Roman" w:eastAsia="Times New Roman" w:hAnsi="Times New Roman" w:cs="Times New Roman"/>
          <w:sz w:val="24"/>
        </w:rPr>
        <w:t>коммуникативноличностного</w:t>
      </w:r>
      <w:proofErr w:type="spellEnd"/>
      <w:r>
        <w:rPr>
          <w:rFonts w:ascii="Times New Roman" w:eastAsia="Times New Roman" w:hAnsi="Times New Roman" w:cs="Times New Roman"/>
          <w:sz w:val="24"/>
        </w:rPr>
        <w:t xml:space="preserve"> развития ребенка на момент поступления в общеобразовательное учреждение: качественно в соотношении с возрастными нормами развития (значительно отставало, отставало, неравномерно отставало, частично опережало). </w:t>
      </w:r>
    </w:p>
    <w:p w:rsidR="00015BE8" w:rsidRDefault="001E0BFC">
      <w:pPr>
        <w:numPr>
          <w:ilvl w:val="0"/>
          <w:numId w:val="9"/>
        </w:numPr>
        <w:spacing w:after="283" w:line="238" w:lineRule="auto"/>
        <w:ind w:right="833" w:hanging="10"/>
        <w:jc w:val="both"/>
      </w:pPr>
      <w:r>
        <w:rPr>
          <w:rFonts w:ascii="Times New Roman" w:eastAsia="Times New Roman" w:hAnsi="Times New Roman" w:cs="Times New Roman"/>
          <w:sz w:val="24"/>
        </w:rPr>
        <w:t xml:space="preserve">Краткая характеристика познавательного, речевого, двигательного, </w:t>
      </w:r>
      <w:proofErr w:type="spellStart"/>
      <w:r>
        <w:rPr>
          <w:rFonts w:ascii="Times New Roman" w:eastAsia="Times New Roman" w:hAnsi="Times New Roman" w:cs="Times New Roman"/>
          <w:sz w:val="24"/>
        </w:rPr>
        <w:t>коммуникативноличностного</w:t>
      </w:r>
      <w:proofErr w:type="spellEnd"/>
      <w:r>
        <w:rPr>
          <w:rFonts w:ascii="Times New Roman" w:eastAsia="Times New Roman" w:hAnsi="Times New Roman" w:cs="Times New Roman"/>
          <w:sz w:val="24"/>
        </w:rPr>
        <w:t xml:space="preserve">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015BE8" w:rsidRDefault="001E0BFC">
      <w:pPr>
        <w:numPr>
          <w:ilvl w:val="0"/>
          <w:numId w:val="9"/>
        </w:numPr>
        <w:spacing w:after="283" w:line="238" w:lineRule="auto"/>
        <w:ind w:right="833" w:hanging="10"/>
        <w:jc w:val="both"/>
      </w:pPr>
      <w:r>
        <w:rPr>
          <w:rFonts w:ascii="Times New Roman" w:eastAsia="Times New Roman" w:hAnsi="Times New Roman" w:cs="Times New Roman"/>
          <w:sz w:val="24"/>
        </w:rPr>
        <w:t xml:space="preserve">Динамика (показатели) познавательного, речевого, двигательного, </w:t>
      </w:r>
      <w:proofErr w:type="spellStart"/>
      <w:r>
        <w:rPr>
          <w:rFonts w:ascii="Times New Roman" w:eastAsia="Times New Roman" w:hAnsi="Times New Roman" w:cs="Times New Roman"/>
          <w:sz w:val="24"/>
        </w:rPr>
        <w:t>коммуникативноличностного</w:t>
      </w:r>
      <w:proofErr w:type="spellEnd"/>
      <w:r>
        <w:rPr>
          <w:rFonts w:ascii="Times New Roman" w:eastAsia="Times New Roman" w:hAnsi="Times New Roman" w:cs="Times New Roman"/>
          <w:sz w:val="24"/>
        </w:rPr>
        <w:t xml:space="preserve"> развития (по каждой из перечисленных линий): крайне незначительная, незначительная, неравномерная, достаточная. </w:t>
      </w:r>
    </w:p>
    <w:p w:rsidR="00015BE8" w:rsidRDefault="001E0BFC">
      <w:pPr>
        <w:numPr>
          <w:ilvl w:val="0"/>
          <w:numId w:val="9"/>
        </w:numPr>
        <w:spacing w:after="276" w:line="248" w:lineRule="auto"/>
        <w:ind w:right="833" w:hanging="10"/>
        <w:jc w:val="both"/>
      </w:pPr>
      <w:r>
        <w:rPr>
          <w:rFonts w:ascii="Times New Roman" w:eastAsia="Times New Roman" w:hAnsi="Times New Roman" w:cs="Times New Roman"/>
          <w:sz w:val="24"/>
        </w:rPr>
        <w:t xml:space="preserve">Динамика (показатели) деятельности (практической, игровой, продуктивной) за период нахождения в общеобразовательном учреждении </w:t>
      </w:r>
    </w:p>
    <w:p w:rsidR="00015BE8" w:rsidRDefault="001E0BFC">
      <w:pPr>
        <w:numPr>
          <w:ilvl w:val="0"/>
          <w:numId w:val="9"/>
        </w:numPr>
        <w:spacing w:after="14" w:line="248" w:lineRule="auto"/>
        <w:ind w:right="833" w:hanging="10"/>
        <w:jc w:val="both"/>
      </w:pPr>
      <w:r>
        <w:rPr>
          <w:rFonts w:ascii="Times New Roman" w:eastAsia="Times New Roman" w:hAnsi="Times New Roman" w:cs="Times New Roman"/>
          <w:sz w:val="24"/>
        </w:rPr>
        <w:t xml:space="preserve">Динамика освоения программного </w:t>
      </w:r>
      <w:proofErr w:type="gramStart"/>
      <w:r>
        <w:rPr>
          <w:rFonts w:ascii="Times New Roman" w:eastAsia="Times New Roman" w:hAnsi="Times New Roman" w:cs="Times New Roman"/>
          <w:sz w:val="24"/>
        </w:rPr>
        <w:t xml:space="preserve">материала:   </w:t>
      </w:r>
      <w:proofErr w:type="gramEnd"/>
      <w:r>
        <w:rPr>
          <w:rFonts w:ascii="Times New Roman" w:eastAsia="Times New Roman" w:hAnsi="Times New Roman" w:cs="Times New Roman"/>
          <w:sz w:val="24"/>
        </w:rPr>
        <w:t xml:space="preserve">                                                                                              - программа, по которой обучается ребенок;                                                                                                        </w:t>
      </w:r>
    </w:p>
    <w:p w:rsidR="00015BE8" w:rsidRDefault="001E0BFC">
      <w:pPr>
        <w:spacing w:after="276" w:line="248" w:lineRule="auto"/>
        <w:ind w:left="163" w:right="776" w:hanging="10"/>
      </w:pPr>
      <w:r>
        <w:rPr>
          <w:rFonts w:ascii="Times New Roman" w:eastAsia="Times New Roman" w:hAnsi="Times New Roman" w:cs="Times New Roman"/>
          <w:sz w:val="24"/>
        </w:rPr>
        <w:lastRenderedPageBreak/>
        <w:t>- соответствие объема знаний, умений и навыков требованиям программы начального общего образования</w:t>
      </w:r>
      <w:r w:rsidR="00852F2E">
        <w:rPr>
          <w:rFonts w:ascii="Times New Roman" w:eastAsia="Times New Roman" w:hAnsi="Times New Roman" w:cs="Times New Roman"/>
          <w:sz w:val="24"/>
        </w:rPr>
        <w:t>, основного общего образования</w:t>
      </w:r>
      <w:r>
        <w:rPr>
          <w:rFonts w:ascii="Times New Roman" w:eastAsia="Times New Roman" w:hAnsi="Times New Roman" w:cs="Times New Roman"/>
          <w:sz w:val="24"/>
        </w:rPr>
        <w:t xml:space="preserve">: достижение целевых ориентиров (в соответствии с годом обучения),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015BE8" w:rsidRDefault="001E0BFC">
      <w:pPr>
        <w:numPr>
          <w:ilvl w:val="0"/>
          <w:numId w:val="10"/>
        </w:numPr>
        <w:spacing w:after="283" w:line="238" w:lineRule="auto"/>
        <w:ind w:right="833" w:hanging="240"/>
      </w:pPr>
      <w:r>
        <w:rPr>
          <w:rFonts w:ascii="Times New Roman" w:eastAsia="Times New Roman" w:hAnsi="Times New Roman" w:cs="Times New Roman"/>
          <w:sz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Times New Roman" w:eastAsia="Times New Roman" w:hAnsi="Times New Roman" w:cs="Times New Roman"/>
          <w:sz w:val="24"/>
        </w:rPr>
        <w:t>сензитивность</w:t>
      </w:r>
      <w:proofErr w:type="spellEnd"/>
      <w:r>
        <w:rPr>
          <w:rFonts w:ascii="Times New Roman" w:eastAsia="Times New Roman" w:hAnsi="Times New Roman" w:cs="Times New Roman"/>
          <w:sz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015BE8" w:rsidRDefault="001E0BFC">
      <w:pPr>
        <w:numPr>
          <w:ilvl w:val="0"/>
          <w:numId w:val="10"/>
        </w:numPr>
        <w:spacing w:after="283" w:line="238" w:lineRule="auto"/>
        <w:ind w:right="833" w:hanging="240"/>
      </w:pPr>
      <w:r>
        <w:rPr>
          <w:rFonts w:ascii="Times New Roman" w:eastAsia="Times New Roman" w:hAnsi="Times New Roman" w:cs="Times New Roman"/>
          <w:sz w:val="24"/>
        </w:rPr>
        <w:t xml:space="preserve">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занятий с ребенком (занятия с учителем-логопедом, дефектологом, </w:t>
      </w:r>
      <w:proofErr w:type="spellStart"/>
      <w:r>
        <w:rPr>
          <w:rFonts w:ascii="Times New Roman" w:eastAsia="Times New Roman" w:hAnsi="Times New Roman" w:cs="Times New Roman"/>
          <w:sz w:val="24"/>
        </w:rPr>
        <w:t>педагогомпсихологом</w:t>
      </w:r>
      <w:proofErr w:type="spellEnd"/>
      <w:r>
        <w:rPr>
          <w:rFonts w:ascii="Times New Roman" w:eastAsia="Times New Roman" w:hAnsi="Times New Roman" w:cs="Times New Roman"/>
          <w:sz w:val="24"/>
        </w:rPr>
        <w:t xml:space="preserve">, репетиторство). </w:t>
      </w:r>
    </w:p>
    <w:p w:rsidR="00015BE8" w:rsidRDefault="001E0BFC">
      <w:pPr>
        <w:numPr>
          <w:ilvl w:val="0"/>
          <w:numId w:val="10"/>
        </w:numPr>
        <w:spacing w:after="274" w:line="248" w:lineRule="auto"/>
        <w:ind w:right="833" w:hanging="240"/>
      </w:pPr>
      <w:r>
        <w:rPr>
          <w:rFonts w:ascii="Times New Roman" w:eastAsia="Times New Roman" w:hAnsi="Times New Roman" w:cs="Times New Roman"/>
          <w:sz w:val="24"/>
        </w:rPr>
        <w:t xml:space="preserve">Получаемая </w:t>
      </w:r>
      <w:r>
        <w:rPr>
          <w:rFonts w:ascii="Times New Roman" w:eastAsia="Times New Roman" w:hAnsi="Times New Roman" w:cs="Times New Roman"/>
          <w:sz w:val="24"/>
        </w:rPr>
        <w:tab/>
        <w:t xml:space="preserve">коррекционно-развивающая, </w:t>
      </w:r>
      <w:r>
        <w:rPr>
          <w:rFonts w:ascii="Times New Roman" w:eastAsia="Times New Roman" w:hAnsi="Times New Roman" w:cs="Times New Roman"/>
          <w:sz w:val="24"/>
        </w:rPr>
        <w:tab/>
        <w:t xml:space="preserve">психолого-педагогическая </w:t>
      </w:r>
      <w:r>
        <w:rPr>
          <w:rFonts w:ascii="Times New Roman" w:eastAsia="Times New Roman" w:hAnsi="Times New Roman" w:cs="Times New Roman"/>
          <w:sz w:val="24"/>
        </w:rPr>
        <w:tab/>
        <w:t xml:space="preserve">помощь (конкретизировать) (занятия с учителем- логопедом, педагогом-психологом, учителем начальных классов – указать длительность, то есть когда начались/закончились занятия), регулярность посещения этих занятий, выполнение домашних заданий, рекомендаций этих специалистов. </w:t>
      </w:r>
    </w:p>
    <w:p w:rsidR="00015BE8" w:rsidRDefault="001E0BFC">
      <w:pPr>
        <w:numPr>
          <w:ilvl w:val="0"/>
          <w:numId w:val="10"/>
        </w:numPr>
        <w:spacing w:after="274" w:line="248" w:lineRule="auto"/>
        <w:ind w:right="833" w:hanging="240"/>
      </w:pPr>
      <w:r>
        <w:rPr>
          <w:rFonts w:ascii="Times New Roman" w:eastAsia="Times New Roman" w:hAnsi="Times New Roman" w:cs="Times New Roman"/>
          <w:sz w:val="24"/>
        </w:rPr>
        <w:t xml:space="preserve">Характеристики взросления: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w:t>
      </w:r>
    </w:p>
    <w:p w:rsidR="00015BE8" w:rsidRDefault="001E0BFC">
      <w:pPr>
        <w:spacing w:after="14" w:line="248" w:lineRule="auto"/>
        <w:ind w:left="163" w:hanging="10"/>
      </w:pPr>
      <w:r>
        <w:rPr>
          <w:rFonts w:ascii="Times New Roman" w:eastAsia="Times New Roman" w:hAnsi="Times New Roman" w:cs="Times New Roman"/>
          <w:sz w:val="24"/>
        </w:rPr>
        <w:t xml:space="preserve">например, запретили родители, исключили из секции, перестал заниматься из-за нехватки средств </w:t>
      </w:r>
    </w:p>
    <w:p w:rsidR="00015BE8" w:rsidRDefault="001E0BFC">
      <w:pPr>
        <w:spacing w:after="14" w:line="248" w:lineRule="auto"/>
        <w:ind w:left="163" w:right="776" w:hanging="10"/>
      </w:pPr>
      <w:r>
        <w:rPr>
          <w:rFonts w:ascii="Times New Roman" w:eastAsia="Times New Roman" w:hAnsi="Times New Roman" w:cs="Times New Roman"/>
          <w:sz w:val="24"/>
        </w:rPr>
        <w:t xml:space="preserve">и т. п.);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характер занятости во </w:t>
      </w:r>
      <w:proofErr w:type="spellStart"/>
      <w:r>
        <w:rPr>
          <w:rFonts w:ascii="Times New Roman" w:eastAsia="Times New Roman" w:hAnsi="Times New Roman" w:cs="Times New Roman"/>
          <w:sz w:val="24"/>
        </w:rPr>
        <w:t>внеучебное</w:t>
      </w:r>
      <w:proofErr w:type="spellEnd"/>
      <w:r>
        <w:rPr>
          <w:rFonts w:ascii="Times New Roman" w:eastAsia="Times New Roman" w:hAnsi="Times New Roman" w:cs="Times New Roman"/>
          <w:sz w:val="24"/>
        </w:rPr>
        <w:t xml:space="preserve"> время (имеет ли круг обязанностей, как относится к их </w:t>
      </w:r>
    </w:p>
    <w:p w:rsidR="00015BE8" w:rsidRDefault="001E0BFC">
      <w:pPr>
        <w:spacing w:after="14" w:line="248" w:lineRule="auto"/>
        <w:ind w:left="163" w:right="776" w:hanging="10"/>
      </w:pPr>
      <w:r>
        <w:rPr>
          <w:rFonts w:ascii="Times New Roman" w:eastAsia="Times New Roman" w:hAnsi="Times New Roman" w:cs="Times New Roman"/>
          <w:sz w:val="24"/>
        </w:rPr>
        <w:t xml:space="preserve">выполнению);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отношение к учебе (наличие предпочитаемых предметов, любимых учителей);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отношение к педагогическим воздействиям (описать воздействия и реакцию на них);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характер общения со сверстниками, одноклассниками (отвергаемый или оттесненный, </w:t>
      </w:r>
    </w:p>
    <w:p w:rsidR="00015BE8" w:rsidRDefault="001E0BFC">
      <w:pPr>
        <w:spacing w:after="14" w:line="248" w:lineRule="auto"/>
        <w:ind w:left="163" w:right="776" w:hanging="10"/>
      </w:pPr>
      <w:r>
        <w:rPr>
          <w:rFonts w:ascii="Times New Roman" w:eastAsia="Times New Roman" w:hAnsi="Times New Roman" w:cs="Times New Roman"/>
          <w:sz w:val="24"/>
        </w:rPr>
        <w:t xml:space="preserve">изолированный по собственному желанию, неформальный лидер);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значимость общения со сверстниками в системе ценностей обучающегося (приоритетная, </w:t>
      </w:r>
    </w:p>
    <w:p w:rsidR="00015BE8" w:rsidRDefault="001E0BFC">
      <w:pPr>
        <w:spacing w:after="14" w:line="248" w:lineRule="auto"/>
        <w:ind w:left="163" w:right="776" w:hanging="10"/>
      </w:pPr>
      <w:r>
        <w:rPr>
          <w:rFonts w:ascii="Times New Roman" w:eastAsia="Times New Roman" w:hAnsi="Times New Roman" w:cs="Times New Roman"/>
          <w:sz w:val="24"/>
        </w:rPr>
        <w:t xml:space="preserve">второстепенная);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значимость виртуального общения, в системе ценностей обучающегося (сколько времени, по </w:t>
      </w:r>
    </w:p>
    <w:p w:rsidR="00015BE8" w:rsidRDefault="001E0BFC">
      <w:pPr>
        <w:spacing w:after="14" w:line="248" w:lineRule="auto"/>
        <w:ind w:left="163" w:right="776" w:hanging="10"/>
      </w:pPr>
      <w:r>
        <w:rPr>
          <w:rFonts w:ascii="Times New Roman" w:eastAsia="Times New Roman" w:hAnsi="Times New Roman" w:cs="Times New Roman"/>
          <w:sz w:val="24"/>
        </w:rPr>
        <w:t xml:space="preserve">его собственному мнению, проводит в социальных сетях);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способность критически оценивать поступки свои и окружающих, в том числе </w:t>
      </w:r>
    </w:p>
    <w:p w:rsidR="00015BE8" w:rsidRDefault="001E0BFC">
      <w:pPr>
        <w:spacing w:after="14" w:line="248" w:lineRule="auto"/>
        <w:ind w:left="163" w:right="776" w:hanging="10"/>
      </w:pPr>
      <w:r>
        <w:rPr>
          <w:rFonts w:ascii="Times New Roman" w:eastAsia="Times New Roman" w:hAnsi="Times New Roman" w:cs="Times New Roman"/>
          <w:sz w:val="24"/>
        </w:rPr>
        <w:t xml:space="preserve">антиобщественные проявления (не сформирована, сформирована недостаточно, сформирована </w:t>
      </w:r>
    </w:p>
    <w:p w:rsidR="00015BE8" w:rsidRDefault="001E0BFC">
      <w:pPr>
        <w:spacing w:after="14" w:line="248" w:lineRule="auto"/>
        <w:ind w:left="163" w:right="776" w:hanging="10"/>
      </w:pPr>
      <w:r>
        <w:rPr>
          <w:rFonts w:ascii="Times New Roman" w:eastAsia="Times New Roman" w:hAnsi="Times New Roman" w:cs="Times New Roman"/>
          <w:sz w:val="24"/>
        </w:rPr>
        <w:t xml:space="preserve">«на словах»);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самосознание (самооценка)                                                                                                                                  </w:t>
      </w:r>
    </w:p>
    <w:p w:rsidR="00015BE8" w:rsidRDefault="001E0BFC">
      <w:pPr>
        <w:numPr>
          <w:ilvl w:val="0"/>
          <w:numId w:val="11"/>
        </w:numPr>
        <w:spacing w:after="235" w:line="248" w:lineRule="auto"/>
        <w:ind w:right="776" w:hanging="200"/>
      </w:pPr>
      <w:r>
        <w:rPr>
          <w:rFonts w:ascii="Times New Roman" w:eastAsia="Times New Roman" w:hAnsi="Times New Roman" w:cs="Times New Roman"/>
          <w:sz w:val="24"/>
        </w:rPr>
        <w:t xml:space="preserve">отношения с семьей (описание известных педагогам фактов: кого слушается, к кому привязан, либо эмоциональная связь с семьей ухудшена/утрачена). </w:t>
      </w:r>
    </w:p>
    <w:p w:rsidR="00015BE8" w:rsidRDefault="001E0BFC">
      <w:pPr>
        <w:spacing w:after="221" w:line="249" w:lineRule="auto"/>
        <w:ind w:left="163" w:right="49" w:hanging="10"/>
      </w:pPr>
      <w:r>
        <w:rPr>
          <w:rFonts w:ascii="Times New Roman" w:eastAsia="Times New Roman" w:hAnsi="Times New Roman" w:cs="Times New Roman"/>
          <w:b/>
          <w:sz w:val="24"/>
        </w:rPr>
        <w:t xml:space="preserve">Поведенческие девиации:                                                                                                                       </w:t>
      </w:r>
    </w:p>
    <w:p w:rsidR="00015BE8" w:rsidRDefault="001E0BFC">
      <w:pPr>
        <w:spacing w:after="14" w:line="248" w:lineRule="auto"/>
        <w:ind w:left="163" w:right="776" w:hanging="10"/>
      </w:pPr>
      <w:r>
        <w:rPr>
          <w:rFonts w:ascii="Times New Roman" w:eastAsia="Times New Roman" w:hAnsi="Times New Roman" w:cs="Times New Roman"/>
          <w:b/>
          <w:sz w:val="24"/>
        </w:rPr>
        <w:t>-</w:t>
      </w:r>
      <w:r>
        <w:rPr>
          <w:rFonts w:ascii="Times New Roman" w:eastAsia="Times New Roman" w:hAnsi="Times New Roman" w:cs="Times New Roman"/>
          <w:sz w:val="24"/>
        </w:rPr>
        <w:t xml:space="preserve">совершенные в прошлом или текущие правонарушения, наличие самовольных уходов из дома, </w:t>
      </w:r>
    </w:p>
    <w:p w:rsidR="00015BE8" w:rsidRDefault="001E0BFC">
      <w:pPr>
        <w:spacing w:after="14" w:line="248" w:lineRule="auto"/>
        <w:ind w:left="163" w:right="776" w:hanging="10"/>
      </w:pPr>
      <w:r>
        <w:rPr>
          <w:rFonts w:ascii="Times New Roman" w:eastAsia="Times New Roman" w:hAnsi="Times New Roman" w:cs="Times New Roman"/>
          <w:sz w:val="24"/>
        </w:rPr>
        <w:lastRenderedPageBreak/>
        <w:t>бродяжничество;</w:t>
      </w:r>
      <w:r>
        <w:rPr>
          <w:rFonts w:ascii="Times New Roman" w:eastAsia="Times New Roman" w:hAnsi="Times New Roman" w:cs="Times New Roman"/>
          <w:b/>
          <w:sz w:val="24"/>
        </w:rPr>
        <w:t xml:space="preserve">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проявления агрессии (физической и/или вербальной) по отношению к другим (либо к </w:t>
      </w:r>
    </w:p>
    <w:p w:rsidR="00015BE8" w:rsidRDefault="001E0BFC">
      <w:pPr>
        <w:spacing w:after="14" w:line="248" w:lineRule="auto"/>
        <w:ind w:left="163" w:right="776" w:hanging="10"/>
      </w:pPr>
      <w:r>
        <w:rPr>
          <w:rFonts w:ascii="Times New Roman" w:eastAsia="Times New Roman" w:hAnsi="Times New Roman" w:cs="Times New Roman"/>
          <w:sz w:val="24"/>
        </w:rPr>
        <w:t>животным), склонность к насилию;</w:t>
      </w:r>
      <w:r>
        <w:rPr>
          <w:rFonts w:ascii="Times New Roman" w:eastAsia="Times New Roman" w:hAnsi="Times New Roman" w:cs="Times New Roman"/>
          <w:b/>
          <w:sz w:val="24"/>
        </w:rPr>
        <w:t xml:space="preserve">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оппозиционные установки (спорит, отказывается) либо негативизм (делает наоборот);</w:t>
      </w:r>
      <w:r>
        <w:rPr>
          <w:rFonts w:ascii="Times New Roman" w:eastAsia="Times New Roman" w:hAnsi="Times New Roman" w:cs="Times New Roman"/>
          <w:b/>
          <w:sz w:val="24"/>
        </w:rPr>
        <w:t xml:space="preserve">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 xml:space="preserve">отношение к курению, алкоголю, наркотикам, другим </w:t>
      </w:r>
      <w:proofErr w:type="spellStart"/>
      <w:r>
        <w:rPr>
          <w:rFonts w:ascii="Times New Roman" w:eastAsia="Times New Roman" w:hAnsi="Times New Roman" w:cs="Times New Roman"/>
          <w:sz w:val="24"/>
        </w:rPr>
        <w:t>психоактивным</w:t>
      </w:r>
      <w:proofErr w:type="spellEnd"/>
      <w:r>
        <w:rPr>
          <w:rFonts w:ascii="Times New Roman" w:eastAsia="Times New Roman" w:hAnsi="Times New Roman" w:cs="Times New Roman"/>
          <w:sz w:val="24"/>
        </w:rPr>
        <w:t xml:space="preserve"> веществам (пробы,   </w:t>
      </w:r>
    </w:p>
    <w:p w:rsidR="00015BE8" w:rsidRDefault="001E0BFC">
      <w:pPr>
        <w:spacing w:after="14" w:line="248" w:lineRule="auto"/>
        <w:ind w:left="163" w:right="776" w:hanging="10"/>
      </w:pPr>
      <w:r>
        <w:rPr>
          <w:rFonts w:ascii="Times New Roman" w:eastAsia="Times New Roman" w:hAnsi="Times New Roman" w:cs="Times New Roman"/>
          <w:sz w:val="24"/>
        </w:rPr>
        <w:t>регулярное употребление, интерес, стремление, зависимость</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 сквернословие;</w:t>
      </w:r>
      <w:r>
        <w:rPr>
          <w:rFonts w:ascii="Times New Roman" w:eastAsia="Times New Roman" w:hAnsi="Times New Roman" w:cs="Times New Roman"/>
          <w:b/>
          <w:sz w:val="24"/>
        </w:rPr>
        <w:t xml:space="preserve">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проявления злости и/или ненависти к окружающим (конкретизировать);</w:t>
      </w:r>
      <w:r>
        <w:rPr>
          <w:rFonts w:ascii="Times New Roman" w:eastAsia="Times New Roman" w:hAnsi="Times New Roman" w:cs="Times New Roman"/>
          <w:b/>
          <w:sz w:val="24"/>
        </w:rPr>
        <w:t xml:space="preserve">                                                      </w:t>
      </w:r>
    </w:p>
    <w:p w:rsidR="00015BE8" w:rsidRDefault="001E0BFC">
      <w:pPr>
        <w:numPr>
          <w:ilvl w:val="0"/>
          <w:numId w:val="11"/>
        </w:numPr>
        <w:spacing w:after="14" w:line="248" w:lineRule="auto"/>
        <w:ind w:right="776" w:hanging="200"/>
      </w:pPr>
      <w:r>
        <w:rPr>
          <w:rFonts w:ascii="Times New Roman" w:eastAsia="Times New Roman" w:hAnsi="Times New Roman" w:cs="Times New Roman"/>
          <w:sz w:val="24"/>
        </w:rPr>
        <w:t>отношение к компьютерным играм (равнодушен, интерес, зависимость);</w:t>
      </w:r>
      <w:r>
        <w:rPr>
          <w:rFonts w:ascii="Times New Roman" w:eastAsia="Times New Roman" w:hAnsi="Times New Roman" w:cs="Times New Roman"/>
          <w:b/>
          <w:sz w:val="24"/>
        </w:rPr>
        <w:t xml:space="preserve">                                                </w:t>
      </w:r>
    </w:p>
    <w:p w:rsidR="00015BE8" w:rsidRDefault="001E0BFC">
      <w:pPr>
        <w:numPr>
          <w:ilvl w:val="0"/>
          <w:numId w:val="11"/>
        </w:numPr>
        <w:spacing w:after="276" w:line="248" w:lineRule="auto"/>
        <w:ind w:right="776" w:hanging="200"/>
      </w:pPr>
      <w:r>
        <w:rPr>
          <w:rFonts w:ascii="Times New Roman" w:eastAsia="Times New Roman" w:hAnsi="Times New Roman" w:cs="Times New Roman"/>
          <w:sz w:val="24"/>
        </w:rPr>
        <w:t xml:space="preserve">повышенная внушаемость (влияние авторитетов, влияние </w:t>
      </w:r>
      <w:proofErr w:type="spellStart"/>
      <w:r>
        <w:rPr>
          <w:rFonts w:ascii="Times New Roman" w:eastAsia="Times New Roman" w:hAnsi="Times New Roman" w:cs="Times New Roman"/>
          <w:sz w:val="24"/>
        </w:rPr>
        <w:t>дисфункциональных</w:t>
      </w:r>
      <w:proofErr w:type="spellEnd"/>
      <w:r>
        <w:rPr>
          <w:rFonts w:ascii="Times New Roman" w:eastAsia="Times New Roman" w:hAnsi="Times New Roman" w:cs="Times New Roman"/>
          <w:sz w:val="24"/>
        </w:rPr>
        <w:t xml:space="preserve"> групп сверстников, подверженность влиянию моды, средств массовой информации и пр.</w:t>
      </w:r>
      <w:proofErr w:type="gramStart"/>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 </w:t>
      </w:r>
      <w:proofErr w:type="spellStart"/>
      <w:r>
        <w:rPr>
          <w:rFonts w:ascii="Times New Roman" w:eastAsia="Times New Roman" w:hAnsi="Times New Roman" w:cs="Times New Roman"/>
          <w:sz w:val="24"/>
        </w:rPr>
        <w:t>дезадаптивные</w:t>
      </w:r>
      <w:proofErr w:type="spellEnd"/>
      <w:r>
        <w:rPr>
          <w:rFonts w:ascii="Times New Roman" w:eastAsia="Times New Roman" w:hAnsi="Times New Roman" w:cs="Times New Roman"/>
          <w:sz w:val="24"/>
        </w:rPr>
        <w:t xml:space="preserve"> черты личности (конкретизировать).</w:t>
      </w:r>
      <w:r>
        <w:rPr>
          <w:rFonts w:ascii="Times New Roman" w:eastAsia="Times New Roman" w:hAnsi="Times New Roman" w:cs="Times New Roman"/>
          <w:b/>
          <w:sz w:val="24"/>
        </w:rPr>
        <w:t xml:space="preserve"> </w:t>
      </w:r>
    </w:p>
    <w:p w:rsidR="00015BE8" w:rsidRDefault="001E0BFC">
      <w:pPr>
        <w:numPr>
          <w:ilvl w:val="0"/>
          <w:numId w:val="12"/>
        </w:numPr>
        <w:spacing w:after="272" w:line="248" w:lineRule="auto"/>
        <w:ind w:right="776" w:hanging="360"/>
      </w:pPr>
      <w:r>
        <w:rPr>
          <w:rFonts w:ascii="Times New Roman" w:eastAsia="Times New Roman" w:hAnsi="Times New Roman" w:cs="Times New Roman"/>
          <w:sz w:val="24"/>
        </w:rPr>
        <w:t>Информация о проведении индивидуальной профилактической работы (конкретизировать).</w:t>
      </w:r>
      <w:r>
        <w:rPr>
          <w:rFonts w:ascii="Times New Roman" w:eastAsia="Times New Roman" w:hAnsi="Times New Roman" w:cs="Times New Roman"/>
          <w:b/>
          <w:sz w:val="24"/>
        </w:rPr>
        <w:t xml:space="preserve"> </w:t>
      </w:r>
    </w:p>
    <w:p w:rsidR="00015BE8" w:rsidRDefault="001E0BFC">
      <w:pPr>
        <w:numPr>
          <w:ilvl w:val="0"/>
          <w:numId w:val="12"/>
        </w:numPr>
        <w:spacing w:after="230" w:line="248" w:lineRule="auto"/>
        <w:ind w:right="776" w:hanging="360"/>
      </w:pPr>
      <w:r>
        <w:rPr>
          <w:rFonts w:ascii="Times New Roman" w:eastAsia="Times New Roman" w:hAnsi="Times New Roman" w:cs="Times New Roman"/>
          <w:sz w:val="24"/>
        </w:rP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r>
        <w:rPr>
          <w:rFonts w:ascii="Times New Roman" w:eastAsia="Times New Roman" w:hAnsi="Times New Roman" w:cs="Times New Roman"/>
          <w:b/>
          <w:sz w:val="24"/>
        </w:rPr>
        <w:t xml:space="preserve"> </w:t>
      </w:r>
    </w:p>
    <w:p w:rsidR="00015BE8" w:rsidRDefault="001E0BFC">
      <w:pPr>
        <w:spacing w:after="227" w:line="248" w:lineRule="auto"/>
        <w:ind w:left="163" w:right="776" w:hanging="10"/>
      </w:pPr>
      <w:r>
        <w:rPr>
          <w:rFonts w:ascii="Times New Roman" w:eastAsia="Times New Roman" w:hAnsi="Times New Roman" w:cs="Times New Roman"/>
          <w:sz w:val="24"/>
        </w:rPr>
        <w:t xml:space="preserve">Дата составления документа. </w:t>
      </w:r>
    </w:p>
    <w:p w:rsidR="00015BE8" w:rsidRDefault="001E0BFC">
      <w:pPr>
        <w:spacing w:after="227" w:line="248" w:lineRule="auto"/>
        <w:ind w:left="163" w:right="776" w:hanging="10"/>
      </w:pPr>
      <w:r>
        <w:rPr>
          <w:rFonts w:ascii="Times New Roman" w:eastAsia="Times New Roman" w:hAnsi="Times New Roman" w:cs="Times New Roman"/>
          <w:sz w:val="24"/>
        </w:rPr>
        <w:t xml:space="preserve">Подпись директора </w:t>
      </w:r>
    </w:p>
    <w:p w:rsidR="00015BE8" w:rsidRDefault="001E0BFC">
      <w:pPr>
        <w:spacing w:after="235" w:line="248" w:lineRule="auto"/>
        <w:ind w:left="163" w:right="776" w:hanging="10"/>
      </w:pPr>
      <w:r>
        <w:rPr>
          <w:rFonts w:ascii="Times New Roman" w:eastAsia="Times New Roman" w:hAnsi="Times New Roman" w:cs="Times New Roman"/>
          <w:sz w:val="24"/>
        </w:rPr>
        <w:t xml:space="preserve">МП </w:t>
      </w:r>
    </w:p>
    <w:p w:rsidR="00015BE8" w:rsidRDefault="001E0BFC">
      <w:pPr>
        <w:spacing w:after="267" w:line="249" w:lineRule="auto"/>
        <w:ind w:left="163" w:right="49" w:hanging="10"/>
      </w:pPr>
      <w:r>
        <w:rPr>
          <w:rFonts w:ascii="Times New Roman" w:eastAsia="Times New Roman" w:hAnsi="Times New Roman" w:cs="Times New Roman"/>
          <w:b/>
          <w:sz w:val="24"/>
        </w:rPr>
        <w:t>Дополнительно:</w:t>
      </w:r>
      <w:r>
        <w:rPr>
          <w:rFonts w:ascii="Times New Roman" w:eastAsia="Times New Roman" w:hAnsi="Times New Roman" w:cs="Times New Roman"/>
          <w:sz w:val="24"/>
        </w:rPr>
        <w:t xml:space="preserve"> </w:t>
      </w:r>
    </w:p>
    <w:p w:rsidR="00015BE8" w:rsidRDefault="001E0BFC">
      <w:pPr>
        <w:spacing w:after="206" w:line="248" w:lineRule="auto"/>
        <w:ind w:left="163" w:right="776" w:hanging="10"/>
      </w:pPr>
      <w:r>
        <w:rPr>
          <w:rFonts w:ascii="Times New Roman" w:eastAsia="Times New Roman" w:hAnsi="Times New Roman" w:cs="Times New Roman"/>
          <w:sz w:val="24"/>
        </w:rPr>
        <w:t xml:space="preserve">1. Для обучающегося по АООП – указать коррекционно-развивающие курсы, динамику в коррекции нарушений. </w:t>
      </w:r>
    </w:p>
    <w:p w:rsidR="00015BE8" w:rsidRDefault="001E0BFC">
      <w:pPr>
        <w:spacing w:after="249"/>
        <w:ind w:left="708"/>
      </w:pPr>
      <w:r>
        <w:rPr>
          <w:sz w:val="20"/>
        </w:rPr>
        <w:t xml:space="preserve"> </w:t>
      </w:r>
    </w:p>
    <w:p w:rsidR="00015BE8" w:rsidRDefault="001E0BFC">
      <w:pPr>
        <w:spacing w:after="0" w:line="422" w:lineRule="auto"/>
        <w:ind w:left="708" w:right="10134"/>
      </w:pPr>
      <w:r>
        <w:rPr>
          <w:rFonts w:ascii="Times New Roman" w:eastAsia="Times New Roman" w:hAnsi="Times New Roman" w:cs="Times New Roman"/>
          <w:b/>
          <w:sz w:val="28"/>
        </w:rPr>
        <w:t xml:space="preserve">  </w:t>
      </w:r>
    </w:p>
    <w:p w:rsidR="00015BE8" w:rsidRDefault="001E0BFC">
      <w:pPr>
        <w:spacing w:after="217"/>
        <w:ind w:left="708"/>
      </w:pPr>
      <w:r>
        <w:rPr>
          <w:rFonts w:ascii="Times New Roman" w:eastAsia="Times New Roman" w:hAnsi="Times New Roman" w:cs="Times New Roman"/>
          <w:b/>
          <w:sz w:val="28"/>
        </w:rPr>
        <w:t xml:space="preserve"> </w:t>
      </w:r>
    </w:p>
    <w:p w:rsidR="00015BE8" w:rsidRDefault="001E0BFC">
      <w:pPr>
        <w:spacing w:after="220"/>
        <w:ind w:left="708"/>
      </w:pPr>
      <w:r>
        <w:rPr>
          <w:rFonts w:ascii="Times New Roman" w:eastAsia="Times New Roman" w:hAnsi="Times New Roman" w:cs="Times New Roman"/>
          <w:b/>
          <w:sz w:val="28"/>
        </w:rPr>
        <w:t xml:space="preserve"> </w:t>
      </w:r>
    </w:p>
    <w:p w:rsidR="00015BE8" w:rsidRDefault="001E0BFC">
      <w:pPr>
        <w:spacing w:after="220"/>
        <w:ind w:left="708"/>
      </w:pPr>
      <w:r>
        <w:rPr>
          <w:rFonts w:ascii="Times New Roman" w:eastAsia="Times New Roman" w:hAnsi="Times New Roman" w:cs="Times New Roman"/>
          <w:b/>
          <w:sz w:val="28"/>
        </w:rPr>
        <w:t xml:space="preserve"> </w:t>
      </w:r>
    </w:p>
    <w:p w:rsidR="00015BE8" w:rsidRDefault="001E0BFC">
      <w:pPr>
        <w:spacing w:after="217"/>
        <w:ind w:left="708"/>
      </w:pPr>
      <w:r>
        <w:rPr>
          <w:rFonts w:ascii="Times New Roman" w:eastAsia="Times New Roman" w:hAnsi="Times New Roman" w:cs="Times New Roman"/>
          <w:b/>
          <w:sz w:val="28"/>
        </w:rPr>
        <w:t xml:space="preserve"> </w:t>
      </w:r>
    </w:p>
    <w:p w:rsidR="00015BE8" w:rsidRDefault="001E0BFC">
      <w:pPr>
        <w:spacing w:after="220"/>
        <w:ind w:left="708"/>
      </w:pPr>
      <w:r>
        <w:rPr>
          <w:rFonts w:ascii="Times New Roman" w:eastAsia="Times New Roman" w:hAnsi="Times New Roman" w:cs="Times New Roman"/>
          <w:b/>
          <w:sz w:val="28"/>
        </w:rPr>
        <w:t xml:space="preserve"> </w:t>
      </w:r>
    </w:p>
    <w:p w:rsidR="00015BE8" w:rsidRDefault="001E0BFC">
      <w:pPr>
        <w:spacing w:after="2" w:line="420" w:lineRule="auto"/>
        <w:ind w:left="708" w:right="10134"/>
      </w:pPr>
      <w:r>
        <w:rPr>
          <w:rFonts w:ascii="Times New Roman" w:eastAsia="Times New Roman" w:hAnsi="Times New Roman" w:cs="Times New Roman"/>
          <w:b/>
          <w:sz w:val="28"/>
        </w:rPr>
        <w:t xml:space="preserve">  </w:t>
      </w:r>
    </w:p>
    <w:p w:rsidR="00015BE8" w:rsidRDefault="001E0BFC">
      <w:pPr>
        <w:spacing w:after="220"/>
        <w:ind w:left="708"/>
      </w:pPr>
      <w:r>
        <w:rPr>
          <w:rFonts w:ascii="Times New Roman" w:eastAsia="Times New Roman" w:hAnsi="Times New Roman" w:cs="Times New Roman"/>
          <w:b/>
          <w:sz w:val="28"/>
        </w:rPr>
        <w:t xml:space="preserve"> </w:t>
      </w:r>
    </w:p>
    <w:p w:rsidR="00015BE8" w:rsidRDefault="001E0BFC">
      <w:pPr>
        <w:spacing w:after="217"/>
        <w:ind w:left="708"/>
      </w:pPr>
      <w:r>
        <w:rPr>
          <w:rFonts w:ascii="Times New Roman" w:eastAsia="Times New Roman" w:hAnsi="Times New Roman" w:cs="Times New Roman"/>
          <w:b/>
          <w:sz w:val="28"/>
        </w:rPr>
        <w:t xml:space="preserve">                                                                                                        </w:t>
      </w:r>
    </w:p>
    <w:p w:rsidR="00015BE8" w:rsidRDefault="001E0BFC">
      <w:pPr>
        <w:spacing w:after="0"/>
        <w:ind w:left="708"/>
      </w:pPr>
      <w:r>
        <w:rPr>
          <w:rFonts w:ascii="Times New Roman" w:eastAsia="Times New Roman" w:hAnsi="Times New Roman" w:cs="Times New Roman"/>
          <w:b/>
          <w:sz w:val="28"/>
        </w:rPr>
        <w:t xml:space="preserve">                                                                                                    </w:t>
      </w:r>
    </w:p>
    <w:p w:rsidR="00015BE8" w:rsidRDefault="00015BE8" w:rsidP="00852F2E">
      <w:pPr>
        <w:spacing w:after="172"/>
      </w:pPr>
    </w:p>
    <w:p w:rsidR="00015BE8" w:rsidRDefault="001E0BFC">
      <w:pPr>
        <w:spacing w:after="69"/>
        <w:ind w:left="708"/>
      </w:pPr>
      <w:r>
        <w:rPr>
          <w:rFonts w:ascii="Times New Roman" w:eastAsia="Times New Roman" w:hAnsi="Times New Roman" w:cs="Times New Roman"/>
          <w:sz w:val="28"/>
        </w:rPr>
        <w:t xml:space="preserve">           </w:t>
      </w:r>
    </w:p>
    <w:p w:rsidR="00015BE8" w:rsidRDefault="001E0BFC">
      <w:pPr>
        <w:spacing w:after="0"/>
        <w:ind w:left="168"/>
      </w:pPr>
      <w:r>
        <w:rPr>
          <w:rFonts w:ascii="Times New Roman" w:eastAsia="Times New Roman" w:hAnsi="Times New Roman" w:cs="Times New Roman"/>
          <w:sz w:val="28"/>
        </w:rPr>
        <w:t xml:space="preserve">                                                                                                             </w:t>
      </w:r>
    </w:p>
    <w:p w:rsidR="00015BE8" w:rsidRDefault="001E0BFC">
      <w:pPr>
        <w:pStyle w:val="1"/>
        <w:numPr>
          <w:ilvl w:val="0"/>
          <w:numId w:val="0"/>
        </w:numPr>
        <w:spacing w:after="81"/>
        <w:ind w:left="163"/>
      </w:pPr>
      <w:r>
        <w:rPr>
          <w:b w:val="0"/>
        </w:rPr>
        <w:lastRenderedPageBreak/>
        <w:t xml:space="preserve">                                                                                                    </w:t>
      </w:r>
      <w:r>
        <w:t>Приложение № 6</w:t>
      </w:r>
      <w:r>
        <w:rPr>
          <w:b w:val="0"/>
        </w:rPr>
        <w:t xml:space="preserve"> </w:t>
      </w:r>
    </w:p>
    <w:p w:rsidR="00015BE8" w:rsidRDefault="001E0BFC">
      <w:pPr>
        <w:spacing w:after="35"/>
        <w:ind w:left="168"/>
      </w:pPr>
      <w:r>
        <w:rPr>
          <w:rFonts w:ascii="Times New Roman" w:eastAsia="Times New Roman" w:hAnsi="Times New Roman" w:cs="Times New Roman"/>
          <w:b/>
          <w:sz w:val="28"/>
        </w:rPr>
        <w:t xml:space="preserve">                                                                                                                  </w:t>
      </w:r>
    </w:p>
    <w:p w:rsidR="00015BE8" w:rsidRDefault="001E0BFC">
      <w:pPr>
        <w:spacing w:after="169"/>
        <w:ind w:left="708"/>
      </w:pPr>
      <w:r>
        <w:rPr>
          <w:rFonts w:ascii="Times New Roman" w:eastAsia="Times New Roman" w:hAnsi="Times New Roman" w:cs="Times New Roman"/>
          <w:b/>
          <w:sz w:val="28"/>
        </w:rPr>
        <w:t xml:space="preserve">                                                           </w:t>
      </w:r>
    </w:p>
    <w:p w:rsidR="00015BE8" w:rsidRDefault="001E0BFC">
      <w:pPr>
        <w:spacing w:after="184"/>
        <w:ind w:left="708"/>
      </w:pPr>
      <w:r>
        <w:rPr>
          <w:rFonts w:ascii="Times New Roman" w:eastAsia="Times New Roman" w:hAnsi="Times New Roman" w:cs="Times New Roman"/>
          <w:b/>
          <w:sz w:val="28"/>
        </w:rPr>
        <w:t xml:space="preserve">                                                                </w:t>
      </w:r>
    </w:p>
    <w:p w:rsidR="00015BE8" w:rsidRDefault="001E0BFC" w:rsidP="00852F2E">
      <w:pPr>
        <w:pStyle w:val="1"/>
        <w:numPr>
          <w:ilvl w:val="0"/>
          <w:numId w:val="0"/>
        </w:numPr>
        <w:spacing w:after="17"/>
        <w:ind w:left="718"/>
        <w:jc w:val="center"/>
      </w:pPr>
      <w:r>
        <w:t xml:space="preserve">Журнал      учета направлений на </w:t>
      </w:r>
      <w:r w:rsidR="00852F2E">
        <w:t>ТПМПК</w:t>
      </w:r>
    </w:p>
    <w:p w:rsidR="00015BE8" w:rsidRDefault="00015BE8" w:rsidP="00852F2E">
      <w:pPr>
        <w:spacing w:after="0" w:line="270" w:lineRule="auto"/>
        <w:ind w:left="703" w:hanging="10"/>
        <w:jc w:val="center"/>
      </w:pPr>
    </w:p>
    <w:p w:rsidR="00015BE8" w:rsidRDefault="001E0BFC">
      <w:pPr>
        <w:spacing w:after="0"/>
        <w:ind w:left="708"/>
      </w:pPr>
      <w:r>
        <w:rPr>
          <w:rFonts w:ascii="Times New Roman" w:eastAsia="Times New Roman" w:hAnsi="Times New Roman" w:cs="Times New Roman"/>
          <w:b/>
          <w:sz w:val="28"/>
        </w:rPr>
        <w:t xml:space="preserve"> </w:t>
      </w:r>
    </w:p>
    <w:p w:rsidR="00015BE8" w:rsidRDefault="001E0BFC">
      <w:pPr>
        <w:spacing w:after="179"/>
        <w:ind w:left="708"/>
      </w:pPr>
      <w:r>
        <w:rPr>
          <w:rFonts w:ascii="Times New Roman" w:eastAsia="Times New Roman" w:hAnsi="Times New Roman" w:cs="Times New Roman"/>
          <w:b/>
          <w:sz w:val="28"/>
        </w:rPr>
        <w:t xml:space="preserve">                                                                                                          </w:t>
      </w:r>
    </w:p>
    <w:p w:rsidR="00015BE8" w:rsidRDefault="001E0BFC">
      <w:pPr>
        <w:spacing w:after="164" w:line="270" w:lineRule="auto"/>
        <w:ind w:left="703" w:hanging="10"/>
      </w:pPr>
      <w:r>
        <w:rPr>
          <w:rFonts w:ascii="Times New Roman" w:eastAsia="Times New Roman" w:hAnsi="Times New Roman" w:cs="Times New Roman"/>
          <w:b/>
          <w:sz w:val="28"/>
        </w:rPr>
        <w:t xml:space="preserve">                                                                                                           Начат: </w:t>
      </w:r>
    </w:p>
    <w:p w:rsidR="00015BE8" w:rsidRDefault="001E0BFC">
      <w:pPr>
        <w:spacing w:after="164" w:line="270" w:lineRule="auto"/>
        <w:ind w:left="703" w:hanging="10"/>
      </w:pPr>
      <w:r>
        <w:rPr>
          <w:rFonts w:ascii="Times New Roman" w:eastAsia="Times New Roman" w:hAnsi="Times New Roman" w:cs="Times New Roman"/>
          <w:b/>
          <w:sz w:val="28"/>
        </w:rPr>
        <w:t xml:space="preserve">                                                                                                           Окончен: </w:t>
      </w:r>
    </w:p>
    <w:p w:rsidR="00015BE8" w:rsidRDefault="001E0BFC">
      <w:pPr>
        <w:spacing w:after="0"/>
        <w:ind w:left="708"/>
      </w:pPr>
      <w:r>
        <w:rPr>
          <w:rFonts w:ascii="Times New Roman" w:eastAsia="Times New Roman" w:hAnsi="Times New Roman" w:cs="Times New Roman"/>
          <w:b/>
          <w:sz w:val="28"/>
        </w:rPr>
        <w:t xml:space="preserve"> </w:t>
      </w:r>
    </w:p>
    <w:tbl>
      <w:tblPr>
        <w:tblStyle w:val="TableGrid"/>
        <w:tblW w:w="10185" w:type="dxa"/>
        <w:tblInd w:w="-12" w:type="dxa"/>
        <w:tblCellMar>
          <w:top w:w="14" w:type="dxa"/>
          <w:left w:w="106" w:type="dxa"/>
          <w:right w:w="48" w:type="dxa"/>
        </w:tblCellMar>
        <w:tblLook w:val="04A0" w:firstRow="1" w:lastRow="0" w:firstColumn="1" w:lastColumn="0" w:noHBand="0" w:noVBand="1"/>
      </w:tblPr>
      <w:tblGrid>
        <w:gridCol w:w="475"/>
        <w:gridCol w:w="1834"/>
        <w:gridCol w:w="908"/>
        <w:gridCol w:w="1277"/>
        <w:gridCol w:w="1757"/>
        <w:gridCol w:w="1735"/>
        <w:gridCol w:w="2199"/>
      </w:tblGrid>
      <w:tr w:rsidR="00015BE8">
        <w:trPr>
          <w:trHeight w:val="1666"/>
        </w:trPr>
        <w:tc>
          <w:tcPr>
            <w:tcW w:w="476" w:type="dxa"/>
            <w:tcBorders>
              <w:top w:val="single" w:sz="4" w:space="0" w:color="000000"/>
              <w:left w:val="single" w:sz="4" w:space="0" w:color="000000"/>
              <w:bottom w:val="single" w:sz="4" w:space="0" w:color="000000"/>
              <w:right w:val="single" w:sz="4" w:space="0" w:color="000000"/>
            </w:tcBorders>
          </w:tcPr>
          <w:p w:rsidR="00015BE8" w:rsidRDefault="001E0BFC">
            <w:pPr>
              <w:ind w:left="2"/>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015BE8" w:rsidRDefault="001E0BFC">
            <w:pPr>
              <w:spacing w:line="238" w:lineRule="auto"/>
              <w:jc w:val="center"/>
            </w:pPr>
            <w:proofErr w:type="gramStart"/>
            <w:r>
              <w:rPr>
                <w:rFonts w:ascii="Times New Roman" w:eastAsia="Times New Roman" w:hAnsi="Times New Roman" w:cs="Times New Roman"/>
                <w:b/>
                <w:sz w:val="24"/>
              </w:rPr>
              <w:t>ФИО  обучающегося</w:t>
            </w:r>
            <w:proofErr w:type="gramEnd"/>
            <w:r>
              <w:rPr>
                <w:rFonts w:ascii="Times New Roman" w:eastAsia="Times New Roman" w:hAnsi="Times New Roman" w:cs="Times New Roman"/>
                <w:b/>
                <w:sz w:val="24"/>
              </w:rPr>
              <w:t xml:space="preserve"> </w:t>
            </w:r>
          </w:p>
          <w:p w:rsidR="00015BE8" w:rsidRDefault="001E0BFC">
            <w:pPr>
              <w:ind w:right="2"/>
              <w:jc w:val="center"/>
            </w:pPr>
            <w:r>
              <w:rPr>
                <w:rFonts w:ascii="Times New Roman" w:eastAsia="Times New Roman" w:hAnsi="Times New Roman" w:cs="Times New Roman"/>
                <w:sz w:val="24"/>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015BE8" w:rsidRDefault="001E0BFC">
            <w:pPr>
              <w:ind w:left="24"/>
            </w:pPr>
            <w:r>
              <w:rPr>
                <w:rFonts w:ascii="Times New Roman" w:eastAsia="Times New Roman" w:hAnsi="Times New Roman" w:cs="Times New Roman"/>
                <w:b/>
                <w:sz w:val="24"/>
              </w:rPr>
              <w:t xml:space="preserve">Класс </w:t>
            </w:r>
          </w:p>
        </w:tc>
        <w:tc>
          <w:tcPr>
            <w:tcW w:w="1277" w:type="dxa"/>
            <w:tcBorders>
              <w:top w:val="single" w:sz="4" w:space="0" w:color="000000"/>
              <w:left w:val="single" w:sz="4" w:space="0" w:color="000000"/>
              <w:bottom w:val="single" w:sz="4" w:space="0" w:color="000000"/>
              <w:right w:val="single" w:sz="4" w:space="0" w:color="000000"/>
            </w:tcBorders>
          </w:tcPr>
          <w:p w:rsidR="00015BE8" w:rsidRDefault="001E0BFC">
            <w:pPr>
              <w:spacing w:after="48" w:line="238" w:lineRule="auto"/>
              <w:jc w:val="center"/>
            </w:pPr>
            <w:r>
              <w:rPr>
                <w:rFonts w:ascii="Times New Roman" w:eastAsia="Times New Roman" w:hAnsi="Times New Roman" w:cs="Times New Roman"/>
                <w:b/>
                <w:sz w:val="24"/>
              </w:rPr>
              <w:t xml:space="preserve">Дата рождения </w:t>
            </w:r>
          </w:p>
          <w:p w:rsidR="00015BE8" w:rsidRDefault="001E0BFC">
            <w:pPr>
              <w:ind w:left="103"/>
            </w:pPr>
            <w:r>
              <w:rPr>
                <w:rFonts w:ascii="Times New Roman" w:eastAsia="Times New Roman" w:hAnsi="Times New Roman" w:cs="Times New Roman"/>
                <w:b/>
                <w:sz w:val="24"/>
              </w:rPr>
              <w:t>Возраст</w:t>
            </w:r>
            <w:r>
              <w:rPr>
                <w:rFonts w:ascii="Times New Roman" w:eastAsia="Times New Roman" w:hAnsi="Times New Roman" w:cs="Times New Roman"/>
                <w:sz w:val="24"/>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15BE8" w:rsidRDefault="001E0BFC">
            <w:pPr>
              <w:jc w:val="center"/>
            </w:pPr>
            <w:r>
              <w:rPr>
                <w:rFonts w:ascii="Times New Roman" w:eastAsia="Times New Roman" w:hAnsi="Times New Roman" w:cs="Times New Roman"/>
                <w:b/>
                <w:sz w:val="24"/>
              </w:rPr>
              <w:t xml:space="preserve">Цель направления </w:t>
            </w:r>
          </w:p>
        </w:tc>
        <w:tc>
          <w:tcPr>
            <w:tcW w:w="1735" w:type="dxa"/>
            <w:tcBorders>
              <w:top w:val="single" w:sz="4" w:space="0" w:color="000000"/>
              <w:left w:val="single" w:sz="4" w:space="0" w:color="000000"/>
              <w:bottom w:val="single" w:sz="4" w:space="0" w:color="000000"/>
              <w:right w:val="single" w:sz="4" w:space="0" w:color="000000"/>
            </w:tcBorders>
          </w:tcPr>
          <w:p w:rsidR="00015BE8" w:rsidRDefault="001E0BFC">
            <w:pPr>
              <w:jc w:val="center"/>
            </w:pPr>
            <w:r>
              <w:rPr>
                <w:rFonts w:ascii="Times New Roman" w:eastAsia="Times New Roman" w:hAnsi="Times New Roman" w:cs="Times New Roman"/>
                <w:b/>
                <w:sz w:val="24"/>
              </w:rPr>
              <w:t xml:space="preserve">Причина направления </w:t>
            </w:r>
          </w:p>
        </w:tc>
        <w:tc>
          <w:tcPr>
            <w:tcW w:w="2199" w:type="dxa"/>
            <w:tcBorders>
              <w:top w:val="single" w:sz="4" w:space="0" w:color="000000"/>
              <w:left w:val="single" w:sz="4" w:space="0" w:color="000000"/>
              <w:bottom w:val="single" w:sz="4" w:space="0" w:color="000000"/>
              <w:right w:val="single" w:sz="4" w:space="0" w:color="000000"/>
            </w:tcBorders>
          </w:tcPr>
          <w:p w:rsidR="00015BE8" w:rsidRDefault="001E0BFC">
            <w:pPr>
              <w:spacing w:line="238" w:lineRule="auto"/>
              <w:jc w:val="center"/>
            </w:pPr>
            <w:r>
              <w:rPr>
                <w:rFonts w:ascii="Times New Roman" w:eastAsia="Times New Roman" w:hAnsi="Times New Roman" w:cs="Times New Roman"/>
                <w:b/>
                <w:sz w:val="24"/>
              </w:rPr>
              <w:t xml:space="preserve">Отметка о получении </w:t>
            </w:r>
          </w:p>
          <w:p w:rsidR="00015BE8" w:rsidRDefault="001E0BFC">
            <w:pPr>
              <w:spacing w:line="238" w:lineRule="auto"/>
              <w:jc w:val="center"/>
            </w:pPr>
            <w:r>
              <w:rPr>
                <w:rFonts w:ascii="Times New Roman" w:eastAsia="Times New Roman" w:hAnsi="Times New Roman" w:cs="Times New Roman"/>
                <w:b/>
                <w:sz w:val="24"/>
              </w:rPr>
              <w:t xml:space="preserve">направления родителями </w:t>
            </w:r>
          </w:p>
          <w:p w:rsidR="00015BE8" w:rsidRDefault="001E0BFC">
            <w:pPr>
              <w:jc w:val="center"/>
            </w:pPr>
            <w:r>
              <w:rPr>
                <w:rFonts w:ascii="Times New Roman" w:eastAsia="Times New Roman" w:hAnsi="Times New Roman" w:cs="Times New Roman"/>
                <w:b/>
                <w:sz w:val="24"/>
              </w:rPr>
              <w:t>(законными представителями)</w:t>
            </w:r>
            <w:r>
              <w:rPr>
                <w:rFonts w:ascii="Times New Roman" w:eastAsia="Times New Roman" w:hAnsi="Times New Roman" w:cs="Times New Roman"/>
                <w:sz w:val="24"/>
              </w:rPr>
              <w:t xml:space="preserve"> </w:t>
            </w:r>
          </w:p>
        </w:tc>
      </w:tr>
      <w:tr w:rsidR="00015BE8">
        <w:trPr>
          <w:trHeight w:val="533"/>
        </w:trPr>
        <w:tc>
          <w:tcPr>
            <w:tcW w:w="476"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r>
      <w:tr w:rsidR="00015BE8">
        <w:trPr>
          <w:trHeight w:val="533"/>
        </w:trPr>
        <w:tc>
          <w:tcPr>
            <w:tcW w:w="476"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15BE8" w:rsidRDefault="001E0BFC">
            <w:r>
              <w:rPr>
                <w:rFonts w:ascii="Times New Roman" w:eastAsia="Times New Roman" w:hAnsi="Times New Roman" w:cs="Times New Roman"/>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015BE8" w:rsidRDefault="001E0BFC">
            <w:pPr>
              <w:ind w:left="2"/>
            </w:pPr>
            <w:r>
              <w:rPr>
                <w:rFonts w:ascii="Times New Roman" w:eastAsia="Times New Roman" w:hAnsi="Times New Roman" w:cs="Times New Roman"/>
                <w:b/>
                <w:sz w:val="28"/>
              </w:rPr>
              <w:t xml:space="preserve"> </w:t>
            </w:r>
          </w:p>
        </w:tc>
      </w:tr>
    </w:tbl>
    <w:p w:rsidR="00015BE8" w:rsidRDefault="001E0BFC">
      <w:pPr>
        <w:spacing w:after="169"/>
        <w:ind w:left="708"/>
      </w:pPr>
      <w:r>
        <w:rPr>
          <w:rFonts w:ascii="Times New Roman" w:eastAsia="Times New Roman" w:hAnsi="Times New Roman" w:cs="Times New Roman"/>
          <w:b/>
          <w:sz w:val="28"/>
        </w:rPr>
        <w:t xml:space="preserve"> </w:t>
      </w:r>
    </w:p>
    <w:p w:rsidR="00015BE8" w:rsidRDefault="001E0BFC">
      <w:pPr>
        <w:spacing w:after="129"/>
        <w:ind w:left="708"/>
      </w:pPr>
      <w:r>
        <w:rPr>
          <w:rFonts w:ascii="Times New Roman" w:eastAsia="Times New Roman" w:hAnsi="Times New Roman" w:cs="Times New Roman"/>
          <w:b/>
          <w:sz w:val="28"/>
        </w:rPr>
        <w:t xml:space="preserve"> </w:t>
      </w:r>
    </w:p>
    <w:p w:rsidR="00015BE8" w:rsidRDefault="001E0BFC">
      <w:pPr>
        <w:spacing w:after="117"/>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rPr>
          <w:rFonts w:ascii="Times New Roman" w:eastAsia="Times New Roman" w:hAnsi="Times New Roman" w:cs="Times New Roman"/>
          <w:sz w:val="24"/>
        </w:rPr>
      </w:pPr>
    </w:p>
    <w:p w:rsidR="00D05C65" w:rsidRDefault="00D05C65">
      <w:pPr>
        <w:spacing w:after="117"/>
        <w:ind w:left="708"/>
      </w:pPr>
    </w:p>
    <w:p w:rsidR="00015BE8" w:rsidRDefault="001E0BFC" w:rsidP="005F61E4">
      <w:pPr>
        <w:spacing w:after="69"/>
        <w:ind w:left="168"/>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sz w:val="28"/>
        </w:rPr>
        <w:t xml:space="preserve">                                         </w:t>
      </w:r>
    </w:p>
    <w:p w:rsidR="00015BE8" w:rsidRDefault="001E0BFC">
      <w:pPr>
        <w:pStyle w:val="1"/>
        <w:numPr>
          <w:ilvl w:val="0"/>
          <w:numId w:val="0"/>
        </w:numPr>
        <w:spacing w:after="84"/>
        <w:ind w:left="718"/>
      </w:pPr>
      <w:r>
        <w:t xml:space="preserve">                                                                              </w:t>
      </w:r>
      <w:r w:rsidR="00D05C65">
        <w:t xml:space="preserve">                </w:t>
      </w:r>
      <w:r>
        <w:t xml:space="preserve"> </w:t>
      </w:r>
    </w:p>
    <w:p w:rsidR="00852F2E" w:rsidRDefault="001E0BFC" w:rsidP="00852F2E">
      <w:pPr>
        <w:spacing w:after="10" w:line="249" w:lineRule="auto"/>
        <w:ind w:left="10" w:right="835" w:hanging="10"/>
        <w:jc w:val="right"/>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Директору </w:t>
      </w:r>
      <w:r w:rsidR="00852F2E">
        <w:rPr>
          <w:rFonts w:ascii="Times New Roman" w:eastAsia="Times New Roman" w:hAnsi="Times New Roman" w:cs="Times New Roman"/>
          <w:sz w:val="24"/>
        </w:rPr>
        <w:t>МОУ «</w:t>
      </w:r>
      <w:proofErr w:type="spellStart"/>
      <w:r w:rsidR="00852F2E">
        <w:rPr>
          <w:rFonts w:ascii="Times New Roman" w:eastAsia="Times New Roman" w:hAnsi="Times New Roman" w:cs="Times New Roman"/>
          <w:sz w:val="24"/>
        </w:rPr>
        <w:t>Разметелевская</w:t>
      </w:r>
      <w:proofErr w:type="spellEnd"/>
      <w:r w:rsidR="00852F2E">
        <w:rPr>
          <w:rFonts w:ascii="Times New Roman" w:eastAsia="Times New Roman" w:hAnsi="Times New Roman" w:cs="Times New Roman"/>
          <w:sz w:val="24"/>
        </w:rPr>
        <w:t xml:space="preserve"> СОШ»</w:t>
      </w:r>
    </w:p>
    <w:p w:rsidR="00015BE8" w:rsidRDefault="001E0BFC">
      <w:pPr>
        <w:spacing w:after="14" w:line="248" w:lineRule="auto"/>
        <w:ind w:left="7065" w:right="776" w:firstLine="101"/>
      </w:pPr>
      <w:r>
        <w:rPr>
          <w:rFonts w:ascii="Times New Roman" w:eastAsia="Times New Roman" w:hAnsi="Times New Roman" w:cs="Times New Roman"/>
          <w:sz w:val="24"/>
        </w:rPr>
        <w:t>_</w:t>
      </w:r>
      <w:r w:rsidR="00852F2E">
        <w:rPr>
          <w:rFonts w:ascii="Times New Roman" w:eastAsia="Times New Roman" w:hAnsi="Times New Roman" w:cs="Times New Roman"/>
          <w:sz w:val="24"/>
        </w:rPr>
        <w:t>_______________________</w:t>
      </w:r>
      <w:r>
        <w:rPr>
          <w:rFonts w:ascii="Times New Roman" w:eastAsia="Times New Roman" w:hAnsi="Times New Roman" w:cs="Times New Roman"/>
          <w:sz w:val="24"/>
        </w:rPr>
        <w:t xml:space="preserve"> </w:t>
      </w:r>
    </w:p>
    <w:p w:rsidR="00015BE8" w:rsidRDefault="001E0BFC">
      <w:pPr>
        <w:spacing w:after="10" w:line="249" w:lineRule="auto"/>
        <w:ind w:left="10" w:right="835" w:hanging="10"/>
        <w:jc w:val="right"/>
      </w:pPr>
      <w:r>
        <w:rPr>
          <w:rFonts w:ascii="Times New Roman" w:eastAsia="Times New Roman" w:hAnsi="Times New Roman" w:cs="Times New Roman"/>
          <w:sz w:val="24"/>
        </w:rPr>
        <w:t xml:space="preserve">                                              от ___________________________________               </w:t>
      </w:r>
    </w:p>
    <w:p w:rsidR="00015BE8" w:rsidRDefault="001E0BFC">
      <w:pPr>
        <w:spacing w:after="44" w:line="240" w:lineRule="auto"/>
        <w:ind w:left="4852" w:right="847"/>
        <w:jc w:val="right"/>
      </w:pPr>
      <w:r>
        <w:rPr>
          <w:rFonts w:ascii="Times New Roman" w:eastAsia="Times New Roman" w:hAnsi="Times New Roman" w:cs="Times New Roman"/>
          <w:sz w:val="20"/>
        </w:rPr>
        <w:t xml:space="preserve">(Фамилия, Имя Отчество (при </w:t>
      </w:r>
      <w:proofErr w:type="gramStart"/>
      <w:r>
        <w:rPr>
          <w:rFonts w:ascii="Times New Roman" w:eastAsia="Times New Roman" w:hAnsi="Times New Roman" w:cs="Times New Roman"/>
          <w:sz w:val="20"/>
        </w:rPr>
        <w:t>наличии)  родителя</w:t>
      </w:r>
      <w:proofErr w:type="gramEnd"/>
      <w:r>
        <w:rPr>
          <w:rFonts w:ascii="Times New Roman" w:eastAsia="Times New Roman" w:hAnsi="Times New Roman" w:cs="Times New Roman"/>
          <w:sz w:val="20"/>
        </w:rPr>
        <w:t xml:space="preserve">                 (законного представителя)                 </w:t>
      </w:r>
    </w:p>
    <w:p w:rsidR="00015BE8" w:rsidRDefault="001E0BFC">
      <w:pPr>
        <w:spacing w:after="10" w:line="249" w:lineRule="auto"/>
        <w:ind w:left="10" w:right="835" w:hanging="1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проживающего (ей) по адресу:               </w:t>
      </w:r>
    </w:p>
    <w:p w:rsidR="00015BE8" w:rsidRDefault="001E0BFC">
      <w:pPr>
        <w:spacing w:after="0"/>
        <w:ind w:left="10" w:right="833" w:hanging="10"/>
        <w:jc w:val="right"/>
      </w:pPr>
      <w:r>
        <w:rPr>
          <w:rFonts w:ascii="Times New Roman" w:eastAsia="Times New Roman" w:hAnsi="Times New Roman" w:cs="Times New Roman"/>
          <w:sz w:val="24"/>
        </w:rPr>
        <w:t xml:space="preserve">____________________________________               </w:t>
      </w:r>
    </w:p>
    <w:p w:rsidR="00015BE8" w:rsidRDefault="001E0BFC">
      <w:pPr>
        <w:spacing w:after="0"/>
        <w:ind w:left="10" w:right="833" w:hanging="10"/>
        <w:jc w:val="right"/>
      </w:pPr>
      <w:r>
        <w:rPr>
          <w:rFonts w:ascii="Times New Roman" w:eastAsia="Times New Roman" w:hAnsi="Times New Roman" w:cs="Times New Roman"/>
          <w:sz w:val="24"/>
        </w:rPr>
        <w:t xml:space="preserve">____________________________________               </w:t>
      </w:r>
    </w:p>
    <w:p w:rsidR="00015BE8" w:rsidRDefault="001E0BFC">
      <w:pPr>
        <w:spacing w:after="0"/>
        <w:ind w:right="-60"/>
        <w:jc w:val="right"/>
      </w:pPr>
      <w:r>
        <w:rPr>
          <w:rFonts w:ascii="Times New Roman" w:eastAsia="Times New Roman" w:hAnsi="Times New Roman" w:cs="Times New Roman"/>
          <w:sz w:val="28"/>
        </w:rPr>
        <w:t xml:space="preserve">             </w:t>
      </w:r>
    </w:p>
    <w:p w:rsidR="00015BE8" w:rsidRDefault="001E0BFC">
      <w:pPr>
        <w:spacing w:after="12" w:line="270" w:lineRule="auto"/>
        <w:ind w:left="2530" w:hanging="202"/>
      </w:pPr>
      <w:r>
        <w:rPr>
          <w:rFonts w:ascii="Times New Roman" w:eastAsia="Times New Roman" w:hAnsi="Times New Roman" w:cs="Times New Roman"/>
          <w:b/>
          <w:sz w:val="28"/>
        </w:rPr>
        <w:t xml:space="preserve">Согласие родителей (законных </w:t>
      </w:r>
      <w:proofErr w:type="gramStart"/>
      <w:r>
        <w:rPr>
          <w:rFonts w:ascii="Times New Roman" w:eastAsia="Times New Roman" w:hAnsi="Times New Roman" w:cs="Times New Roman"/>
          <w:b/>
          <w:sz w:val="28"/>
        </w:rPr>
        <w:t xml:space="preserve">представителей)   </w:t>
      </w:r>
      <w:proofErr w:type="gramEnd"/>
      <w:r>
        <w:rPr>
          <w:rFonts w:ascii="Times New Roman" w:eastAsia="Times New Roman" w:hAnsi="Times New Roman" w:cs="Times New Roman"/>
          <w:b/>
          <w:sz w:val="28"/>
        </w:rPr>
        <w:t xml:space="preserve">                                 на психолого-педагогическое сопровождение </w:t>
      </w:r>
    </w:p>
    <w:p w:rsidR="00015BE8" w:rsidRDefault="001E0BFC">
      <w:pPr>
        <w:spacing w:after="5" w:line="269" w:lineRule="auto"/>
        <w:ind w:left="10" w:right="835" w:hanging="10"/>
        <w:jc w:val="both"/>
      </w:pPr>
      <w:proofErr w:type="gramStart"/>
      <w:r>
        <w:rPr>
          <w:rFonts w:ascii="Times New Roman" w:eastAsia="Times New Roman" w:hAnsi="Times New Roman" w:cs="Times New Roman"/>
          <w:sz w:val="24"/>
        </w:rPr>
        <w:t>Я,_</w:t>
      </w:r>
      <w:proofErr w:type="gramEnd"/>
      <w:r>
        <w:rPr>
          <w:rFonts w:ascii="Times New Roman" w:eastAsia="Times New Roman" w:hAnsi="Times New Roman" w:cs="Times New Roman"/>
          <w:sz w:val="24"/>
        </w:rPr>
        <w:t xml:space="preserve">________________________________________________________________________________                 </w:t>
      </w:r>
    </w:p>
    <w:p w:rsidR="00015BE8" w:rsidRDefault="001E0BFC">
      <w:pPr>
        <w:spacing w:after="7" w:line="261" w:lineRule="auto"/>
        <w:ind w:left="-5" w:hanging="10"/>
      </w:pPr>
      <w:r>
        <w:rPr>
          <w:rFonts w:ascii="Times New Roman" w:eastAsia="Times New Roman" w:hAnsi="Times New Roman" w:cs="Times New Roman"/>
          <w:sz w:val="20"/>
        </w:rPr>
        <w:t xml:space="preserve">(Фамилия, Имя, Отчество (при наличии) родителя (законного </w:t>
      </w:r>
      <w:proofErr w:type="gramStart"/>
      <w:r>
        <w:rPr>
          <w:rFonts w:ascii="Times New Roman" w:eastAsia="Times New Roman" w:hAnsi="Times New Roman" w:cs="Times New Roman"/>
          <w:sz w:val="20"/>
        </w:rPr>
        <w:t xml:space="preserve">представителя)   </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являюсь </w:t>
      </w:r>
      <w:r w:rsidR="005F61E4">
        <w:rPr>
          <w:rFonts w:ascii="Times New Roman" w:eastAsia="Times New Roman" w:hAnsi="Times New Roman" w:cs="Times New Roman"/>
          <w:sz w:val="24"/>
        </w:rPr>
        <w:t>законным представителем обучающегося</w:t>
      </w:r>
      <w:r>
        <w:rPr>
          <w:rFonts w:ascii="Times New Roman" w:eastAsia="Times New Roman" w:hAnsi="Times New Roman" w:cs="Times New Roman"/>
          <w:sz w:val="24"/>
        </w:rPr>
        <w:t xml:space="preserve">_____________________________________________       </w:t>
      </w:r>
    </w:p>
    <w:p w:rsidR="00015BE8" w:rsidRDefault="001E0BFC">
      <w:pPr>
        <w:spacing w:after="7" w:line="261" w:lineRule="auto"/>
        <w:ind w:left="-5" w:hanging="10"/>
      </w:pPr>
      <w:r>
        <w:rPr>
          <w:rFonts w:ascii="Times New Roman" w:eastAsia="Times New Roman" w:hAnsi="Times New Roman" w:cs="Times New Roman"/>
          <w:sz w:val="20"/>
        </w:rPr>
        <w:t xml:space="preserve">(Фамилия, Имя, отчество (при </w:t>
      </w:r>
      <w:proofErr w:type="gramStart"/>
      <w:r>
        <w:rPr>
          <w:rFonts w:ascii="Times New Roman" w:eastAsia="Times New Roman" w:hAnsi="Times New Roman" w:cs="Times New Roman"/>
          <w:sz w:val="20"/>
        </w:rPr>
        <w:t>наличии )</w:t>
      </w:r>
      <w:proofErr w:type="gramEnd"/>
      <w:r>
        <w:rPr>
          <w:rFonts w:ascii="Times New Roman" w:eastAsia="Times New Roman" w:hAnsi="Times New Roman" w:cs="Times New Roman"/>
          <w:sz w:val="20"/>
        </w:rPr>
        <w:t xml:space="preserve"> ребенка)                                                                                                   </w:t>
      </w:r>
      <w:r>
        <w:rPr>
          <w:rFonts w:ascii="Times New Roman" w:eastAsia="Times New Roman" w:hAnsi="Times New Roman" w:cs="Times New Roman"/>
          <w:sz w:val="24"/>
        </w:rPr>
        <w:t xml:space="preserve"> </w:t>
      </w:r>
    </w:p>
    <w:p w:rsidR="00015BE8" w:rsidRDefault="001E0BFC" w:rsidP="00D05C65">
      <w:pPr>
        <w:spacing w:after="5" w:line="269" w:lineRule="auto"/>
        <w:ind w:left="10" w:right="835" w:hanging="10"/>
        <w:jc w:val="both"/>
      </w:pPr>
      <w:r>
        <w:rPr>
          <w:rFonts w:ascii="Times New Roman" w:eastAsia="Times New Roman" w:hAnsi="Times New Roman" w:cs="Times New Roman"/>
          <w:sz w:val="24"/>
        </w:rPr>
        <w:t xml:space="preserve">дата рождения __________, я согласен (согласна) на </w:t>
      </w:r>
      <w:proofErr w:type="spellStart"/>
      <w:r>
        <w:rPr>
          <w:rFonts w:ascii="Times New Roman" w:eastAsia="Times New Roman" w:hAnsi="Times New Roman" w:cs="Times New Roman"/>
          <w:sz w:val="24"/>
        </w:rPr>
        <w:t>психолого</w:t>
      </w:r>
      <w:proofErr w:type="spellEnd"/>
      <w:r>
        <w:rPr>
          <w:rFonts w:ascii="Times New Roman" w:eastAsia="Times New Roman" w:hAnsi="Times New Roman" w:cs="Times New Roman"/>
          <w:sz w:val="24"/>
        </w:rPr>
        <w:t xml:space="preserve"> </w:t>
      </w:r>
      <w:r w:rsidR="005F61E4">
        <w:rPr>
          <w:rFonts w:ascii="Times New Roman" w:eastAsia="Times New Roman" w:hAnsi="Times New Roman" w:cs="Times New Roman"/>
          <w:sz w:val="24"/>
        </w:rPr>
        <w:t>- педагогическое сопровождение обучающегося</w:t>
      </w:r>
      <w:r>
        <w:rPr>
          <w:rFonts w:ascii="Times New Roman" w:eastAsia="Times New Roman" w:hAnsi="Times New Roman" w:cs="Times New Roman"/>
          <w:sz w:val="24"/>
        </w:rPr>
        <w:t xml:space="preserve"> педагогом – психологом общеобразовательного учреждения в соответствии с Федеральным законом Российской Федерации от 29.12.2012 года №273-ФЗ «Об образовании в Российской Федерации». </w:t>
      </w:r>
      <w:bookmarkStart w:id="0" w:name="_GoBack"/>
      <w:bookmarkEnd w:id="0"/>
      <w:r>
        <w:rPr>
          <w:rFonts w:ascii="Times New Roman" w:eastAsia="Times New Roman" w:hAnsi="Times New Roman" w:cs="Times New Roman"/>
          <w:sz w:val="24"/>
        </w:rPr>
        <w:t xml:space="preserve"> </w:t>
      </w:r>
    </w:p>
    <w:p w:rsidR="00015BE8" w:rsidRDefault="001E0BFC" w:rsidP="00D05C65">
      <w:pPr>
        <w:spacing w:after="5" w:line="269" w:lineRule="auto"/>
        <w:ind w:left="10" w:right="835" w:hanging="10"/>
        <w:jc w:val="both"/>
      </w:pPr>
      <w:r>
        <w:rPr>
          <w:rFonts w:ascii="Times New Roman" w:eastAsia="Times New Roman" w:hAnsi="Times New Roman" w:cs="Times New Roman"/>
          <w:sz w:val="24"/>
        </w:rPr>
        <w:t xml:space="preserve">Психолого-педагогическое сопровождение ребенка включает в себя: психологическую диагностику, наблюдение в период адаптации, участие в групповых развивающих занятиях, при необходимости (по рекомендации психолого-медико-педагогической комиссии) индивидуальные занятия с ребенком, консультирование родителей.   </w:t>
      </w:r>
    </w:p>
    <w:p w:rsidR="00015BE8" w:rsidRDefault="001E0BFC" w:rsidP="00D05C65">
      <w:pPr>
        <w:spacing w:after="5" w:line="238" w:lineRule="auto"/>
        <w:ind w:right="552"/>
      </w:pPr>
      <w:r>
        <w:rPr>
          <w:rFonts w:ascii="Times New Roman" w:eastAsia="Times New Roman" w:hAnsi="Times New Roman" w:cs="Times New Roman"/>
          <w:sz w:val="24"/>
        </w:rPr>
        <w:t xml:space="preserve">Педагог </w:t>
      </w:r>
      <w:r w:rsidR="005F61E4">
        <w:rPr>
          <w:rFonts w:ascii="Times New Roman" w:eastAsia="Times New Roman" w:hAnsi="Times New Roman" w:cs="Times New Roman"/>
          <w:sz w:val="24"/>
        </w:rPr>
        <w:t xml:space="preserve">- </w:t>
      </w:r>
      <w:proofErr w:type="gramStart"/>
      <w:r w:rsidR="005F61E4">
        <w:rPr>
          <w:rFonts w:ascii="Times New Roman" w:eastAsia="Times New Roman" w:hAnsi="Times New Roman" w:cs="Times New Roman"/>
          <w:sz w:val="24"/>
        </w:rPr>
        <w:t xml:space="preserve">психолог, </w:t>
      </w:r>
      <w:r>
        <w:rPr>
          <w:rFonts w:ascii="Times New Roman" w:eastAsia="Times New Roman" w:hAnsi="Times New Roman" w:cs="Times New Roman"/>
          <w:sz w:val="24"/>
        </w:rPr>
        <w:t xml:space="preserve"> предоставляют</w:t>
      </w:r>
      <w:proofErr w:type="gramEnd"/>
      <w:r>
        <w:rPr>
          <w:rFonts w:ascii="Times New Roman" w:eastAsia="Times New Roman" w:hAnsi="Times New Roman" w:cs="Times New Roman"/>
          <w:sz w:val="24"/>
        </w:rPr>
        <w:t xml:space="preserve"> информацию о результатах психологического обследования ребенка при обращении родителей (законных представителей), не разглашают информацию, полученную в процессе индивидуальной беседы с ребенком, его родителями (законными представителями), разрабатывают рекомендации для педагогов, родителей (законных представителей) для осуществления индивидуальной работы.                                        </w:t>
      </w:r>
    </w:p>
    <w:p w:rsidR="00015BE8" w:rsidRDefault="001E0BFC">
      <w:pPr>
        <w:spacing w:after="6"/>
        <w:ind w:left="10" w:hanging="10"/>
      </w:pPr>
      <w:r>
        <w:rPr>
          <w:rFonts w:ascii="Times New Roman" w:eastAsia="Times New Roman" w:hAnsi="Times New Roman" w:cs="Times New Roman"/>
          <w:b/>
          <w:sz w:val="24"/>
        </w:rPr>
        <w:t xml:space="preserve">Конфиденциальность может быть нарушена в следующих ситуациях:                                                                  </w:t>
      </w:r>
    </w:p>
    <w:p w:rsidR="00015BE8" w:rsidRDefault="001E0BFC">
      <w:pPr>
        <w:numPr>
          <w:ilvl w:val="0"/>
          <w:numId w:val="18"/>
        </w:numPr>
        <w:spacing w:after="5" w:line="269" w:lineRule="auto"/>
        <w:ind w:right="835" w:hanging="125"/>
        <w:jc w:val="both"/>
      </w:pPr>
      <w:r>
        <w:rPr>
          <w:rFonts w:ascii="Times New Roman" w:eastAsia="Times New Roman" w:hAnsi="Times New Roman" w:cs="Times New Roman"/>
          <w:sz w:val="24"/>
        </w:rPr>
        <w:t>если ребенок сообщит о намерении нанести серьезный вред себе или другим лицам;</w:t>
      </w:r>
      <w:r>
        <w:rPr>
          <w:rFonts w:ascii="Times New Roman" w:eastAsia="Times New Roman" w:hAnsi="Times New Roman" w:cs="Times New Roman"/>
          <w:b/>
          <w:sz w:val="24"/>
        </w:rPr>
        <w:t xml:space="preserve">                                           </w:t>
      </w:r>
    </w:p>
    <w:p w:rsidR="00015BE8" w:rsidRDefault="001E0BFC">
      <w:pPr>
        <w:numPr>
          <w:ilvl w:val="0"/>
          <w:numId w:val="18"/>
        </w:numPr>
        <w:spacing w:after="5" w:line="269" w:lineRule="auto"/>
        <w:ind w:right="835" w:hanging="125"/>
        <w:jc w:val="both"/>
      </w:pPr>
      <w:r>
        <w:rPr>
          <w:rFonts w:ascii="Times New Roman" w:eastAsia="Times New Roman" w:hAnsi="Times New Roman" w:cs="Times New Roman"/>
          <w:sz w:val="24"/>
        </w:rPr>
        <w:t>если ребенок сообщит о жестоком обращении с ним или другими;</w:t>
      </w:r>
      <w:r>
        <w:rPr>
          <w:rFonts w:ascii="Times New Roman" w:eastAsia="Times New Roman" w:hAnsi="Times New Roman" w:cs="Times New Roman"/>
          <w:b/>
          <w:sz w:val="24"/>
        </w:rPr>
        <w:t xml:space="preserve">                                                                  </w:t>
      </w:r>
    </w:p>
    <w:p w:rsidR="00D05C65" w:rsidRDefault="001E0BFC" w:rsidP="00D05C65">
      <w:pPr>
        <w:numPr>
          <w:ilvl w:val="0"/>
          <w:numId w:val="18"/>
        </w:numPr>
        <w:spacing w:after="254" w:line="269" w:lineRule="auto"/>
        <w:ind w:right="835" w:hanging="125"/>
        <w:jc w:val="both"/>
      </w:pPr>
      <w:r>
        <w:rPr>
          <w:rFonts w:ascii="Times New Roman" w:eastAsia="Times New Roman" w:hAnsi="Times New Roman" w:cs="Times New Roman"/>
          <w:sz w:val="24"/>
        </w:rPr>
        <w:t xml:space="preserve">если материалы индивидуальной работы будут затребованы правоохранительными органами. О таких ситуациях Вы будете информированы. </w:t>
      </w:r>
    </w:p>
    <w:p w:rsidR="00015BE8" w:rsidRDefault="001E0BFC" w:rsidP="00D05C65">
      <w:pPr>
        <w:numPr>
          <w:ilvl w:val="0"/>
          <w:numId w:val="18"/>
        </w:numPr>
        <w:spacing w:after="254" w:line="269" w:lineRule="auto"/>
        <w:ind w:right="835" w:hanging="125"/>
        <w:jc w:val="both"/>
      </w:pPr>
      <w:proofErr w:type="gramStart"/>
      <w:r w:rsidRPr="00D05C65">
        <w:rPr>
          <w:rFonts w:ascii="Times New Roman" w:eastAsia="Times New Roman" w:hAnsi="Times New Roman" w:cs="Times New Roman"/>
          <w:b/>
          <w:sz w:val="24"/>
        </w:rPr>
        <w:t>Родители  (</w:t>
      </w:r>
      <w:proofErr w:type="gramEnd"/>
      <w:r w:rsidRPr="00D05C65">
        <w:rPr>
          <w:rFonts w:ascii="Times New Roman" w:eastAsia="Times New Roman" w:hAnsi="Times New Roman" w:cs="Times New Roman"/>
          <w:b/>
          <w:sz w:val="24"/>
        </w:rPr>
        <w:t>законные представители) имеют право:</w:t>
      </w:r>
      <w:r w:rsidRPr="00D05C65">
        <w:rPr>
          <w:rFonts w:ascii="Times New Roman" w:eastAsia="Times New Roman" w:hAnsi="Times New Roman" w:cs="Times New Roman"/>
          <w:sz w:val="24"/>
        </w:rPr>
        <w:t xml:space="preserve"> обратиться к педагогу - психологу, по интересующему вопросу, отказаться от психологического - педагогического  сопровождения ребенка (или отдельных его компонентов указанных выше), предоставив педагогу</w:t>
      </w:r>
      <w:r w:rsidR="005F61E4" w:rsidRPr="00D05C65">
        <w:rPr>
          <w:rFonts w:ascii="Times New Roman" w:eastAsia="Times New Roman" w:hAnsi="Times New Roman" w:cs="Times New Roman"/>
          <w:sz w:val="24"/>
        </w:rPr>
        <w:t>-</w:t>
      </w:r>
      <w:r w:rsidRPr="00D05C65">
        <w:rPr>
          <w:rFonts w:ascii="Times New Roman" w:eastAsia="Times New Roman" w:hAnsi="Times New Roman" w:cs="Times New Roman"/>
          <w:sz w:val="24"/>
        </w:rPr>
        <w:t xml:space="preserve">психологу, заявление об отказе на психолого-педагогическое сопровождение на имя директора </w:t>
      </w:r>
      <w:r w:rsidR="005F61E4" w:rsidRPr="00D05C65">
        <w:rPr>
          <w:rFonts w:ascii="Times New Roman" w:eastAsia="Times New Roman" w:hAnsi="Times New Roman" w:cs="Times New Roman"/>
          <w:sz w:val="24"/>
        </w:rPr>
        <w:t>МОУ «</w:t>
      </w:r>
      <w:proofErr w:type="spellStart"/>
      <w:r w:rsidR="005F61E4" w:rsidRPr="00D05C65">
        <w:rPr>
          <w:rFonts w:ascii="Times New Roman" w:eastAsia="Times New Roman" w:hAnsi="Times New Roman" w:cs="Times New Roman"/>
          <w:sz w:val="24"/>
        </w:rPr>
        <w:t>Разметелевская</w:t>
      </w:r>
      <w:proofErr w:type="spellEnd"/>
      <w:r w:rsidR="005F61E4" w:rsidRPr="00D05C65">
        <w:rPr>
          <w:rFonts w:ascii="Times New Roman" w:eastAsia="Times New Roman" w:hAnsi="Times New Roman" w:cs="Times New Roman"/>
          <w:sz w:val="24"/>
        </w:rPr>
        <w:t xml:space="preserve"> СОШ»</w:t>
      </w:r>
    </w:p>
    <w:p w:rsidR="00015BE8" w:rsidRDefault="001E0BFC">
      <w:pPr>
        <w:spacing w:after="5" w:line="269" w:lineRule="auto"/>
        <w:ind w:left="10" w:right="835" w:hanging="10"/>
        <w:jc w:val="both"/>
      </w:pPr>
      <w:r>
        <w:rPr>
          <w:rFonts w:ascii="Times New Roman" w:eastAsia="Times New Roman" w:hAnsi="Times New Roman" w:cs="Times New Roman"/>
          <w:sz w:val="24"/>
        </w:rPr>
        <w:t>Настоящее согласие дано мной «___</w:t>
      </w:r>
      <w:proofErr w:type="gramStart"/>
      <w:r>
        <w:rPr>
          <w:rFonts w:ascii="Times New Roman" w:eastAsia="Times New Roman" w:hAnsi="Times New Roman" w:cs="Times New Roman"/>
          <w:sz w:val="24"/>
        </w:rPr>
        <w:t>_»_</w:t>
      </w:r>
      <w:proofErr w:type="gramEnd"/>
      <w:r>
        <w:rPr>
          <w:rFonts w:ascii="Times New Roman" w:eastAsia="Times New Roman" w:hAnsi="Times New Roman" w:cs="Times New Roman"/>
          <w:sz w:val="24"/>
        </w:rPr>
        <w:t xml:space="preserve">__________20__ года </w:t>
      </w:r>
      <w:r w:rsidR="005F61E4">
        <w:rPr>
          <w:rFonts w:ascii="Times New Roman" w:eastAsia="Times New Roman" w:hAnsi="Times New Roman" w:cs="Times New Roman"/>
          <w:sz w:val="24"/>
        </w:rPr>
        <w:t xml:space="preserve">и действует на время обучения </w:t>
      </w:r>
      <w:r>
        <w:rPr>
          <w:rFonts w:ascii="Times New Roman" w:eastAsia="Times New Roman" w:hAnsi="Times New Roman" w:cs="Times New Roman"/>
          <w:sz w:val="24"/>
        </w:rPr>
        <w:t xml:space="preserve">моего ребенка </w:t>
      </w:r>
      <w:r w:rsidR="005F61E4">
        <w:rPr>
          <w:rFonts w:ascii="Times New Roman" w:eastAsia="Times New Roman" w:hAnsi="Times New Roman" w:cs="Times New Roman"/>
          <w:sz w:val="24"/>
        </w:rPr>
        <w:t>МОУ «</w:t>
      </w:r>
      <w:proofErr w:type="spellStart"/>
      <w:r w:rsidR="005F61E4">
        <w:rPr>
          <w:rFonts w:ascii="Times New Roman" w:eastAsia="Times New Roman" w:hAnsi="Times New Roman" w:cs="Times New Roman"/>
          <w:sz w:val="24"/>
        </w:rPr>
        <w:t>Разметелевская</w:t>
      </w:r>
      <w:proofErr w:type="spellEnd"/>
      <w:r w:rsidR="005F61E4">
        <w:rPr>
          <w:rFonts w:ascii="Times New Roman" w:eastAsia="Times New Roman" w:hAnsi="Times New Roman" w:cs="Times New Roman"/>
          <w:sz w:val="24"/>
        </w:rPr>
        <w:t xml:space="preserve"> СОШ»</w:t>
      </w:r>
    </w:p>
    <w:p w:rsidR="00015BE8" w:rsidRDefault="001E0BFC">
      <w:pPr>
        <w:spacing w:after="0"/>
        <w:ind w:left="708"/>
      </w:pPr>
      <w:r>
        <w:rPr>
          <w:rFonts w:ascii="Times New Roman" w:eastAsia="Times New Roman" w:hAnsi="Times New Roman" w:cs="Times New Roman"/>
          <w:sz w:val="24"/>
        </w:rPr>
        <w:t xml:space="preserve"> </w:t>
      </w:r>
    </w:p>
    <w:p w:rsidR="00015BE8" w:rsidRDefault="001E0BFC">
      <w:pPr>
        <w:spacing w:after="10"/>
      </w:pPr>
      <w:r>
        <w:rPr>
          <w:rFonts w:ascii="Times New Roman" w:eastAsia="Times New Roman" w:hAnsi="Times New Roman" w:cs="Times New Roman"/>
          <w:sz w:val="24"/>
        </w:rPr>
        <w:t xml:space="preserve"> </w:t>
      </w:r>
    </w:p>
    <w:p w:rsidR="00015BE8" w:rsidRDefault="001E0BFC">
      <w:pPr>
        <w:spacing w:after="5" w:line="269" w:lineRule="auto"/>
        <w:ind w:left="10" w:right="835" w:hanging="10"/>
        <w:jc w:val="both"/>
      </w:pPr>
      <w:proofErr w:type="gramStart"/>
      <w:r>
        <w:rPr>
          <w:rFonts w:ascii="Times New Roman" w:eastAsia="Times New Roman" w:hAnsi="Times New Roman" w:cs="Times New Roman"/>
          <w:sz w:val="24"/>
        </w:rPr>
        <w:t>Дата:_</w:t>
      </w:r>
      <w:proofErr w:type="gramEnd"/>
      <w:r>
        <w:rPr>
          <w:rFonts w:ascii="Times New Roman" w:eastAsia="Times New Roman" w:hAnsi="Times New Roman" w:cs="Times New Roman"/>
          <w:sz w:val="24"/>
        </w:rPr>
        <w:t xml:space="preserve">__________________________       Подпись: ____________ (___________________) </w:t>
      </w:r>
    </w:p>
    <w:p w:rsidR="00015BE8" w:rsidRDefault="001E0BFC">
      <w:pPr>
        <w:spacing w:after="0"/>
        <w:ind w:left="708"/>
      </w:pPr>
      <w:r>
        <w:rPr>
          <w:rFonts w:ascii="Times New Roman" w:eastAsia="Times New Roman" w:hAnsi="Times New Roman" w:cs="Times New Roman"/>
          <w:b/>
          <w:sz w:val="28"/>
        </w:rPr>
        <w:t xml:space="preserve"> </w:t>
      </w:r>
    </w:p>
    <w:sectPr w:rsidR="00015BE8">
      <w:footerReference w:type="even" r:id="rId12"/>
      <w:footerReference w:type="default" r:id="rId13"/>
      <w:footerReference w:type="first" r:id="rId14"/>
      <w:pgSz w:w="11906" w:h="16838"/>
      <w:pgMar w:top="874" w:right="0" w:bottom="1140" w:left="994" w:header="720"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DE" w:rsidRDefault="009401DE">
      <w:pPr>
        <w:spacing w:after="0" w:line="240" w:lineRule="auto"/>
      </w:pPr>
      <w:r>
        <w:separator/>
      </w:r>
    </w:p>
  </w:endnote>
  <w:endnote w:type="continuationSeparator" w:id="0">
    <w:p w:rsidR="009401DE" w:rsidRDefault="0094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FC" w:rsidRDefault="001E0BFC">
    <w:pPr>
      <w:tabs>
        <w:tab w:val="center" w:pos="708"/>
        <w:tab w:val="center" w:pos="10005"/>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FC" w:rsidRDefault="001E0BFC">
    <w:pPr>
      <w:tabs>
        <w:tab w:val="center" w:pos="708"/>
        <w:tab w:val="center" w:pos="10005"/>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D05C65">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FC" w:rsidRDefault="001E0BFC">
    <w:pPr>
      <w:tabs>
        <w:tab w:val="center" w:pos="708"/>
        <w:tab w:val="center" w:pos="10005"/>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DE" w:rsidRDefault="009401DE">
      <w:pPr>
        <w:spacing w:after="0" w:line="240" w:lineRule="auto"/>
      </w:pPr>
      <w:r>
        <w:separator/>
      </w:r>
    </w:p>
  </w:footnote>
  <w:footnote w:type="continuationSeparator" w:id="0">
    <w:p w:rsidR="009401DE" w:rsidRDefault="00940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802"/>
    <w:multiLevelType w:val="hybridMultilevel"/>
    <w:tmpl w:val="A266A3C6"/>
    <w:lvl w:ilvl="0" w:tplc="7494B3C2">
      <w:start w:val="10"/>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83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4F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A69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64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86C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C5E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20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227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E428DA"/>
    <w:multiLevelType w:val="multilevel"/>
    <w:tmpl w:val="F94A488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092CD0"/>
    <w:multiLevelType w:val="hybridMultilevel"/>
    <w:tmpl w:val="BAA83224"/>
    <w:lvl w:ilvl="0" w:tplc="F7B0B516">
      <w:start w:val="1"/>
      <w:numFmt w:val="bullet"/>
      <w:lvlText w:val="-"/>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D4DAF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848E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7040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3CA0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40E9B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7862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2AF7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BAEF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BC7482"/>
    <w:multiLevelType w:val="hybridMultilevel"/>
    <w:tmpl w:val="CB12ED1E"/>
    <w:lvl w:ilvl="0" w:tplc="5E1262AE">
      <w:start w:val="2"/>
      <w:numFmt w:val="decimal"/>
      <w:lvlText w:val="%1."/>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9C68E2">
      <w:start w:val="1"/>
      <w:numFmt w:val="lowerLetter"/>
      <w:lvlText w:val="%2"/>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24598">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80FEF0">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5E92CC">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2C71E">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5017FC">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3A06FC">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806520">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740B1C"/>
    <w:multiLevelType w:val="hybridMultilevel"/>
    <w:tmpl w:val="DFC67450"/>
    <w:lvl w:ilvl="0" w:tplc="8B20EF32">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AC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649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88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462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86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AEE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A5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05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787EC5"/>
    <w:multiLevelType w:val="hybridMultilevel"/>
    <w:tmpl w:val="6582B348"/>
    <w:lvl w:ilvl="0" w:tplc="73FC05F6">
      <w:start w:val="6"/>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6FF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C1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F8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E7B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869B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ECE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A4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6F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833B1E"/>
    <w:multiLevelType w:val="hybridMultilevel"/>
    <w:tmpl w:val="54D87D1C"/>
    <w:lvl w:ilvl="0" w:tplc="18061C34">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251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6BC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6F6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278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84C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485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011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49E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472972"/>
    <w:multiLevelType w:val="hybridMultilevel"/>
    <w:tmpl w:val="62A48AC2"/>
    <w:lvl w:ilvl="0" w:tplc="CD3C3074">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243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064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CCB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81C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80D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450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C8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E2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363807"/>
    <w:multiLevelType w:val="hybridMultilevel"/>
    <w:tmpl w:val="5ACCD578"/>
    <w:lvl w:ilvl="0" w:tplc="D8CC9B14">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C6EF6">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6EAC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803C2">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61878">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23770">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E6FE4">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A55A4">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EF476">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B97F0C"/>
    <w:multiLevelType w:val="hybridMultilevel"/>
    <w:tmpl w:val="7FE28C74"/>
    <w:lvl w:ilvl="0" w:tplc="C346EC44">
      <w:start w:val="1"/>
      <w:numFmt w:val="bullet"/>
      <w:lvlText w:val="-"/>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25C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21C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8A2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67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A96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C8E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897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DE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C43412"/>
    <w:multiLevelType w:val="hybridMultilevel"/>
    <w:tmpl w:val="B98CBFF4"/>
    <w:lvl w:ilvl="0" w:tplc="99C2156C">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03060">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45E0E">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08B36">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08FE8">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CE4C8">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C4CA4">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E2D5E">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490B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242509"/>
    <w:multiLevelType w:val="hybridMultilevel"/>
    <w:tmpl w:val="F63C1F7A"/>
    <w:lvl w:ilvl="0" w:tplc="047A2B68">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6B9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0BD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AC4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E22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8F0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A6D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A65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6FD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3618F0"/>
    <w:multiLevelType w:val="hybridMultilevel"/>
    <w:tmpl w:val="BB483B94"/>
    <w:lvl w:ilvl="0" w:tplc="02FCE60E">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A6D2C">
      <w:start w:val="1"/>
      <w:numFmt w:val="bullet"/>
      <w:lvlText w:val="o"/>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2CA20">
      <w:start w:val="1"/>
      <w:numFmt w:val="bullet"/>
      <w:lvlText w:val="▪"/>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4CCC0">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8732E">
      <w:start w:val="1"/>
      <w:numFmt w:val="bullet"/>
      <w:lvlText w:val="o"/>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A21FC">
      <w:start w:val="1"/>
      <w:numFmt w:val="bullet"/>
      <w:lvlText w:val="▪"/>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25786">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847FA">
      <w:start w:val="1"/>
      <w:numFmt w:val="bullet"/>
      <w:lvlText w:val="o"/>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47F82">
      <w:start w:val="1"/>
      <w:numFmt w:val="bullet"/>
      <w:lvlText w:val="▪"/>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1106C8"/>
    <w:multiLevelType w:val="hybridMultilevel"/>
    <w:tmpl w:val="C8CCD2D0"/>
    <w:lvl w:ilvl="0" w:tplc="EB5CAC9E">
      <w:start w:val="10"/>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690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E5C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6A6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EA5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08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223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44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CE4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890757"/>
    <w:multiLevelType w:val="hybridMultilevel"/>
    <w:tmpl w:val="6A7EBEB0"/>
    <w:lvl w:ilvl="0" w:tplc="DFF4555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EEEC2">
      <w:start w:val="1"/>
      <w:numFmt w:val="bullet"/>
      <w:lvlText w:val="o"/>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1A26E8">
      <w:start w:val="1"/>
      <w:numFmt w:val="bullet"/>
      <w:lvlText w:val="▪"/>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2AC3FE">
      <w:start w:val="1"/>
      <w:numFmt w:val="bullet"/>
      <w:lvlText w:val="•"/>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05686">
      <w:start w:val="1"/>
      <w:numFmt w:val="bullet"/>
      <w:lvlText w:val="o"/>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D6FCFE">
      <w:start w:val="1"/>
      <w:numFmt w:val="bullet"/>
      <w:lvlText w:val="▪"/>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20306">
      <w:start w:val="1"/>
      <w:numFmt w:val="bullet"/>
      <w:lvlText w:val="•"/>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BA8A66">
      <w:start w:val="1"/>
      <w:numFmt w:val="bullet"/>
      <w:lvlText w:val="o"/>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6F666">
      <w:start w:val="1"/>
      <w:numFmt w:val="bullet"/>
      <w:lvlText w:val="▪"/>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F70AF7"/>
    <w:multiLevelType w:val="hybridMultilevel"/>
    <w:tmpl w:val="BA1ECAB2"/>
    <w:lvl w:ilvl="0" w:tplc="9E885314">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082948">
      <w:start w:val="1"/>
      <w:numFmt w:val="lowerLetter"/>
      <w:lvlText w:val="%2"/>
      <w:lvlJc w:val="left"/>
      <w:pPr>
        <w:ind w:left="10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5DA39D0">
      <w:start w:val="1"/>
      <w:numFmt w:val="lowerRoman"/>
      <w:lvlText w:val="%3"/>
      <w:lvlJc w:val="left"/>
      <w:pPr>
        <w:ind w:left="18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0C83AD6">
      <w:start w:val="1"/>
      <w:numFmt w:val="decimal"/>
      <w:lvlText w:val="%4"/>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E824894">
      <w:start w:val="1"/>
      <w:numFmt w:val="lowerLetter"/>
      <w:lvlText w:val="%5"/>
      <w:lvlJc w:val="left"/>
      <w:pPr>
        <w:ind w:left="32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720BC04">
      <w:start w:val="1"/>
      <w:numFmt w:val="lowerRoman"/>
      <w:lvlText w:val="%6"/>
      <w:lvlJc w:val="left"/>
      <w:pPr>
        <w:ind w:left="3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CFEFD60">
      <w:start w:val="1"/>
      <w:numFmt w:val="decimal"/>
      <w:lvlText w:val="%7"/>
      <w:lvlJc w:val="left"/>
      <w:pPr>
        <w:ind w:left="4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102C986">
      <w:start w:val="1"/>
      <w:numFmt w:val="lowerLetter"/>
      <w:lvlText w:val="%8"/>
      <w:lvlJc w:val="left"/>
      <w:pPr>
        <w:ind w:left="5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382C8F2">
      <w:start w:val="1"/>
      <w:numFmt w:val="lowerRoman"/>
      <w:lvlText w:val="%9"/>
      <w:lvlJc w:val="left"/>
      <w:pPr>
        <w:ind w:left="6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5742BB9"/>
    <w:multiLevelType w:val="hybridMultilevel"/>
    <w:tmpl w:val="380EC04E"/>
    <w:lvl w:ilvl="0" w:tplc="F9A4B4E8">
      <w:start w:val="6"/>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2CA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A7E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25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87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85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6E3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08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E97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6313D6"/>
    <w:multiLevelType w:val="hybridMultilevel"/>
    <w:tmpl w:val="4852BE3A"/>
    <w:lvl w:ilvl="0" w:tplc="6ED0B3C8">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C1A9C">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A28FA">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CCAA2">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062E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E45FC">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831F8">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A8208">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4A420">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660A0C"/>
    <w:multiLevelType w:val="hybridMultilevel"/>
    <w:tmpl w:val="34F64B40"/>
    <w:lvl w:ilvl="0" w:tplc="62EEB184">
      <w:start w:val="2"/>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C773E">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82248">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EB4BE">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8151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2BBF0">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C07F2">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C7A54">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8C052A">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4"/>
  </w:num>
  <w:num w:numId="3">
    <w:abstractNumId w:val="1"/>
  </w:num>
  <w:num w:numId="4">
    <w:abstractNumId w:val="2"/>
  </w:num>
  <w:num w:numId="5">
    <w:abstractNumId w:val="10"/>
  </w:num>
  <w:num w:numId="6">
    <w:abstractNumId w:val="8"/>
  </w:num>
  <w:num w:numId="7">
    <w:abstractNumId w:val="17"/>
  </w:num>
  <w:num w:numId="8">
    <w:abstractNumId w:val="11"/>
  </w:num>
  <w:num w:numId="9">
    <w:abstractNumId w:val="4"/>
  </w:num>
  <w:num w:numId="10">
    <w:abstractNumId w:val="16"/>
  </w:num>
  <w:num w:numId="11">
    <w:abstractNumId w:val="7"/>
  </w:num>
  <w:num w:numId="12">
    <w:abstractNumId w:val="13"/>
  </w:num>
  <w:num w:numId="13">
    <w:abstractNumId w:val="12"/>
  </w:num>
  <w:num w:numId="14">
    <w:abstractNumId w:val="18"/>
  </w:num>
  <w:num w:numId="15">
    <w:abstractNumId w:val="5"/>
  </w:num>
  <w:num w:numId="16">
    <w:abstractNumId w:val="9"/>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E8"/>
    <w:rsid w:val="00015BE8"/>
    <w:rsid w:val="001E0BFC"/>
    <w:rsid w:val="004A40EC"/>
    <w:rsid w:val="005A32CF"/>
    <w:rsid w:val="005A7F26"/>
    <w:rsid w:val="005F61E4"/>
    <w:rsid w:val="00607611"/>
    <w:rsid w:val="00683554"/>
    <w:rsid w:val="00852F2E"/>
    <w:rsid w:val="00922900"/>
    <w:rsid w:val="009401DE"/>
    <w:rsid w:val="00C01C8F"/>
    <w:rsid w:val="00CB35BD"/>
    <w:rsid w:val="00D0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13B3A-2F6F-43F7-A0E8-6FE3C705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19"/>
      </w:numPr>
      <w:spacing w:after="42" w:line="248" w:lineRule="auto"/>
      <w:ind w:left="178"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05C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5C6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1obraz.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obraz.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obraz.ru/" TargetMode="External"/><Relationship Id="rId4" Type="http://schemas.openxmlformats.org/officeDocument/2006/relationships/webSettings" Target="webSettings.xml"/><Relationship Id="rId9" Type="http://schemas.openxmlformats.org/officeDocument/2006/relationships/hyperlink" Target="https://1obraz.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SS</cp:lastModifiedBy>
  <cp:revision>3</cp:revision>
  <cp:lastPrinted>2022-10-17T10:29:00Z</cp:lastPrinted>
  <dcterms:created xsi:type="dcterms:W3CDTF">2022-01-11T13:40:00Z</dcterms:created>
  <dcterms:modified xsi:type="dcterms:W3CDTF">2022-10-17T11:00:00Z</dcterms:modified>
</cp:coreProperties>
</file>