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774EBD" w14:paraId="64E01CA1" w14:textId="77777777" w:rsidTr="00774EBD">
        <w:tc>
          <w:tcPr>
            <w:tcW w:w="16260" w:type="dxa"/>
          </w:tcPr>
          <w:p w14:paraId="4FB07A76" w14:textId="77777777" w:rsidR="00774EBD" w:rsidRPr="00BA3FAD" w:rsidRDefault="00774EBD" w:rsidP="00774EBD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FA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4056D0E4" w14:textId="77777777" w:rsidR="00774EBD" w:rsidRPr="00BA3FAD" w:rsidRDefault="00774EBD" w:rsidP="00774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Pr="00BA3FAD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BA3FAD">
              <w:rPr>
                <w:rFonts w:ascii="Times New Roman" w:hAnsi="Times New Roman"/>
                <w:sz w:val="24"/>
                <w:szCs w:val="24"/>
              </w:rPr>
              <w:t>Разметелевская</w:t>
            </w:r>
            <w:proofErr w:type="spellEnd"/>
            <w:r w:rsidRPr="00BA3FA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5D98945E" w14:textId="24077C75" w:rsidR="00774EBD" w:rsidRPr="00BA3FAD" w:rsidRDefault="00774EBD" w:rsidP="00774EBD">
            <w:pPr>
              <w:ind w:left="99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A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FAD">
              <w:rPr>
                <w:rFonts w:ascii="Times New Roman" w:hAnsi="Times New Roman"/>
                <w:sz w:val="24"/>
                <w:szCs w:val="24"/>
              </w:rPr>
              <w:t>Шарапов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80B64F" w14:textId="41A0F3CA" w:rsidR="00774EBD" w:rsidRPr="00BA3FAD" w:rsidRDefault="00774EBD" w:rsidP="00774EBD">
            <w:pPr>
              <w:ind w:left="99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FA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31.08.2023г.</w:t>
            </w:r>
          </w:p>
          <w:p w14:paraId="51271F14" w14:textId="77777777" w:rsidR="00774EBD" w:rsidRDefault="00774EBD" w:rsidP="00774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A1F42" w14:textId="116D4C6D" w:rsidR="00E159AB" w:rsidRDefault="00E159AB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99BDC" w14:textId="567D0B7B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E4F3E" w14:textId="09A2C409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73DD3" w14:textId="7C1B9619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A441A" w14:textId="26F37F93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9CC42" w14:textId="77777777" w:rsidR="00774EBD" w:rsidRPr="00774EBD" w:rsidRDefault="00774EBD" w:rsidP="00774E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EBD">
        <w:rPr>
          <w:rFonts w:ascii="Times New Roman" w:hAnsi="Times New Roman"/>
          <w:b/>
          <w:bCs/>
          <w:sz w:val="28"/>
          <w:szCs w:val="28"/>
        </w:rPr>
        <w:t>План работы педагога-психолога</w:t>
      </w:r>
    </w:p>
    <w:p w14:paraId="590DE547" w14:textId="77777777" w:rsidR="00774EBD" w:rsidRPr="00774EBD" w:rsidRDefault="00774EBD" w:rsidP="00774E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EBD">
        <w:rPr>
          <w:rFonts w:ascii="Times New Roman" w:hAnsi="Times New Roman"/>
          <w:b/>
          <w:bCs/>
          <w:sz w:val="28"/>
          <w:szCs w:val="28"/>
        </w:rPr>
        <w:t>на 2023-2024 учебный год</w:t>
      </w:r>
    </w:p>
    <w:p w14:paraId="0521C4D1" w14:textId="77777777" w:rsidR="00774EBD" w:rsidRPr="00774EBD" w:rsidRDefault="00774EBD" w:rsidP="00774E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EBD">
        <w:rPr>
          <w:rFonts w:ascii="Times New Roman" w:hAnsi="Times New Roman"/>
          <w:b/>
          <w:bCs/>
          <w:sz w:val="28"/>
          <w:szCs w:val="28"/>
        </w:rPr>
        <w:t>Горбачевой М.Н.</w:t>
      </w:r>
    </w:p>
    <w:p w14:paraId="6671F3FB" w14:textId="7B88283D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CB3B5" w14:textId="1806F0DC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2F40C" w14:textId="52695F2D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533FD" w14:textId="3E58474E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43F5F" w14:textId="2CEFF6A8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64807" w14:textId="1395E27A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E230E" w14:textId="3733CDE4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E7CC4" w14:textId="7EB55C57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48073" w14:textId="57E08595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17BBF" w14:textId="2BA52754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28C4A" w14:textId="032CFDBB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E925F" w14:textId="7A12437E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428CB" w14:textId="7F8DBC7F" w:rsid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23"/>
        <w:gridCol w:w="3252"/>
        <w:gridCol w:w="3252"/>
        <w:gridCol w:w="3994"/>
      </w:tblGrid>
      <w:tr w:rsidR="00774EBD" w14:paraId="49D1AD6C" w14:textId="77777777" w:rsidTr="00774EBD">
        <w:tc>
          <w:tcPr>
            <w:tcW w:w="1980" w:type="dxa"/>
          </w:tcPr>
          <w:p w14:paraId="59E17148" w14:textId="1F52891B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lastRenderedPageBreak/>
              <w:t>Месяц</w:t>
            </w:r>
          </w:p>
        </w:tc>
        <w:tc>
          <w:tcPr>
            <w:tcW w:w="3623" w:type="dxa"/>
          </w:tcPr>
          <w:p w14:paraId="38C3B9D6" w14:textId="3C62893B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3252" w:type="dxa"/>
          </w:tcPr>
          <w:p w14:paraId="47BD290C" w14:textId="2B376DA8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t>Работа с педагогами</w:t>
            </w:r>
          </w:p>
        </w:tc>
        <w:tc>
          <w:tcPr>
            <w:tcW w:w="3252" w:type="dxa"/>
          </w:tcPr>
          <w:p w14:paraId="3EDC9730" w14:textId="08769BFA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994" w:type="dxa"/>
          </w:tcPr>
          <w:p w14:paraId="2FA0E082" w14:textId="494A8669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774EBD" w14:paraId="57FBF726" w14:textId="77777777" w:rsidTr="00774EBD">
        <w:tc>
          <w:tcPr>
            <w:tcW w:w="1980" w:type="dxa"/>
          </w:tcPr>
          <w:p w14:paraId="0BF6EC0B" w14:textId="02BCC170" w:rsidR="00774EBD" w:rsidRDefault="00774EBD" w:rsidP="0077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B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23" w:type="dxa"/>
          </w:tcPr>
          <w:p w14:paraId="1E55A887" w14:textId="77777777" w:rsidR="00774EBD" w:rsidRPr="00C14030" w:rsidRDefault="00774EBD" w:rsidP="00774EBD">
            <w:pPr>
              <w:pStyle w:val="a4"/>
              <w:numPr>
                <w:ilvl w:val="0"/>
                <w:numId w:val="1"/>
              </w:numPr>
              <w:ind w:left="473" w:hanging="43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Мониторинг готовности первоклассников к обучению в школе.</w:t>
            </w:r>
          </w:p>
          <w:p w14:paraId="572EF76B" w14:textId="77777777" w:rsidR="00774EBD" w:rsidRDefault="00774EBD" w:rsidP="00774EBD">
            <w:pPr>
              <w:pStyle w:val="a4"/>
              <w:numPr>
                <w:ilvl w:val="0"/>
                <w:numId w:val="1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Анонимное социально-психологическое тестирование 7-11 класс</w:t>
            </w:r>
            <w:r>
              <w:rPr>
                <w:rFonts w:ascii="Times New Roman" w:hAnsi="Times New Roman"/>
              </w:rPr>
              <w:t>ов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3FD6B371" w14:textId="16C48AC3" w:rsidR="00774EBD" w:rsidRPr="00C14030" w:rsidRDefault="00774EBD" w:rsidP="00774EBD">
            <w:pPr>
              <w:pStyle w:val="a4"/>
              <w:numPr>
                <w:ilvl w:val="0"/>
                <w:numId w:val="1"/>
              </w:numPr>
              <w:ind w:left="473" w:hanging="4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направленная на и</w:t>
            </w:r>
            <w:r w:rsidRPr="00C14030">
              <w:rPr>
                <w:rFonts w:ascii="Times New Roman" w:hAnsi="Times New Roman"/>
              </w:rPr>
              <w:t>зучение профессиональных предпочтений, профессиональных склонностей обучающихся 8-11 классов.</w:t>
            </w:r>
          </w:p>
          <w:p w14:paraId="6E876E9B" w14:textId="77777777" w:rsidR="00774EBD" w:rsidRDefault="00774EBD" w:rsidP="00774EBD">
            <w:pPr>
              <w:pStyle w:val="a4"/>
              <w:numPr>
                <w:ilvl w:val="0"/>
                <w:numId w:val="1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Индивидуальное консультирование. По запросу</w:t>
            </w:r>
            <w:r>
              <w:rPr>
                <w:rFonts w:ascii="Times New Roman" w:hAnsi="Times New Roman"/>
              </w:rPr>
              <w:t>.</w:t>
            </w:r>
          </w:p>
          <w:p w14:paraId="1ACA1360" w14:textId="13458EE4" w:rsidR="00774EBD" w:rsidRPr="00774EBD" w:rsidRDefault="00774EBD" w:rsidP="00774EBD">
            <w:pPr>
              <w:pStyle w:val="a4"/>
              <w:numPr>
                <w:ilvl w:val="0"/>
                <w:numId w:val="1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Диагностика обучающихся на ППК.</w:t>
            </w:r>
          </w:p>
        </w:tc>
        <w:tc>
          <w:tcPr>
            <w:tcW w:w="3252" w:type="dxa"/>
          </w:tcPr>
          <w:p w14:paraId="02095AF6" w14:textId="77777777" w:rsidR="00774EBD" w:rsidRPr="00C14030" w:rsidRDefault="00774EBD" w:rsidP="00774EBD">
            <w:pPr>
              <w:pStyle w:val="a4"/>
              <w:numPr>
                <w:ilvl w:val="0"/>
                <w:numId w:val="2"/>
              </w:numPr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Совместная работа с классными руководителями по выявлению проблем в межличностных отношениях в классе.</w:t>
            </w:r>
          </w:p>
          <w:p w14:paraId="57100127" w14:textId="77777777" w:rsidR="00774EBD" w:rsidRDefault="00774EBD" w:rsidP="00774EBD">
            <w:pPr>
              <w:pStyle w:val="a4"/>
              <w:numPr>
                <w:ilvl w:val="0"/>
                <w:numId w:val="2"/>
              </w:numPr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классными руководителями по изучению индивидуальных особенностей учащихся</w:t>
            </w:r>
            <w:r>
              <w:rPr>
                <w:rFonts w:ascii="Times New Roman" w:hAnsi="Times New Roman"/>
              </w:rPr>
              <w:t>.</w:t>
            </w:r>
            <w:r w:rsidRPr="00C14030">
              <w:rPr>
                <w:rFonts w:ascii="Times New Roman" w:hAnsi="Times New Roman"/>
              </w:rPr>
              <w:t xml:space="preserve"> </w:t>
            </w:r>
          </w:p>
          <w:p w14:paraId="55561840" w14:textId="2515F977" w:rsidR="00774EBD" w:rsidRPr="00774EBD" w:rsidRDefault="00774EBD" w:rsidP="00774EBD">
            <w:pPr>
              <w:pStyle w:val="a4"/>
              <w:numPr>
                <w:ilvl w:val="0"/>
                <w:numId w:val="2"/>
              </w:numPr>
              <w:ind w:left="314" w:hanging="314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Работа по определению детей группы риска.</w:t>
            </w:r>
          </w:p>
        </w:tc>
        <w:tc>
          <w:tcPr>
            <w:tcW w:w="3252" w:type="dxa"/>
          </w:tcPr>
          <w:p w14:paraId="2CC855F5" w14:textId="77777777" w:rsidR="00774EBD" w:rsidRDefault="00774EBD" w:rsidP="00774EBD">
            <w:pPr>
              <w:pStyle w:val="a4"/>
              <w:numPr>
                <w:ilvl w:val="0"/>
                <w:numId w:val="3"/>
              </w:numPr>
              <w:ind w:left="322" w:hanging="322"/>
              <w:jc w:val="both"/>
              <w:rPr>
                <w:rFonts w:ascii="Times New Roman" w:hAnsi="Times New Roman"/>
              </w:rPr>
            </w:pPr>
            <w:r w:rsidRPr="00A671EB">
              <w:rPr>
                <w:rFonts w:ascii="Times New Roman" w:hAnsi="Times New Roman"/>
              </w:rPr>
              <w:t xml:space="preserve">Выступление на родительских собраниях.  По запросу/по итогам диагностики.  </w:t>
            </w:r>
          </w:p>
          <w:p w14:paraId="62ED28F0" w14:textId="41DBEAB7" w:rsidR="00774EBD" w:rsidRPr="00774EBD" w:rsidRDefault="00774EBD" w:rsidP="00774EBD">
            <w:pPr>
              <w:pStyle w:val="a4"/>
              <w:numPr>
                <w:ilvl w:val="0"/>
                <w:numId w:val="3"/>
              </w:numPr>
              <w:ind w:left="322" w:hanging="32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 родителей. По запросу/по итогам диагностики.  </w:t>
            </w:r>
          </w:p>
        </w:tc>
        <w:tc>
          <w:tcPr>
            <w:tcW w:w="3994" w:type="dxa"/>
          </w:tcPr>
          <w:p w14:paraId="5F0E916E" w14:textId="77777777" w:rsidR="00774EBD" w:rsidRPr="00C14030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ставление годового плана на 2023-2024</w:t>
            </w:r>
            <w:r w:rsidRPr="00C14030">
              <w:rPr>
                <w:rFonts w:ascii="Times New Roman" w:hAnsi="Times New Roman"/>
              </w:rPr>
              <w:t xml:space="preserve"> год.</w:t>
            </w:r>
          </w:p>
          <w:p w14:paraId="4CEE0A71" w14:textId="77777777" w:rsidR="00774EBD" w:rsidRPr="00C14030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631376F4" w14:textId="77777777" w:rsidR="00774EBD" w:rsidRPr="00C14030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7CC749AD" w14:textId="77777777" w:rsidR="00774EBD" w:rsidRPr="00C14030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0462664A" w14:textId="77777777" w:rsidR="00774EBD" w:rsidRPr="00C14030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7CDF1F66" w14:textId="77777777" w:rsidR="00774EBD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3F486949" w14:textId="31A9780D" w:rsidR="00774EBD" w:rsidRPr="00774EBD" w:rsidRDefault="00774EBD" w:rsidP="00774E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"/>
                <w:tab w:val="left" w:pos="61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Самообразование.</w:t>
            </w:r>
          </w:p>
        </w:tc>
      </w:tr>
      <w:tr w:rsidR="00774EBD" w14:paraId="5060AB35" w14:textId="77777777" w:rsidTr="00774EBD">
        <w:tc>
          <w:tcPr>
            <w:tcW w:w="1980" w:type="dxa"/>
          </w:tcPr>
          <w:p w14:paraId="573536D9" w14:textId="5EDCADAA" w:rsidR="00774EBD" w:rsidRPr="0079595B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6C05D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623" w:type="dxa"/>
          </w:tcPr>
          <w:p w14:paraId="52FF3FC7" w14:textId="77777777" w:rsidR="00774EBD" w:rsidRPr="00C14030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уровня адаптации 1, 5, 10 классов.</w:t>
            </w:r>
          </w:p>
          <w:p w14:paraId="253E9A26" w14:textId="77777777" w:rsidR="00774EBD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Анонимное социально-психологическое тестирование 7-11 класс</w:t>
            </w:r>
            <w:r>
              <w:rPr>
                <w:rFonts w:ascii="Times New Roman" w:hAnsi="Times New Roman"/>
              </w:rPr>
              <w:t>ов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6DAC6A03" w14:textId="77777777" w:rsidR="00774EBD" w:rsidRPr="00251F49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Диагностика, направленная на и</w:t>
            </w:r>
            <w:r w:rsidRPr="00C14030">
              <w:rPr>
                <w:rFonts w:ascii="Times New Roman" w:hAnsi="Times New Roman"/>
              </w:rPr>
              <w:t>зучение профессиональных предпочтений, профессиональных склонностей обучающихся 8-11 классов.</w:t>
            </w:r>
          </w:p>
          <w:p w14:paraId="0A6BD680" w14:textId="77777777" w:rsidR="00774EBD" w:rsidRPr="00C14030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r>
              <w:rPr>
                <w:rFonts w:ascii="Times New Roman" w:hAnsi="Times New Roman"/>
              </w:rPr>
              <w:t>ППК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6610A512" w14:textId="77777777" w:rsidR="00774EBD" w:rsidRPr="00C14030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Неделя психологии. Проведение тренингов с классами.</w:t>
            </w:r>
          </w:p>
          <w:p w14:paraId="2C83E5BA" w14:textId="77777777" w:rsidR="00774EBD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2F860810" w14:textId="71498518" w:rsidR="00774EBD" w:rsidRPr="00774EBD" w:rsidRDefault="00774EBD" w:rsidP="00774EBD">
            <w:pPr>
              <w:pStyle w:val="a4"/>
              <w:numPr>
                <w:ilvl w:val="0"/>
                <w:numId w:val="5"/>
              </w:numPr>
              <w:ind w:left="473" w:hanging="473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Индивидуальное консультирование. По запросу.</w:t>
            </w:r>
          </w:p>
        </w:tc>
        <w:tc>
          <w:tcPr>
            <w:tcW w:w="3252" w:type="dxa"/>
          </w:tcPr>
          <w:p w14:paraId="44CEF945" w14:textId="77777777" w:rsidR="00774EBD" w:rsidRDefault="00774EBD" w:rsidP="00774EBD">
            <w:pPr>
              <w:pStyle w:val="a4"/>
              <w:numPr>
                <w:ilvl w:val="0"/>
                <w:numId w:val="6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Выявление проблемных вопросов в работе с классами.</w:t>
            </w:r>
          </w:p>
          <w:p w14:paraId="533DB4E4" w14:textId="77777777" w:rsidR="00774EBD" w:rsidRDefault="00774EBD" w:rsidP="00774EBD">
            <w:pPr>
              <w:pStyle w:val="a4"/>
              <w:numPr>
                <w:ilvl w:val="0"/>
                <w:numId w:val="6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701D8F">
              <w:rPr>
                <w:rFonts w:ascii="Times New Roman" w:hAnsi="Times New Roman"/>
              </w:rPr>
              <w:t>Индивидуальные консультации.</w:t>
            </w:r>
          </w:p>
          <w:p w14:paraId="01516D18" w14:textId="77777777" w:rsidR="00774EBD" w:rsidRDefault="00774EBD" w:rsidP="00774EBD">
            <w:pPr>
              <w:pStyle w:val="a4"/>
              <w:numPr>
                <w:ilvl w:val="0"/>
                <w:numId w:val="6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психологии. Проведение тренинга повышения самооценки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43F01080" w14:textId="77777777" w:rsidR="00774EBD" w:rsidRPr="00774EBD" w:rsidRDefault="00774EBD" w:rsidP="00774EBD">
            <w:p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14:paraId="2BD2D22A" w14:textId="77777777" w:rsidR="00774EBD" w:rsidRDefault="00774EBD" w:rsidP="00774EBD">
            <w:pPr>
              <w:pStyle w:val="a4"/>
              <w:numPr>
                <w:ilvl w:val="0"/>
                <w:numId w:val="7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Проведение бесед с родителями детей «группы риска».</w:t>
            </w:r>
          </w:p>
          <w:p w14:paraId="51D561AF" w14:textId="77777777" w:rsidR="00774EBD" w:rsidRPr="00C14030" w:rsidRDefault="00774EBD" w:rsidP="00774EBD">
            <w:pPr>
              <w:pStyle w:val="a4"/>
              <w:numPr>
                <w:ilvl w:val="0"/>
                <w:numId w:val="7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Индивидуальное консультировани</w:t>
            </w:r>
            <w:r>
              <w:rPr>
                <w:rFonts w:ascii="Times New Roman" w:hAnsi="Times New Roman"/>
              </w:rPr>
              <w:t xml:space="preserve">е </w:t>
            </w:r>
            <w:r w:rsidRPr="00C14030">
              <w:rPr>
                <w:rFonts w:ascii="Times New Roman" w:hAnsi="Times New Roman"/>
              </w:rPr>
              <w:t xml:space="preserve">родителей. По запросу/по итогам диагностики.  </w:t>
            </w:r>
          </w:p>
          <w:p w14:paraId="6BB5CB4D" w14:textId="02116669" w:rsidR="00774EBD" w:rsidRPr="00774EBD" w:rsidRDefault="00774EBD" w:rsidP="00774EBD">
            <w:p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Выступление на родительских собраниях.  По запросу/по итогам диагностики.</w:t>
            </w:r>
          </w:p>
        </w:tc>
        <w:tc>
          <w:tcPr>
            <w:tcW w:w="3994" w:type="dxa"/>
          </w:tcPr>
          <w:p w14:paraId="70926E42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Работа с методической литературой. </w:t>
            </w:r>
          </w:p>
          <w:p w14:paraId="3C9CC8F3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65D5DD21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5891266F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537C5C4C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64ED9FA2" w14:textId="77777777" w:rsidR="00774EBD" w:rsidRPr="00C14030" w:rsidRDefault="00774EBD" w:rsidP="00774EBD">
            <w:pPr>
              <w:pStyle w:val="ListParagraph"/>
              <w:numPr>
                <w:ilvl w:val="0"/>
                <w:numId w:val="8"/>
              </w:numPr>
              <w:tabs>
                <w:tab w:val="left" w:pos="-65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384529C8" w14:textId="0B11E365" w:rsidR="00774EBD" w:rsidRPr="00C14030" w:rsidRDefault="00774EBD" w:rsidP="00774EBD">
            <w:pPr>
              <w:pStyle w:val="ListParagraph"/>
              <w:tabs>
                <w:tab w:val="left" w:pos="-65"/>
                <w:tab w:val="left" w:pos="432"/>
                <w:tab w:val="left" w:pos="612"/>
              </w:tabs>
              <w:ind w:left="29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Участие, представление опыта на </w:t>
            </w:r>
            <w:r>
              <w:rPr>
                <w:rFonts w:ascii="Times New Roman" w:hAnsi="Times New Roman"/>
              </w:rPr>
              <w:t xml:space="preserve">семинарах, </w:t>
            </w:r>
            <w:r w:rsidRPr="00C14030">
              <w:rPr>
                <w:rFonts w:ascii="Times New Roman" w:hAnsi="Times New Roman"/>
              </w:rPr>
              <w:t>РМО психологов, МО</w:t>
            </w:r>
            <w:r>
              <w:rPr>
                <w:rFonts w:ascii="Times New Roman" w:hAnsi="Times New Roman"/>
              </w:rPr>
              <w:t xml:space="preserve"> школы, конференциях, советах и </w:t>
            </w:r>
            <w:r w:rsidRPr="00C14030">
              <w:rPr>
                <w:rFonts w:ascii="Times New Roman" w:hAnsi="Times New Roman"/>
              </w:rPr>
              <w:t>т.п. По запросу.</w:t>
            </w:r>
          </w:p>
        </w:tc>
      </w:tr>
      <w:tr w:rsidR="00774EBD" w14:paraId="2FDB129C" w14:textId="77777777" w:rsidTr="00774EBD">
        <w:tc>
          <w:tcPr>
            <w:tcW w:w="1980" w:type="dxa"/>
          </w:tcPr>
          <w:p w14:paraId="31D7F05E" w14:textId="4D4B378A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BA3FAD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623" w:type="dxa"/>
          </w:tcPr>
          <w:p w14:paraId="599E7F99" w14:textId="77777777" w:rsidR="00774EBD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талантливыми детьми. По запросу.</w:t>
            </w:r>
          </w:p>
          <w:p w14:paraId="309201F3" w14:textId="77777777" w:rsidR="00774EBD" w:rsidRPr="00C14030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Диагностика с целью выявления проблем обучения учащихся 2-х классов.</w:t>
            </w:r>
          </w:p>
          <w:p w14:paraId="6C619A4C" w14:textId="77777777" w:rsidR="00774EBD" w:rsidRPr="00C14030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Классные часы по увеличению мотивации школьников к учебному процессу.</w:t>
            </w:r>
          </w:p>
          <w:p w14:paraId="77693956" w14:textId="77777777" w:rsidR="00774EBD" w:rsidRPr="00C14030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обучающихся на ППК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1AC98F75" w14:textId="77777777" w:rsidR="00774EBD" w:rsidRPr="00C14030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41912EAE" w14:textId="77777777" w:rsidR="00774EBD" w:rsidRPr="00C14030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Мониторинг УУД 2-11 классов по запросу.</w:t>
            </w:r>
          </w:p>
          <w:p w14:paraId="225CAF9E" w14:textId="77777777" w:rsidR="00774EBD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442D1EA4" w14:textId="22F4BF54" w:rsidR="00774EBD" w:rsidRPr="00774EBD" w:rsidRDefault="00774EBD" w:rsidP="00774EBD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консультирование. По запросу. </w:t>
            </w:r>
          </w:p>
        </w:tc>
        <w:tc>
          <w:tcPr>
            <w:tcW w:w="3252" w:type="dxa"/>
          </w:tcPr>
          <w:p w14:paraId="7A66FDC3" w14:textId="77777777" w:rsidR="00774EBD" w:rsidRPr="00C14030" w:rsidRDefault="00774EBD" w:rsidP="00774EB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ind w:left="329" w:hanging="329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Индивидуальные консультации.</w:t>
            </w:r>
          </w:p>
          <w:p w14:paraId="774B4B2A" w14:textId="77777777" w:rsidR="00774EBD" w:rsidRDefault="00774EBD" w:rsidP="00774EB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ind w:left="329" w:hanging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рамках психолого-</w:t>
            </w:r>
            <w:r w:rsidRPr="00C14030">
              <w:rPr>
                <w:rFonts w:ascii="Times New Roman" w:hAnsi="Times New Roman"/>
              </w:rPr>
              <w:t>педагогического клуба.</w:t>
            </w:r>
          </w:p>
          <w:p w14:paraId="11FD40EA" w14:textId="3511648D" w:rsidR="00774EBD" w:rsidRPr="00774EBD" w:rsidRDefault="00774EBD" w:rsidP="00774EB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ind w:left="329" w:hanging="329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Работа по определению талантливых детей.</w:t>
            </w:r>
          </w:p>
        </w:tc>
        <w:tc>
          <w:tcPr>
            <w:tcW w:w="3252" w:type="dxa"/>
          </w:tcPr>
          <w:p w14:paraId="0C8CDE58" w14:textId="77777777" w:rsidR="00774EBD" w:rsidRPr="00C14030" w:rsidRDefault="00774EBD" w:rsidP="00774EBD">
            <w:pPr>
              <w:pStyle w:val="a4"/>
              <w:numPr>
                <w:ilvl w:val="0"/>
                <w:numId w:val="11"/>
              </w:numPr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И</w:t>
            </w:r>
            <w:r>
              <w:rPr>
                <w:rFonts w:ascii="Times New Roman" w:hAnsi="Times New Roman"/>
              </w:rPr>
              <w:t xml:space="preserve">ндивидуальное консультирование </w:t>
            </w:r>
            <w:r w:rsidRPr="00C14030">
              <w:rPr>
                <w:rFonts w:ascii="Times New Roman" w:hAnsi="Times New Roman"/>
              </w:rPr>
              <w:lastRenderedPageBreak/>
              <w:t xml:space="preserve">родителей. По запросу/по итогам диагностики.  </w:t>
            </w:r>
          </w:p>
          <w:p w14:paraId="133AA0AD" w14:textId="77777777" w:rsidR="00774EBD" w:rsidRPr="00C14030" w:rsidRDefault="00774EBD" w:rsidP="00774EBD">
            <w:pPr>
              <w:pStyle w:val="a4"/>
              <w:numPr>
                <w:ilvl w:val="0"/>
                <w:numId w:val="11"/>
              </w:numPr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Выступление на родительских собраниях. По запросу/по итогам диагностики.</w:t>
            </w:r>
          </w:p>
          <w:p w14:paraId="3BB0017D" w14:textId="77777777" w:rsidR="00774EBD" w:rsidRPr="00774EBD" w:rsidRDefault="00774EBD" w:rsidP="00774EBD">
            <w:pPr>
              <w:tabs>
                <w:tab w:val="left" w:pos="-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94" w:type="dxa"/>
          </w:tcPr>
          <w:p w14:paraId="4B32C3FF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Работа с методической литературой.</w:t>
            </w:r>
          </w:p>
          <w:p w14:paraId="7595DB7C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Планирование и подготовка диагностических мероприятий.</w:t>
            </w:r>
          </w:p>
          <w:p w14:paraId="111219B0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7E702F4E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30D3B048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441E9831" w14:textId="77777777" w:rsidR="00774EBD" w:rsidRPr="00C14030" w:rsidRDefault="00774EBD" w:rsidP="00774EB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6A35DFE4" w14:textId="77777777" w:rsidR="00774EBD" w:rsidRPr="00C14030" w:rsidRDefault="00774EBD" w:rsidP="00774EBD">
            <w:pPr>
              <w:pStyle w:val="ListParagraph"/>
              <w:tabs>
                <w:tab w:val="left" w:pos="-6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74EBD" w14:paraId="0F99753A" w14:textId="77777777" w:rsidTr="00774EBD">
        <w:tc>
          <w:tcPr>
            <w:tcW w:w="1980" w:type="dxa"/>
          </w:tcPr>
          <w:p w14:paraId="0589030A" w14:textId="59660CCA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BA3FAD">
              <w:rPr>
                <w:rFonts w:ascii="Times New Roman" w:hAnsi="Times New Roman"/>
              </w:rPr>
              <w:lastRenderedPageBreak/>
              <w:t xml:space="preserve">Декабрь </w:t>
            </w:r>
          </w:p>
        </w:tc>
        <w:tc>
          <w:tcPr>
            <w:tcW w:w="3623" w:type="dxa"/>
          </w:tcPr>
          <w:p w14:paraId="3B059440" w14:textId="77777777" w:rsidR="00774EBD" w:rsidRPr="00C14030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Проведение мотивационных мероприятий для талантливых детей. По запросу.</w:t>
            </w:r>
          </w:p>
          <w:p w14:paraId="6015202F" w14:textId="77777777" w:rsidR="00774EBD" w:rsidRPr="00C14030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2-11 классов с целью определения психологического климата в классных коллективах</w:t>
            </w:r>
          </w:p>
          <w:p w14:paraId="2580891C" w14:textId="77777777" w:rsidR="00774EBD" w:rsidRPr="00C14030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уровня тревожности обучающихся 9-х, 11-х классов при подготовке к сдаче ОГЭ и ЕГЭ.</w:t>
            </w:r>
          </w:p>
          <w:p w14:paraId="4F18CF70" w14:textId="77777777" w:rsidR="00774EBD" w:rsidRPr="00C14030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обучающихся на ППК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05DAD47B" w14:textId="77777777" w:rsidR="00774EBD" w:rsidRPr="00C14030" w:rsidRDefault="00774EBD" w:rsidP="00774EBD">
            <w:pPr>
              <w:pStyle w:val="a4"/>
              <w:numPr>
                <w:ilvl w:val="0"/>
                <w:numId w:val="13"/>
              </w:numPr>
              <w:ind w:left="374" w:hanging="37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02E994AA" w14:textId="77777777" w:rsidR="00774EBD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7446483C" w14:textId="7CA28C34" w:rsidR="00774EBD" w:rsidRPr="00774EBD" w:rsidRDefault="00774EBD" w:rsidP="00774EBD">
            <w:pPr>
              <w:pStyle w:val="a4"/>
              <w:numPr>
                <w:ilvl w:val="0"/>
                <w:numId w:val="13"/>
              </w:numPr>
              <w:ind w:left="387" w:hanging="387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консультирование. По запросу. </w:t>
            </w:r>
          </w:p>
        </w:tc>
        <w:tc>
          <w:tcPr>
            <w:tcW w:w="3252" w:type="dxa"/>
          </w:tcPr>
          <w:p w14:paraId="0E5D7C67" w14:textId="77777777" w:rsidR="00774EBD" w:rsidRPr="00C14030" w:rsidRDefault="00774EBD" w:rsidP="00774EBD">
            <w:pPr>
              <w:pStyle w:val="a4"/>
              <w:numPr>
                <w:ilvl w:val="0"/>
                <w:numId w:val="14"/>
              </w:numPr>
              <w:ind w:left="329" w:hanging="329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Работа в рамках психолого-педагогического клуба.</w:t>
            </w:r>
          </w:p>
          <w:p w14:paraId="337A2BBF" w14:textId="77777777" w:rsidR="00774EBD" w:rsidRDefault="00774EBD" w:rsidP="00774EBD">
            <w:pPr>
              <w:pStyle w:val="a4"/>
              <w:numPr>
                <w:ilvl w:val="0"/>
                <w:numId w:val="14"/>
              </w:numPr>
              <w:ind w:left="329" w:hanging="329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Индивидуальное консультирование по запросам классных руководителей.</w:t>
            </w:r>
          </w:p>
          <w:p w14:paraId="474E0914" w14:textId="77777777" w:rsidR="00774EBD" w:rsidRPr="00774EBD" w:rsidRDefault="00774EBD" w:rsidP="00774EBD">
            <w:pPr>
              <w:tabs>
                <w:tab w:val="left" w:pos="-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14:paraId="70ED1E4B" w14:textId="77777777" w:rsidR="00774EBD" w:rsidRPr="00C14030" w:rsidRDefault="00774EBD" w:rsidP="00774EBD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ндивидуальное консультирование </w:t>
            </w:r>
            <w:r w:rsidRPr="00C14030">
              <w:rPr>
                <w:rFonts w:ascii="Times New Roman" w:hAnsi="Times New Roman"/>
              </w:rPr>
              <w:t xml:space="preserve">родителей. По запросу/по итогам диагностики.  </w:t>
            </w:r>
          </w:p>
          <w:p w14:paraId="53B01044" w14:textId="77777777" w:rsidR="00774EBD" w:rsidRPr="00C14030" w:rsidRDefault="00774EBD" w:rsidP="00774EBD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родителями талантливых детей.</w:t>
            </w:r>
          </w:p>
          <w:p w14:paraId="246CE5A2" w14:textId="77777777" w:rsidR="00774EBD" w:rsidRPr="00C14030" w:rsidRDefault="00774EBD" w:rsidP="00774EBD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Выступление на родительских собраниях.  По запросу/по итогам диагностики.</w:t>
            </w:r>
          </w:p>
          <w:p w14:paraId="17BF11AB" w14:textId="77777777" w:rsidR="00774EBD" w:rsidRPr="00774EBD" w:rsidRDefault="00774EBD" w:rsidP="00774EBD">
            <w:pPr>
              <w:tabs>
                <w:tab w:val="left" w:pos="-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94" w:type="dxa"/>
          </w:tcPr>
          <w:p w14:paraId="00B24508" w14:textId="77777777" w:rsidR="00774EBD" w:rsidRPr="00C14030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520EFAD4" w14:textId="77777777" w:rsidR="00774EBD" w:rsidRPr="00C14030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23B97654" w14:textId="77777777" w:rsidR="00774EBD" w:rsidRPr="00C14030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1CFD3542" w14:textId="77777777" w:rsidR="00774EBD" w:rsidRPr="00C14030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38F0D60E" w14:textId="77777777" w:rsidR="00774EBD" w:rsidRPr="00C14030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4B7D7949" w14:textId="77777777" w:rsidR="00774EBD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181598F4" w14:textId="25F1E225" w:rsidR="00774EBD" w:rsidRPr="00774EBD" w:rsidRDefault="00774EBD" w:rsidP="00774EB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Участие, представление опыта на семинарах, РМО психологов, МО школы, конференциях, советах и т.п. По запросу.</w:t>
            </w:r>
          </w:p>
        </w:tc>
      </w:tr>
      <w:tr w:rsidR="00774EBD" w14:paraId="108FBA56" w14:textId="77777777" w:rsidTr="00774EBD">
        <w:tc>
          <w:tcPr>
            <w:tcW w:w="1980" w:type="dxa"/>
          </w:tcPr>
          <w:p w14:paraId="0F2E7066" w14:textId="7B03A574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2C7FDF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623" w:type="dxa"/>
          </w:tcPr>
          <w:p w14:paraId="55EF46C1" w14:textId="77777777" w:rsidR="00774EBD" w:rsidRPr="00C14030" w:rsidRDefault="00774EBD" w:rsidP="00774EBD">
            <w:pPr>
              <w:numPr>
                <w:ilvl w:val="0"/>
                <w:numId w:val="17"/>
              </w:numPr>
              <w:tabs>
                <w:tab w:val="clear" w:pos="720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 w:rsidRPr="00C14030">
              <w:rPr>
                <w:rFonts w:ascii="Times New Roman" w:hAnsi="Times New Roman"/>
              </w:rPr>
              <w:t>.</w:t>
            </w:r>
          </w:p>
          <w:p w14:paraId="577A3E71" w14:textId="77777777" w:rsidR="00774EBD" w:rsidRPr="00C14030" w:rsidRDefault="00774EBD" w:rsidP="00774EBD">
            <w:pPr>
              <w:numPr>
                <w:ilvl w:val="0"/>
                <w:numId w:val="17"/>
              </w:numPr>
              <w:tabs>
                <w:tab w:val="clear" w:pos="720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233042C5" w14:textId="77777777" w:rsidR="00774EBD" w:rsidRDefault="00774EBD" w:rsidP="00774EB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039AC436" w14:textId="09692EAC" w:rsidR="00774EBD" w:rsidRPr="00774EBD" w:rsidRDefault="00774EBD" w:rsidP="00774EB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Индивидуальное консультирование. По запросу.</w:t>
            </w:r>
          </w:p>
        </w:tc>
        <w:tc>
          <w:tcPr>
            <w:tcW w:w="3252" w:type="dxa"/>
          </w:tcPr>
          <w:p w14:paraId="18046DCC" w14:textId="77777777" w:rsidR="00774EBD" w:rsidRDefault="00774EBD" w:rsidP="00774EBD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Подготовка методических рекомендаций учителям – предметникам и классным руководителям по подготовке выпускников к ГИА. Памятка.</w:t>
            </w:r>
          </w:p>
          <w:p w14:paraId="63660636" w14:textId="719C6610" w:rsidR="00774EBD" w:rsidRPr="00774EBD" w:rsidRDefault="00774EBD" w:rsidP="00774EBD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  <w:lang w:eastAsia="ru-RU"/>
              </w:rPr>
            </w:pPr>
            <w:r w:rsidRPr="00774EBD">
              <w:rPr>
                <w:rFonts w:ascii="Times New Roman" w:hAnsi="Times New Roman"/>
              </w:rPr>
              <w:t>Индивидуальное консультирование по запросам классных руководителей.</w:t>
            </w:r>
          </w:p>
        </w:tc>
        <w:tc>
          <w:tcPr>
            <w:tcW w:w="3252" w:type="dxa"/>
          </w:tcPr>
          <w:p w14:paraId="7369D4CB" w14:textId="77777777" w:rsidR="00774EBD" w:rsidRPr="00C14030" w:rsidRDefault="00774EBD" w:rsidP="00774EBD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Выступление на родительских собраниях «Психологические особенности подготовки к ГИА». «Как противостоять стрессу».</w:t>
            </w:r>
          </w:p>
          <w:p w14:paraId="46CD1F88" w14:textId="77777777" w:rsidR="00774EBD" w:rsidRDefault="00774EBD" w:rsidP="00774EBD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Подготовка методических рекомендаций/памяток родителям по итогам тестирования.</w:t>
            </w:r>
          </w:p>
          <w:p w14:paraId="5C09211A" w14:textId="0F478BDC" w:rsidR="00774EBD" w:rsidRPr="00774EBD" w:rsidRDefault="00774EBD" w:rsidP="00774EBD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 родителей. По запросу.  </w:t>
            </w:r>
          </w:p>
        </w:tc>
        <w:tc>
          <w:tcPr>
            <w:tcW w:w="3994" w:type="dxa"/>
          </w:tcPr>
          <w:p w14:paraId="7C5FDC71" w14:textId="77777777" w:rsidR="00774EBD" w:rsidRPr="00C14030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0498CF45" w14:textId="77777777" w:rsidR="00774EBD" w:rsidRPr="00C14030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7554330D" w14:textId="77777777" w:rsidR="00774EBD" w:rsidRPr="00C14030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3A376146" w14:textId="77777777" w:rsidR="00774EBD" w:rsidRPr="00C14030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5BB055E3" w14:textId="77777777" w:rsidR="00774EBD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6547DA54" w14:textId="7DF92FEB" w:rsidR="00774EBD" w:rsidRPr="00774EBD" w:rsidRDefault="00774EBD" w:rsidP="00774EB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Самообразование.</w:t>
            </w:r>
          </w:p>
        </w:tc>
      </w:tr>
      <w:tr w:rsidR="00774EBD" w14:paraId="6E1386B2" w14:textId="77777777" w:rsidTr="00774EBD">
        <w:tc>
          <w:tcPr>
            <w:tcW w:w="1980" w:type="dxa"/>
          </w:tcPr>
          <w:p w14:paraId="4E9E5C30" w14:textId="15DBDA96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5A71DA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623" w:type="dxa"/>
          </w:tcPr>
          <w:p w14:paraId="2E5D6E48" w14:textId="77777777" w:rsidR="00774EBD" w:rsidRPr="00C14030" w:rsidRDefault="00774EBD" w:rsidP="00774EBD">
            <w:pPr>
              <w:numPr>
                <w:ilvl w:val="0"/>
                <w:numId w:val="21"/>
              </w:numPr>
              <w:tabs>
                <w:tab w:val="clear" w:pos="720"/>
              </w:tabs>
              <w:ind w:left="432" w:hanging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Тренинговые занятия для</w:t>
            </w:r>
            <w:r w:rsidRPr="00C14030">
              <w:rPr>
                <w:rFonts w:ascii="Times New Roman" w:hAnsi="Times New Roman"/>
              </w:rPr>
              <w:t xml:space="preserve"> учащихся 9, 11 классов </w:t>
            </w:r>
            <w:r>
              <w:rPr>
                <w:rFonts w:ascii="Times New Roman" w:hAnsi="Times New Roman"/>
              </w:rPr>
              <w:t xml:space="preserve">«Как успешно сдать экзамен». </w:t>
            </w:r>
          </w:p>
          <w:p w14:paraId="515C8610" w14:textId="77777777" w:rsidR="00774EBD" w:rsidRPr="00C14030" w:rsidRDefault="00774EBD" w:rsidP="00774EBD">
            <w:pPr>
              <w:numPr>
                <w:ilvl w:val="0"/>
                <w:numId w:val="21"/>
              </w:numPr>
              <w:tabs>
                <w:tab w:val="clear" w:pos="720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 w:rsidRPr="00C14030">
              <w:rPr>
                <w:rFonts w:ascii="Times New Roman" w:hAnsi="Times New Roman"/>
              </w:rPr>
              <w:t>.</w:t>
            </w:r>
          </w:p>
          <w:p w14:paraId="658FFFB5" w14:textId="77777777" w:rsidR="00774EBD" w:rsidRPr="00C14030" w:rsidRDefault="00774EBD" w:rsidP="00774EBD">
            <w:pPr>
              <w:numPr>
                <w:ilvl w:val="0"/>
                <w:numId w:val="21"/>
              </w:numPr>
              <w:tabs>
                <w:tab w:val="clear" w:pos="720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3A6DA1DE" w14:textId="77777777" w:rsidR="00774EBD" w:rsidRDefault="00774EBD" w:rsidP="00774EBD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2C438990" w14:textId="66BB4C5E" w:rsidR="00774EBD" w:rsidRPr="00774EBD" w:rsidRDefault="00774EBD" w:rsidP="00774EBD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1" w:hanging="431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Индивидуальное консультирование. По запросу.</w:t>
            </w:r>
          </w:p>
        </w:tc>
        <w:tc>
          <w:tcPr>
            <w:tcW w:w="3252" w:type="dxa"/>
          </w:tcPr>
          <w:p w14:paraId="32F86381" w14:textId="77777777" w:rsidR="00774EBD" w:rsidRDefault="00774EBD" w:rsidP="00774EBD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Подготовка методических рекомендаций учителям – предметникам и классному руководителю по подготовке выпускников к ЕГЭ. Памятка.</w:t>
            </w:r>
          </w:p>
          <w:p w14:paraId="360110E9" w14:textId="1480F9B5" w:rsidR="00774EBD" w:rsidRPr="00774EBD" w:rsidRDefault="00774EBD" w:rsidP="00774EBD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jc w:val="both"/>
              <w:rPr>
                <w:rFonts w:ascii="Times New Roman" w:hAnsi="Times New Roman"/>
                <w:lang w:eastAsia="ru-RU"/>
              </w:rPr>
            </w:pPr>
            <w:r w:rsidRPr="00774EBD">
              <w:rPr>
                <w:rFonts w:ascii="Times New Roman" w:hAnsi="Times New Roman"/>
              </w:rPr>
              <w:t>Работа в рамках психолого-педагогического клуба.</w:t>
            </w:r>
          </w:p>
        </w:tc>
        <w:tc>
          <w:tcPr>
            <w:tcW w:w="3252" w:type="dxa"/>
          </w:tcPr>
          <w:p w14:paraId="2CE89910" w14:textId="77777777" w:rsidR="00774EBD" w:rsidRPr="00C14030" w:rsidRDefault="00774EBD" w:rsidP="00774EBD">
            <w:pPr>
              <w:numPr>
                <w:ilvl w:val="0"/>
                <w:numId w:val="23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Выступление на родительских собраниях «Психологические особенности подготовки к ЕГЭ». «Как противостоять стрессу».</w:t>
            </w:r>
          </w:p>
          <w:p w14:paraId="2DC2D237" w14:textId="77777777" w:rsidR="00774EBD" w:rsidRDefault="00774EBD" w:rsidP="00774EBD">
            <w:pPr>
              <w:numPr>
                <w:ilvl w:val="0"/>
                <w:numId w:val="23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C14030">
              <w:rPr>
                <w:rFonts w:ascii="Times New Roman" w:hAnsi="Times New Roman"/>
                <w:lang w:eastAsia="ru-RU"/>
              </w:rPr>
              <w:t>Подготовка методических рекомендаций/памяток родителям.</w:t>
            </w:r>
          </w:p>
          <w:p w14:paraId="61F28BF1" w14:textId="7B4F56D3" w:rsidR="00774EBD" w:rsidRPr="00774EBD" w:rsidRDefault="00774EBD" w:rsidP="00774EBD">
            <w:pPr>
              <w:numPr>
                <w:ilvl w:val="0"/>
                <w:numId w:val="23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rFonts w:ascii="Times New Roman" w:hAnsi="Times New Roman"/>
                <w:lang w:eastAsia="ru-RU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 родителей. По запросу/по итогам диагностики.  </w:t>
            </w:r>
          </w:p>
        </w:tc>
        <w:tc>
          <w:tcPr>
            <w:tcW w:w="3994" w:type="dxa"/>
          </w:tcPr>
          <w:p w14:paraId="059777CF" w14:textId="77777777" w:rsidR="00774EBD" w:rsidRPr="00C14030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1EDBE5AA" w14:textId="77777777" w:rsidR="00774EBD" w:rsidRPr="00C14030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75067DB3" w14:textId="77777777" w:rsidR="00774EBD" w:rsidRPr="00C14030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15113F28" w14:textId="77777777" w:rsidR="00774EBD" w:rsidRPr="00C14030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51B09036" w14:textId="77777777" w:rsidR="00774EBD" w:rsidRPr="00C14030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349BA7CA" w14:textId="77777777" w:rsidR="00774EBD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30EF7977" w14:textId="15F6B573" w:rsidR="00774EBD" w:rsidRPr="00774EBD" w:rsidRDefault="00774EBD" w:rsidP="00774EB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Участие, представление опыта на семинарах, РМО психологов, МО школы, конференциях, советах и т.п. По запросу. </w:t>
            </w:r>
          </w:p>
        </w:tc>
      </w:tr>
      <w:tr w:rsidR="00774EBD" w14:paraId="77290C5D" w14:textId="77777777" w:rsidTr="00774EBD">
        <w:tc>
          <w:tcPr>
            <w:tcW w:w="1980" w:type="dxa"/>
          </w:tcPr>
          <w:p w14:paraId="118A3354" w14:textId="059765C2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5A71DA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623" w:type="dxa"/>
          </w:tcPr>
          <w:p w14:paraId="1C278677" w14:textId="77777777" w:rsidR="00774EBD" w:rsidRPr="00C14030" w:rsidRDefault="00774EBD" w:rsidP="00774EBD">
            <w:pPr>
              <w:numPr>
                <w:ilvl w:val="0"/>
                <w:numId w:val="25"/>
              </w:numPr>
              <w:tabs>
                <w:tab w:val="clear" w:pos="1680"/>
                <w:tab w:val="left" w:pos="473"/>
              </w:tabs>
              <w:ind w:left="473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Тренинговые занятия для</w:t>
            </w:r>
            <w:r w:rsidRPr="00C14030">
              <w:rPr>
                <w:rFonts w:ascii="Times New Roman" w:hAnsi="Times New Roman"/>
              </w:rPr>
              <w:t xml:space="preserve"> учащихся 9, 11 классов </w:t>
            </w:r>
            <w:r>
              <w:rPr>
                <w:rFonts w:ascii="Times New Roman" w:hAnsi="Times New Roman"/>
              </w:rPr>
              <w:t xml:space="preserve">«Как успешно сдать экзамен». </w:t>
            </w:r>
          </w:p>
          <w:p w14:paraId="335E458B" w14:textId="77777777" w:rsidR="00774EBD" w:rsidRPr="00C14030" w:rsidRDefault="00774EBD" w:rsidP="00774EBD">
            <w:pPr>
              <w:pStyle w:val="a4"/>
              <w:numPr>
                <w:ilvl w:val="0"/>
                <w:numId w:val="25"/>
              </w:numPr>
              <w:tabs>
                <w:tab w:val="clear" w:pos="1680"/>
                <w:tab w:val="left" w:pos="473"/>
              </w:tabs>
              <w:ind w:left="473" w:hanging="42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429EB5D2" w14:textId="77777777" w:rsidR="00774EBD" w:rsidRPr="00C14030" w:rsidRDefault="00774EBD" w:rsidP="00774EBD">
            <w:pPr>
              <w:pStyle w:val="ListParagraph"/>
              <w:numPr>
                <w:ilvl w:val="0"/>
                <w:numId w:val="25"/>
              </w:numPr>
              <w:tabs>
                <w:tab w:val="clear" w:pos="1680"/>
                <w:tab w:val="left" w:pos="473"/>
              </w:tabs>
              <w:ind w:left="473" w:hanging="42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 w:rsidRPr="00C14030">
              <w:rPr>
                <w:rFonts w:ascii="Times New Roman" w:hAnsi="Times New Roman"/>
              </w:rPr>
              <w:t>.</w:t>
            </w:r>
          </w:p>
          <w:p w14:paraId="4BE922F5" w14:textId="77777777" w:rsidR="00774EBD" w:rsidRDefault="00774EBD" w:rsidP="00774EBD">
            <w:pPr>
              <w:pStyle w:val="ListParagraph"/>
              <w:numPr>
                <w:ilvl w:val="0"/>
                <w:numId w:val="25"/>
              </w:numPr>
              <w:tabs>
                <w:tab w:val="clear" w:pos="1680"/>
                <w:tab w:val="left" w:pos="473"/>
              </w:tabs>
              <w:ind w:left="473" w:hanging="425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7DDFDCD4" w14:textId="222DA394" w:rsidR="00774EBD" w:rsidRPr="00774EBD" w:rsidRDefault="00774EBD" w:rsidP="00774EBD">
            <w:pPr>
              <w:pStyle w:val="ListParagraph"/>
              <w:numPr>
                <w:ilvl w:val="0"/>
                <w:numId w:val="25"/>
              </w:numPr>
              <w:tabs>
                <w:tab w:val="clear" w:pos="1680"/>
                <w:tab w:val="left" w:pos="473"/>
              </w:tabs>
              <w:ind w:left="473" w:hanging="425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консультирование. По запросу. </w:t>
            </w:r>
          </w:p>
        </w:tc>
        <w:tc>
          <w:tcPr>
            <w:tcW w:w="3252" w:type="dxa"/>
          </w:tcPr>
          <w:p w14:paraId="41C85E87" w14:textId="77777777" w:rsidR="00774EBD" w:rsidRPr="00C14030" w:rsidRDefault="00774EBD" w:rsidP="00774EBD">
            <w:pPr>
              <w:numPr>
                <w:ilvl w:val="0"/>
                <w:numId w:val="26"/>
              </w:numPr>
              <w:tabs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 xml:space="preserve">Совместная работа с классными руководителями по выявлению проблем в </w:t>
            </w:r>
            <w:r w:rsidRPr="00C14030">
              <w:rPr>
                <w:rFonts w:ascii="Times New Roman" w:hAnsi="Times New Roman"/>
              </w:rPr>
              <w:lastRenderedPageBreak/>
              <w:t>межличностных отношениях в классе.</w:t>
            </w:r>
          </w:p>
          <w:p w14:paraId="3EDF460C" w14:textId="77777777" w:rsidR="00774EBD" w:rsidRPr="00C14030" w:rsidRDefault="00774EBD" w:rsidP="00774EBD">
            <w:pPr>
              <w:numPr>
                <w:ilvl w:val="0"/>
                <w:numId w:val="26"/>
              </w:numPr>
              <w:tabs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экзамену в форме ЕГЭ)</w:t>
            </w:r>
          </w:p>
          <w:p w14:paraId="474F77E1" w14:textId="77777777" w:rsidR="00774EBD" w:rsidRDefault="00774EBD" w:rsidP="00774EBD">
            <w:pPr>
              <w:numPr>
                <w:ilvl w:val="0"/>
                <w:numId w:val="26"/>
              </w:numPr>
              <w:tabs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педагогов</w:t>
            </w:r>
            <w:r w:rsidRPr="00C14030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работе с детьми</w:t>
            </w:r>
            <w:r w:rsidRPr="00C140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14030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>»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10279D84" w14:textId="0158D0D0" w:rsidR="00774EBD" w:rsidRPr="00774EBD" w:rsidRDefault="00774EBD" w:rsidP="00774EBD">
            <w:pPr>
              <w:numPr>
                <w:ilvl w:val="0"/>
                <w:numId w:val="26"/>
              </w:numPr>
              <w:tabs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Проведение тренинга по профилактике профессионального выгорания.</w:t>
            </w:r>
          </w:p>
        </w:tc>
        <w:tc>
          <w:tcPr>
            <w:tcW w:w="3252" w:type="dxa"/>
          </w:tcPr>
          <w:p w14:paraId="023AA03B" w14:textId="77777777" w:rsidR="00774EBD" w:rsidRPr="00C14030" w:rsidRDefault="00774EBD" w:rsidP="00774EBD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 xml:space="preserve">Индивидуальное консультирование </w:t>
            </w:r>
            <w:r w:rsidRPr="00C14030">
              <w:rPr>
                <w:rFonts w:ascii="Times New Roman" w:hAnsi="Times New Roman"/>
              </w:rPr>
              <w:lastRenderedPageBreak/>
              <w:t xml:space="preserve">родителей. По запросу/по итогам диагностики.  </w:t>
            </w:r>
          </w:p>
          <w:p w14:paraId="1E21A930" w14:textId="77777777" w:rsidR="00774EBD" w:rsidRPr="00C14030" w:rsidRDefault="00774EBD" w:rsidP="00774EBD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Выступление на родительских собраниях.  По запросу.</w:t>
            </w:r>
          </w:p>
          <w:p w14:paraId="0C64614C" w14:textId="77777777" w:rsidR="00774EBD" w:rsidRPr="00C14030" w:rsidRDefault="00774EBD" w:rsidP="00774EBD">
            <w:pPr>
              <w:pStyle w:val="a4"/>
              <w:ind w:left="72"/>
              <w:jc w:val="both"/>
              <w:rPr>
                <w:rFonts w:ascii="Times New Roman" w:hAnsi="Times New Roman"/>
              </w:rPr>
            </w:pPr>
          </w:p>
          <w:p w14:paraId="5AD28507" w14:textId="77777777" w:rsidR="00774EBD" w:rsidRPr="00774EBD" w:rsidRDefault="00774EBD" w:rsidP="00774EBD">
            <w:pPr>
              <w:tabs>
                <w:tab w:val="left" w:pos="-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94" w:type="dxa"/>
          </w:tcPr>
          <w:p w14:paraId="01F55656" w14:textId="77777777" w:rsidR="00774EBD" w:rsidRPr="00C14030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Работа с методической литературой.</w:t>
            </w:r>
          </w:p>
          <w:p w14:paraId="3BFDDDC9" w14:textId="77777777" w:rsidR="00774EBD" w:rsidRPr="00C14030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Планирование и подготовка диагностических мероприятий.</w:t>
            </w:r>
          </w:p>
          <w:p w14:paraId="153238DF" w14:textId="77777777" w:rsidR="00774EBD" w:rsidRPr="00C14030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</w:p>
          <w:p w14:paraId="42BC8D1E" w14:textId="77777777" w:rsidR="00774EBD" w:rsidRPr="00C14030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6762CD7D" w14:textId="77777777" w:rsidR="00774EBD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59464099" w14:textId="341010D7" w:rsidR="00774EBD" w:rsidRPr="00774EBD" w:rsidRDefault="00774EBD" w:rsidP="00774EB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Самообразование.</w:t>
            </w:r>
          </w:p>
        </w:tc>
      </w:tr>
      <w:tr w:rsidR="00774EBD" w14:paraId="411F4EE4" w14:textId="77777777" w:rsidTr="00774EBD">
        <w:tc>
          <w:tcPr>
            <w:tcW w:w="1980" w:type="dxa"/>
          </w:tcPr>
          <w:p w14:paraId="40D91801" w14:textId="05A520F0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5A71DA">
              <w:rPr>
                <w:rFonts w:ascii="Times New Roman" w:hAnsi="Times New Roman"/>
              </w:rPr>
              <w:lastRenderedPageBreak/>
              <w:t xml:space="preserve">Апрель </w:t>
            </w:r>
          </w:p>
        </w:tc>
        <w:tc>
          <w:tcPr>
            <w:tcW w:w="3623" w:type="dxa"/>
          </w:tcPr>
          <w:p w14:paraId="2AED3B28" w14:textId="77777777" w:rsidR="00774EBD" w:rsidRPr="00C14030" w:rsidRDefault="00774EBD" w:rsidP="00774EBD">
            <w:pPr>
              <w:numPr>
                <w:ilvl w:val="0"/>
                <w:numId w:val="29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Тренинговые занятия для</w:t>
            </w:r>
            <w:r w:rsidRPr="00C14030">
              <w:rPr>
                <w:rFonts w:ascii="Times New Roman" w:hAnsi="Times New Roman"/>
              </w:rPr>
              <w:t xml:space="preserve"> учащихся 9, 11 классов </w:t>
            </w:r>
            <w:r>
              <w:rPr>
                <w:rFonts w:ascii="Times New Roman" w:hAnsi="Times New Roman"/>
              </w:rPr>
              <w:t xml:space="preserve">«Как успешно сдать экзамен». </w:t>
            </w:r>
          </w:p>
          <w:p w14:paraId="6A032833" w14:textId="77777777" w:rsidR="00774EBD" w:rsidRPr="00C14030" w:rsidRDefault="00774EBD" w:rsidP="00774EB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Выявление ожиданий обучающихся в 4 классах по отношению к предстоящим переменам, готовность к переходу в среднее звено.</w:t>
            </w:r>
          </w:p>
          <w:p w14:paraId="162A0EFC" w14:textId="77777777" w:rsidR="00774EBD" w:rsidRPr="00C14030" w:rsidRDefault="00774EBD" w:rsidP="00774EB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 w:rsidRPr="00C14030">
              <w:rPr>
                <w:rFonts w:ascii="Times New Roman" w:hAnsi="Times New Roman"/>
              </w:rPr>
              <w:t>.</w:t>
            </w:r>
          </w:p>
          <w:p w14:paraId="668DA6F2" w14:textId="77777777" w:rsidR="00774EBD" w:rsidRPr="00C14030" w:rsidRDefault="00774EBD" w:rsidP="00774EB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Индивидуальная/подгрупповая коррекционная работа с обучающимися, имеющими трудности в обучении и адаптации. По мере необходимости.</w:t>
            </w:r>
          </w:p>
          <w:p w14:paraId="12F31B47" w14:textId="77777777" w:rsidR="00774EBD" w:rsidRDefault="00774EBD" w:rsidP="00774EB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473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Диагностика учащихся «группы риска». Индивидуальная</w:t>
            </w:r>
            <w:r>
              <w:rPr>
                <w:rFonts w:ascii="Times New Roman" w:hAnsi="Times New Roman"/>
              </w:rPr>
              <w:t>/групповая</w:t>
            </w:r>
            <w:r w:rsidRPr="00C14030">
              <w:rPr>
                <w:rFonts w:ascii="Times New Roman" w:hAnsi="Times New Roman"/>
              </w:rPr>
              <w:t xml:space="preserve"> коррекционная работа. По мере необходимости.</w:t>
            </w:r>
          </w:p>
          <w:p w14:paraId="637AA40B" w14:textId="1A498EAC" w:rsidR="00774EBD" w:rsidRPr="00774EBD" w:rsidRDefault="00774EBD" w:rsidP="00774EB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473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 xml:space="preserve">Индивидуальное консультирование. По запросу. </w:t>
            </w:r>
          </w:p>
        </w:tc>
        <w:tc>
          <w:tcPr>
            <w:tcW w:w="3252" w:type="dxa"/>
          </w:tcPr>
          <w:p w14:paraId="663412DF" w14:textId="77777777" w:rsidR="00774EBD" w:rsidRPr="00C14030" w:rsidRDefault="00774EBD" w:rsidP="00774EBD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Индивидуальные консультации учителей выпускных классов.</w:t>
            </w:r>
          </w:p>
          <w:p w14:paraId="230DF9F1" w14:textId="77777777" w:rsidR="00774EBD" w:rsidRDefault="00774EBD" w:rsidP="00774EBD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Выявление проблемных вопросов в работе с классами.</w:t>
            </w:r>
          </w:p>
          <w:p w14:paraId="72F43759" w14:textId="1F80962D" w:rsidR="00774EBD" w:rsidRPr="00774EBD" w:rsidRDefault="00774EBD" w:rsidP="00774EBD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314"/>
              </w:tabs>
              <w:ind w:left="314" w:hanging="314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Проведение тренин</w:t>
            </w:r>
            <w:r w:rsidRPr="00774EBD">
              <w:rPr>
                <w:rFonts w:ascii="Times New Roman" w:hAnsi="Times New Roman"/>
              </w:rPr>
              <w:t>гов</w:t>
            </w:r>
            <w:r w:rsidRPr="00774EBD">
              <w:rPr>
                <w:rFonts w:ascii="Times New Roman" w:hAnsi="Times New Roman"/>
              </w:rPr>
              <w:t xml:space="preserve"> по профилактике</w:t>
            </w:r>
            <w:r w:rsidRPr="00774EBD">
              <w:rPr>
                <w:rFonts w:ascii="Times New Roman" w:hAnsi="Times New Roman"/>
              </w:rPr>
              <w:t xml:space="preserve"> </w:t>
            </w:r>
            <w:r w:rsidRPr="00774EBD">
              <w:rPr>
                <w:rFonts w:ascii="Times New Roman" w:hAnsi="Times New Roman"/>
              </w:rPr>
              <w:t>профессионального выгорания.</w:t>
            </w:r>
          </w:p>
        </w:tc>
        <w:tc>
          <w:tcPr>
            <w:tcW w:w="3252" w:type="dxa"/>
          </w:tcPr>
          <w:p w14:paraId="0280CED6" w14:textId="77777777" w:rsidR="00774EBD" w:rsidRDefault="00774EBD" w:rsidP="00774EBD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ндивидуальное консультирование </w:t>
            </w:r>
            <w:r w:rsidRPr="00C14030">
              <w:rPr>
                <w:rFonts w:ascii="Times New Roman" w:hAnsi="Times New Roman"/>
              </w:rPr>
              <w:t xml:space="preserve">родителей. По запросу/по итогам диагностики.  </w:t>
            </w:r>
          </w:p>
          <w:p w14:paraId="1DFC4D1E" w14:textId="50DB2755" w:rsidR="00774EBD" w:rsidRPr="00774EBD" w:rsidRDefault="00774EBD" w:rsidP="00774EBD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Выступление на родительских собраниях.  По запросу/по итогам диагностики.</w:t>
            </w:r>
          </w:p>
        </w:tc>
        <w:tc>
          <w:tcPr>
            <w:tcW w:w="3994" w:type="dxa"/>
          </w:tcPr>
          <w:p w14:paraId="0AB4FB1F" w14:textId="77777777" w:rsidR="00774EBD" w:rsidRPr="00C14030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5C1286FD" w14:textId="77777777" w:rsidR="00774EBD" w:rsidRPr="00C14030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диагностических мероприятий.</w:t>
            </w:r>
          </w:p>
          <w:p w14:paraId="4DD170A0" w14:textId="77777777" w:rsidR="00774EBD" w:rsidRPr="00C14030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76DA865C" w14:textId="77777777" w:rsidR="00774EBD" w:rsidRPr="00C14030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3F932C0A" w14:textId="77777777" w:rsidR="00774EBD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73272E12" w14:textId="60E15553" w:rsidR="00774EBD" w:rsidRPr="00774EBD" w:rsidRDefault="00774EBD" w:rsidP="00774EB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Участие, представление опыта на семинарах, РМО психологов, МО школы, конференциях, советах и т.п. По запросу.</w:t>
            </w:r>
          </w:p>
        </w:tc>
      </w:tr>
      <w:tr w:rsidR="00774EBD" w14:paraId="74FABBDD" w14:textId="77777777" w:rsidTr="00774EBD">
        <w:tc>
          <w:tcPr>
            <w:tcW w:w="1980" w:type="dxa"/>
          </w:tcPr>
          <w:p w14:paraId="0EC978F8" w14:textId="47B47FBF" w:rsidR="00774EBD" w:rsidRPr="006C05D6" w:rsidRDefault="00774EBD" w:rsidP="00774EBD">
            <w:pPr>
              <w:jc w:val="center"/>
              <w:rPr>
                <w:rFonts w:ascii="Times New Roman" w:hAnsi="Times New Roman"/>
              </w:rPr>
            </w:pPr>
            <w:r w:rsidRPr="005A71D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623" w:type="dxa"/>
          </w:tcPr>
          <w:p w14:paraId="72958FB6" w14:textId="77777777" w:rsidR="00774EBD" w:rsidRPr="00C14030" w:rsidRDefault="00774EBD" w:rsidP="00774EBD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уровня адаптации учащихся 5 классов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6EB72456" w14:textId="77777777" w:rsidR="00774EBD" w:rsidRPr="00C14030" w:rsidRDefault="00774EBD" w:rsidP="00774EBD">
            <w:pPr>
              <w:numPr>
                <w:ilvl w:val="0"/>
                <w:numId w:val="33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Тренинговые занятия для</w:t>
            </w:r>
            <w:r w:rsidRPr="00C14030">
              <w:rPr>
                <w:rFonts w:ascii="Times New Roman" w:hAnsi="Times New Roman"/>
              </w:rPr>
              <w:t xml:space="preserve"> учащихся 9, 11 классов </w:t>
            </w:r>
            <w:r>
              <w:rPr>
                <w:rFonts w:ascii="Times New Roman" w:hAnsi="Times New Roman"/>
              </w:rPr>
              <w:t xml:space="preserve">«Как успешно сдать экзамен». </w:t>
            </w:r>
          </w:p>
          <w:p w14:paraId="340AC1A8" w14:textId="77777777" w:rsidR="00774EBD" w:rsidRDefault="00774EBD" w:rsidP="00774EBD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 xml:space="preserve">Диагностика обучающихся на </w:t>
            </w:r>
            <w:r>
              <w:rPr>
                <w:rFonts w:ascii="Times New Roman" w:hAnsi="Times New Roman"/>
              </w:rPr>
              <w:t>ППК</w:t>
            </w:r>
            <w:r w:rsidRPr="00C14030">
              <w:rPr>
                <w:rFonts w:ascii="Times New Roman" w:hAnsi="Times New Roman"/>
              </w:rPr>
              <w:t>.</w:t>
            </w:r>
          </w:p>
          <w:p w14:paraId="62327904" w14:textId="27925670" w:rsidR="00774EBD" w:rsidRPr="00774EBD" w:rsidRDefault="00774EBD" w:rsidP="00774EBD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ind w:left="473" w:hanging="473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Индивидуальные консультации. По запросу.</w:t>
            </w:r>
          </w:p>
        </w:tc>
        <w:tc>
          <w:tcPr>
            <w:tcW w:w="3252" w:type="dxa"/>
          </w:tcPr>
          <w:p w14:paraId="0C0D5CD4" w14:textId="77777777" w:rsidR="00774EBD" w:rsidRDefault="00774EBD" w:rsidP="00774EBD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 xml:space="preserve">Выявление индивидуальных потребностей в помощи </w:t>
            </w:r>
            <w:r w:rsidRPr="00C14030">
              <w:rPr>
                <w:rFonts w:ascii="Times New Roman" w:hAnsi="Times New Roman"/>
              </w:rPr>
              <w:lastRenderedPageBreak/>
              <w:t>педагога-психолога у преподавательского состава.</w:t>
            </w:r>
          </w:p>
          <w:p w14:paraId="45596DC3" w14:textId="7DAA5F0C" w:rsidR="00774EBD" w:rsidRPr="00774EBD" w:rsidRDefault="00774EBD" w:rsidP="00774EBD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Индивидуальные консультации.</w:t>
            </w:r>
          </w:p>
        </w:tc>
        <w:tc>
          <w:tcPr>
            <w:tcW w:w="3252" w:type="dxa"/>
          </w:tcPr>
          <w:p w14:paraId="1056AFFD" w14:textId="77777777" w:rsidR="00774EBD" w:rsidRPr="00C14030" w:rsidRDefault="00774EBD" w:rsidP="00774EBD">
            <w:pPr>
              <w:pStyle w:val="ListParagraph"/>
              <w:numPr>
                <w:ilvl w:val="0"/>
                <w:numId w:val="35"/>
              </w:numPr>
              <w:ind w:left="316" w:hanging="31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Индивидуальные консультации родителей будущих первоклассников.</w:t>
            </w:r>
          </w:p>
          <w:p w14:paraId="3FA2B604" w14:textId="77777777" w:rsidR="00774EBD" w:rsidRDefault="00774EBD" w:rsidP="00774EBD">
            <w:pPr>
              <w:pStyle w:val="ListParagraph"/>
              <w:numPr>
                <w:ilvl w:val="0"/>
                <w:numId w:val="35"/>
              </w:numPr>
              <w:ind w:left="316" w:hanging="316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 xml:space="preserve">Индивидуальное консультирование родителей. По запросу/по итогам диагностики.  </w:t>
            </w:r>
          </w:p>
          <w:p w14:paraId="12D4AD7B" w14:textId="3DAD6259" w:rsidR="00774EBD" w:rsidRPr="00774EBD" w:rsidRDefault="00774EBD" w:rsidP="00774EBD">
            <w:pPr>
              <w:pStyle w:val="ListParagraph"/>
              <w:numPr>
                <w:ilvl w:val="0"/>
                <w:numId w:val="35"/>
              </w:numPr>
              <w:ind w:left="316" w:hanging="316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Выступление на родительских собраниях. По запросу.</w:t>
            </w:r>
          </w:p>
        </w:tc>
        <w:tc>
          <w:tcPr>
            <w:tcW w:w="3994" w:type="dxa"/>
          </w:tcPr>
          <w:p w14:paraId="04D6C6DB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Анализ проведенной работы за год. Составление готового отчета.</w:t>
            </w:r>
          </w:p>
          <w:p w14:paraId="3E977BCD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Работа с методической литературой.</w:t>
            </w:r>
          </w:p>
          <w:p w14:paraId="547542CF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lastRenderedPageBreak/>
              <w:t>Планирование и подготовка диагностических мероприятий.</w:t>
            </w:r>
          </w:p>
          <w:p w14:paraId="3190E926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Анализ диагностических мероприятий.</w:t>
            </w:r>
            <w:r>
              <w:rPr>
                <w:rFonts w:ascii="Times New Roman" w:hAnsi="Times New Roman"/>
              </w:rPr>
              <w:t xml:space="preserve"> Написание заключений.</w:t>
            </w:r>
          </w:p>
          <w:p w14:paraId="1F4D2A80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Планирование и подготовка коррекционно-развивающих мероприятий.</w:t>
            </w:r>
          </w:p>
          <w:p w14:paraId="6E644637" w14:textId="77777777" w:rsidR="00774EBD" w:rsidRPr="00C14030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Ведение документации.</w:t>
            </w:r>
          </w:p>
          <w:p w14:paraId="584832F6" w14:textId="77777777" w:rsidR="00774EBD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C14030">
              <w:rPr>
                <w:rFonts w:ascii="Times New Roman" w:hAnsi="Times New Roman"/>
              </w:rPr>
              <w:t>Самообразование.</w:t>
            </w:r>
          </w:p>
          <w:p w14:paraId="041000C8" w14:textId="6D34F77E" w:rsidR="00774EBD" w:rsidRPr="00774EBD" w:rsidRDefault="00774EBD" w:rsidP="00774EB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hanging="348"/>
              <w:jc w:val="both"/>
              <w:rPr>
                <w:rFonts w:ascii="Times New Roman" w:hAnsi="Times New Roman"/>
              </w:rPr>
            </w:pPr>
            <w:r w:rsidRPr="00774EBD">
              <w:rPr>
                <w:rFonts w:ascii="Times New Roman" w:hAnsi="Times New Roman"/>
              </w:rPr>
              <w:t>Участие, представление опыта на семинарах, РМО психологов, МО школы, конференциях, советах и</w:t>
            </w:r>
            <w:r>
              <w:rPr>
                <w:rFonts w:ascii="Times New Roman" w:hAnsi="Times New Roman"/>
              </w:rPr>
              <w:t xml:space="preserve"> т.д.</w:t>
            </w:r>
            <w:r w:rsidRPr="00774EBD">
              <w:rPr>
                <w:rFonts w:ascii="Times New Roman" w:hAnsi="Times New Roman"/>
              </w:rPr>
              <w:t xml:space="preserve"> По запросу.</w:t>
            </w:r>
          </w:p>
        </w:tc>
      </w:tr>
    </w:tbl>
    <w:p w14:paraId="7B8562A6" w14:textId="77777777" w:rsidR="00774EBD" w:rsidRPr="00774EBD" w:rsidRDefault="00774EBD" w:rsidP="00774E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EBD" w:rsidRPr="00774EBD" w:rsidSect="00774EBD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86B"/>
    <w:multiLevelType w:val="hybridMultilevel"/>
    <w:tmpl w:val="B4A6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9AD"/>
    <w:multiLevelType w:val="hybridMultilevel"/>
    <w:tmpl w:val="9FB4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027C3"/>
    <w:multiLevelType w:val="hybridMultilevel"/>
    <w:tmpl w:val="F4F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C29A0"/>
    <w:multiLevelType w:val="hybridMultilevel"/>
    <w:tmpl w:val="3210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F626B"/>
    <w:multiLevelType w:val="hybridMultilevel"/>
    <w:tmpl w:val="1DD8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17C7D"/>
    <w:multiLevelType w:val="hybridMultilevel"/>
    <w:tmpl w:val="FADC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25985"/>
    <w:multiLevelType w:val="hybridMultilevel"/>
    <w:tmpl w:val="331A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77FB"/>
    <w:multiLevelType w:val="hybridMultilevel"/>
    <w:tmpl w:val="4044BEC6"/>
    <w:lvl w:ilvl="0" w:tplc="4DB47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E6165"/>
    <w:multiLevelType w:val="hybridMultilevel"/>
    <w:tmpl w:val="B65EDE7E"/>
    <w:lvl w:ilvl="0" w:tplc="0450AF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CF0C31"/>
    <w:multiLevelType w:val="hybridMultilevel"/>
    <w:tmpl w:val="881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6222B"/>
    <w:multiLevelType w:val="hybridMultilevel"/>
    <w:tmpl w:val="2A008AC6"/>
    <w:lvl w:ilvl="0" w:tplc="C100C6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E4D14"/>
    <w:multiLevelType w:val="hybridMultilevel"/>
    <w:tmpl w:val="C9B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21597"/>
    <w:multiLevelType w:val="hybridMultilevel"/>
    <w:tmpl w:val="303E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96CED"/>
    <w:multiLevelType w:val="hybridMultilevel"/>
    <w:tmpl w:val="3D5C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A4C51"/>
    <w:multiLevelType w:val="hybridMultilevel"/>
    <w:tmpl w:val="7DA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262D4"/>
    <w:multiLevelType w:val="hybridMultilevel"/>
    <w:tmpl w:val="B2DA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4A28CD"/>
    <w:multiLevelType w:val="hybridMultilevel"/>
    <w:tmpl w:val="35C0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F0498"/>
    <w:multiLevelType w:val="hybridMultilevel"/>
    <w:tmpl w:val="AA48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C66A3"/>
    <w:multiLevelType w:val="hybridMultilevel"/>
    <w:tmpl w:val="8A44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E53A4"/>
    <w:multiLevelType w:val="hybridMultilevel"/>
    <w:tmpl w:val="EE1E980A"/>
    <w:lvl w:ilvl="0" w:tplc="C04832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5727E9"/>
    <w:multiLevelType w:val="hybridMultilevel"/>
    <w:tmpl w:val="0F84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737E1"/>
    <w:multiLevelType w:val="hybridMultilevel"/>
    <w:tmpl w:val="17CA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54F12"/>
    <w:multiLevelType w:val="hybridMultilevel"/>
    <w:tmpl w:val="E7A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834F5"/>
    <w:multiLevelType w:val="hybridMultilevel"/>
    <w:tmpl w:val="49B659A4"/>
    <w:lvl w:ilvl="0" w:tplc="9B1C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415C0"/>
    <w:multiLevelType w:val="hybridMultilevel"/>
    <w:tmpl w:val="FA9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AC05F7"/>
    <w:multiLevelType w:val="hybridMultilevel"/>
    <w:tmpl w:val="B126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904CF"/>
    <w:multiLevelType w:val="hybridMultilevel"/>
    <w:tmpl w:val="4EFCB368"/>
    <w:lvl w:ilvl="0" w:tplc="159EAB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4D1832"/>
    <w:multiLevelType w:val="hybridMultilevel"/>
    <w:tmpl w:val="87CA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5C0196"/>
    <w:multiLevelType w:val="hybridMultilevel"/>
    <w:tmpl w:val="2EE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1F0DA5"/>
    <w:multiLevelType w:val="hybridMultilevel"/>
    <w:tmpl w:val="D60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9E14C9"/>
    <w:multiLevelType w:val="hybridMultilevel"/>
    <w:tmpl w:val="EDD0CB72"/>
    <w:lvl w:ilvl="0" w:tplc="22BA7AC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DF7362"/>
    <w:multiLevelType w:val="hybridMultilevel"/>
    <w:tmpl w:val="3294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029F1"/>
    <w:multiLevelType w:val="hybridMultilevel"/>
    <w:tmpl w:val="2BD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016BF6"/>
    <w:multiLevelType w:val="hybridMultilevel"/>
    <w:tmpl w:val="A880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D54"/>
    <w:multiLevelType w:val="hybridMultilevel"/>
    <w:tmpl w:val="289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B27F3"/>
    <w:multiLevelType w:val="hybridMultilevel"/>
    <w:tmpl w:val="7400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27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31"/>
  </w:num>
  <w:num w:numId="11">
    <w:abstractNumId w:val="29"/>
  </w:num>
  <w:num w:numId="12">
    <w:abstractNumId w:val="34"/>
  </w:num>
  <w:num w:numId="13">
    <w:abstractNumId w:val="19"/>
  </w:num>
  <w:num w:numId="14">
    <w:abstractNumId w:val="8"/>
  </w:num>
  <w:num w:numId="15">
    <w:abstractNumId w:val="26"/>
  </w:num>
  <w:num w:numId="16">
    <w:abstractNumId w:val="25"/>
  </w:num>
  <w:num w:numId="17">
    <w:abstractNumId w:val="16"/>
  </w:num>
  <w:num w:numId="18">
    <w:abstractNumId w:val="35"/>
  </w:num>
  <w:num w:numId="19">
    <w:abstractNumId w:val="5"/>
  </w:num>
  <w:num w:numId="20">
    <w:abstractNumId w:val="14"/>
  </w:num>
  <w:num w:numId="21">
    <w:abstractNumId w:val="6"/>
  </w:num>
  <w:num w:numId="22">
    <w:abstractNumId w:val="20"/>
  </w:num>
  <w:num w:numId="23">
    <w:abstractNumId w:val="4"/>
  </w:num>
  <w:num w:numId="24">
    <w:abstractNumId w:val="12"/>
  </w:num>
  <w:num w:numId="25">
    <w:abstractNumId w:val="10"/>
  </w:num>
  <w:num w:numId="26">
    <w:abstractNumId w:val="30"/>
  </w:num>
  <w:num w:numId="27">
    <w:abstractNumId w:val="23"/>
  </w:num>
  <w:num w:numId="28">
    <w:abstractNumId w:val="17"/>
  </w:num>
  <w:num w:numId="29">
    <w:abstractNumId w:val="0"/>
  </w:num>
  <w:num w:numId="30">
    <w:abstractNumId w:val="33"/>
  </w:num>
  <w:num w:numId="31">
    <w:abstractNumId w:val="3"/>
  </w:num>
  <w:num w:numId="32">
    <w:abstractNumId w:val="18"/>
  </w:num>
  <w:num w:numId="33">
    <w:abstractNumId w:val="21"/>
  </w:num>
  <w:num w:numId="34">
    <w:abstractNumId w:val="22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BD"/>
    <w:rsid w:val="00774EBD"/>
    <w:rsid w:val="00E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713"/>
  <w15:chartTrackingRefBased/>
  <w15:docId w15:val="{1048D23D-A014-497F-ABB3-77E4AD2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4E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774EB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rsid w:val="00774EB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2023-09-10T10:40:00Z</dcterms:created>
  <dcterms:modified xsi:type="dcterms:W3CDTF">2023-09-10T10:51:00Z</dcterms:modified>
</cp:coreProperties>
</file>